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6D" w:rsidRDefault="00CC666D" w:rsidP="00CC666D">
      <w:pPr>
        <w:pStyle w:val="2"/>
        <w:spacing w:before="75" w:after="75" w:line="432" w:lineRule="atLeast"/>
        <w:ind w:left="150" w:right="15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Інформація про проведену роботу працівниками відділу ведення реєстру територіальної громади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міської ради </w:t>
      </w:r>
      <w:r w:rsidR="00C26808">
        <w:rPr>
          <w:rFonts w:ascii="Times New Roman" w:eastAsia="Calibri" w:hAnsi="Times New Roman"/>
          <w:bCs/>
          <w:sz w:val="28"/>
          <w:szCs w:val="28"/>
        </w:rPr>
        <w:t>у травні 2021 року</w:t>
      </w:r>
    </w:p>
    <w:p w:rsidR="00CC666D" w:rsidRDefault="00CC666D" w:rsidP="00CC66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A2B84" w:rsidRDefault="004C4528" w:rsidP="007B3D7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C7DA3">
        <w:rPr>
          <w:color w:val="000000"/>
          <w:sz w:val="28"/>
          <w:szCs w:val="28"/>
        </w:rPr>
        <w:t xml:space="preserve">У </w:t>
      </w:r>
      <w:r w:rsidRPr="002C7DA3">
        <w:rPr>
          <w:color w:val="000000"/>
          <w:sz w:val="28"/>
          <w:szCs w:val="28"/>
          <w:lang w:val="uk-UA"/>
        </w:rPr>
        <w:t>відділі ведення реєстру територіальної громади</w:t>
      </w:r>
      <w:proofErr w:type="gramStart"/>
      <w:r w:rsidRPr="002C7DA3">
        <w:rPr>
          <w:color w:val="000000"/>
          <w:sz w:val="28"/>
          <w:szCs w:val="28"/>
          <w:lang w:val="uk-UA"/>
        </w:rPr>
        <w:t xml:space="preserve"> Х</w:t>
      </w:r>
      <w:proofErr w:type="gramEnd"/>
      <w:r w:rsidRPr="002C7DA3">
        <w:rPr>
          <w:color w:val="000000"/>
          <w:sz w:val="28"/>
          <w:szCs w:val="28"/>
          <w:lang w:val="uk-UA"/>
        </w:rPr>
        <w:t>мільницької міської ради</w:t>
      </w:r>
      <w:r w:rsidR="00BC0F91">
        <w:rPr>
          <w:color w:val="000000"/>
          <w:sz w:val="28"/>
          <w:szCs w:val="28"/>
        </w:rPr>
        <w:t xml:space="preserve"> проводиться систем</w:t>
      </w:r>
      <w:r w:rsidR="00BC0F91">
        <w:rPr>
          <w:color w:val="000000"/>
          <w:sz w:val="28"/>
          <w:szCs w:val="28"/>
          <w:lang w:val="uk-UA"/>
        </w:rPr>
        <w:t>атична</w:t>
      </w:r>
      <w:r w:rsidRPr="002C7DA3">
        <w:rPr>
          <w:color w:val="000000"/>
          <w:sz w:val="28"/>
          <w:szCs w:val="28"/>
        </w:rPr>
        <w:t xml:space="preserve"> робота, </w:t>
      </w:r>
      <w:proofErr w:type="spellStart"/>
      <w:r w:rsidRPr="002C7DA3">
        <w:rPr>
          <w:color w:val="000000"/>
          <w:sz w:val="28"/>
          <w:szCs w:val="28"/>
        </w:rPr>
        <w:t>спрямована</w:t>
      </w:r>
      <w:proofErr w:type="spellEnd"/>
      <w:r w:rsidRPr="002C7DA3">
        <w:rPr>
          <w:color w:val="000000"/>
          <w:sz w:val="28"/>
          <w:szCs w:val="28"/>
        </w:rPr>
        <w:t xml:space="preserve"> на </w:t>
      </w:r>
      <w:proofErr w:type="spellStart"/>
      <w:r w:rsidRPr="002C7DA3">
        <w:rPr>
          <w:color w:val="000000"/>
          <w:sz w:val="28"/>
          <w:szCs w:val="28"/>
        </w:rPr>
        <w:t>реалізацію</w:t>
      </w:r>
      <w:proofErr w:type="spellEnd"/>
      <w:r w:rsidRPr="002C7DA3">
        <w:rPr>
          <w:color w:val="000000"/>
          <w:sz w:val="28"/>
          <w:szCs w:val="28"/>
        </w:rPr>
        <w:t xml:space="preserve"> </w:t>
      </w:r>
      <w:proofErr w:type="spellStart"/>
      <w:r w:rsidRPr="002C7DA3">
        <w:rPr>
          <w:color w:val="000000"/>
          <w:sz w:val="28"/>
          <w:szCs w:val="28"/>
        </w:rPr>
        <w:t>громадянами</w:t>
      </w:r>
      <w:proofErr w:type="spellEnd"/>
      <w:r w:rsidRPr="002C7DA3">
        <w:rPr>
          <w:color w:val="000000"/>
          <w:sz w:val="28"/>
          <w:szCs w:val="28"/>
        </w:rPr>
        <w:t xml:space="preserve"> </w:t>
      </w:r>
      <w:proofErr w:type="spellStart"/>
      <w:r w:rsidRPr="002C7DA3">
        <w:rPr>
          <w:color w:val="000000"/>
          <w:sz w:val="28"/>
          <w:szCs w:val="28"/>
        </w:rPr>
        <w:t>конституційних</w:t>
      </w:r>
      <w:proofErr w:type="spellEnd"/>
      <w:r w:rsidRPr="002C7DA3">
        <w:rPr>
          <w:color w:val="000000"/>
          <w:sz w:val="28"/>
          <w:szCs w:val="28"/>
        </w:rPr>
        <w:t xml:space="preserve"> прав на </w:t>
      </w:r>
      <w:proofErr w:type="spellStart"/>
      <w:r w:rsidRPr="002C7DA3">
        <w:rPr>
          <w:color w:val="000000"/>
          <w:sz w:val="28"/>
          <w:szCs w:val="28"/>
        </w:rPr>
        <w:t>звернення</w:t>
      </w:r>
      <w:proofErr w:type="spellEnd"/>
      <w:r w:rsidRPr="002C7DA3">
        <w:rPr>
          <w:color w:val="000000"/>
          <w:sz w:val="28"/>
          <w:szCs w:val="28"/>
        </w:rPr>
        <w:t xml:space="preserve"> </w:t>
      </w:r>
      <w:r w:rsidRPr="002C7DA3">
        <w:rPr>
          <w:color w:val="000000"/>
          <w:sz w:val="28"/>
          <w:szCs w:val="28"/>
          <w:lang w:val="uk-UA"/>
        </w:rPr>
        <w:t>за адміністративними послугами</w:t>
      </w:r>
      <w:r w:rsidR="006B627C" w:rsidRPr="002C7DA3">
        <w:rPr>
          <w:color w:val="000000"/>
          <w:sz w:val="28"/>
          <w:szCs w:val="28"/>
          <w:lang w:val="uk-UA"/>
        </w:rPr>
        <w:t xml:space="preserve"> до орг</w:t>
      </w:r>
      <w:r w:rsidRPr="002C7DA3">
        <w:rPr>
          <w:color w:val="000000"/>
          <w:sz w:val="28"/>
          <w:szCs w:val="28"/>
          <w:lang w:val="uk-UA"/>
        </w:rPr>
        <w:t xml:space="preserve">анів місцевого самоврядування. </w:t>
      </w:r>
    </w:p>
    <w:p w:rsidR="004C4528" w:rsidRPr="002C7DA3" w:rsidRDefault="004C4528" w:rsidP="007B3D7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C7DA3">
        <w:rPr>
          <w:color w:val="000000"/>
          <w:sz w:val="28"/>
          <w:szCs w:val="28"/>
          <w:lang w:val="uk-UA"/>
        </w:rPr>
        <w:t>Реалізуючи вимоги законодавчих актів, працівники відділу</w:t>
      </w:r>
      <w:r w:rsidR="00CC666D">
        <w:rPr>
          <w:color w:val="000000"/>
          <w:sz w:val="28"/>
          <w:szCs w:val="28"/>
          <w:lang w:val="uk-UA"/>
        </w:rPr>
        <w:t xml:space="preserve"> постійно</w:t>
      </w:r>
      <w:r w:rsidRPr="002C7DA3">
        <w:rPr>
          <w:color w:val="000000"/>
          <w:sz w:val="28"/>
          <w:szCs w:val="28"/>
          <w:lang w:val="uk-UA"/>
        </w:rPr>
        <w:t xml:space="preserve"> здійснюють заходи щодо підвищення рівня цієї роботи. </w:t>
      </w:r>
    </w:p>
    <w:p w:rsidR="00F24518" w:rsidRDefault="00F24518" w:rsidP="00F24518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  <w:lang w:val="uk-UA"/>
        </w:rPr>
      </w:pPr>
    </w:p>
    <w:p w:rsidR="00F24518" w:rsidRDefault="00F24518" w:rsidP="00F24518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proofErr w:type="spellStart"/>
      <w:r w:rsidR="00DF795E" w:rsidRPr="00BC0F91">
        <w:rPr>
          <w:sz w:val="28"/>
          <w:szCs w:val="28"/>
        </w:rPr>
        <w:t>Загалом</w:t>
      </w:r>
      <w:proofErr w:type="spellEnd"/>
      <w:r w:rsidR="00DF795E" w:rsidRPr="00BC0F91">
        <w:rPr>
          <w:sz w:val="28"/>
          <w:szCs w:val="28"/>
        </w:rPr>
        <w:t xml:space="preserve">, </w:t>
      </w:r>
      <w:proofErr w:type="spellStart"/>
      <w:r w:rsidR="00DF795E" w:rsidRPr="00BC0F91">
        <w:rPr>
          <w:sz w:val="28"/>
          <w:szCs w:val="28"/>
        </w:rPr>
        <w:t>впродовж</w:t>
      </w:r>
      <w:proofErr w:type="spellEnd"/>
      <w:r w:rsidR="00DF795E" w:rsidRPr="00BC0F91">
        <w:rPr>
          <w:sz w:val="28"/>
          <w:szCs w:val="28"/>
        </w:rPr>
        <w:t xml:space="preserve"> </w:t>
      </w:r>
      <w:r w:rsidR="00BC0F91">
        <w:rPr>
          <w:sz w:val="28"/>
          <w:szCs w:val="28"/>
          <w:lang w:val="uk-UA"/>
        </w:rPr>
        <w:t>травня</w:t>
      </w:r>
      <w:r w:rsidR="00DF795E" w:rsidRPr="00BC0F91">
        <w:rPr>
          <w:sz w:val="28"/>
          <w:szCs w:val="28"/>
        </w:rPr>
        <w:t xml:space="preserve"> 2021 року </w:t>
      </w:r>
      <w:proofErr w:type="gramStart"/>
      <w:r w:rsidR="00DF795E" w:rsidRPr="00BC0F91">
        <w:rPr>
          <w:sz w:val="28"/>
          <w:szCs w:val="28"/>
        </w:rPr>
        <w:t>до</w:t>
      </w:r>
      <w:proofErr w:type="gramEnd"/>
      <w:r w:rsidR="00DF795E" w:rsidRPr="00BC0F91">
        <w:rPr>
          <w:sz w:val="28"/>
          <w:szCs w:val="28"/>
        </w:rPr>
        <w:t xml:space="preserve"> </w:t>
      </w:r>
      <w:proofErr w:type="spellStart"/>
      <w:r w:rsidR="00DF795E" w:rsidRPr="00BC0F91">
        <w:rPr>
          <w:sz w:val="28"/>
          <w:szCs w:val="28"/>
        </w:rPr>
        <w:t>відділу</w:t>
      </w:r>
      <w:proofErr w:type="spellEnd"/>
      <w:r w:rsidR="00DF795E" w:rsidRPr="00BC0F91">
        <w:rPr>
          <w:sz w:val="28"/>
          <w:szCs w:val="28"/>
        </w:rPr>
        <w:t xml:space="preserve"> </w:t>
      </w:r>
      <w:proofErr w:type="spellStart"/>
      <w:r w:rsidR="00DF795E" w:rsidRPr="00BC0F91">
        <w:rPr>
          <w:sz w:val="28"/>
          <w:szCs w:val="28"/>
        </w:rPr>
        <w:t>звернулось</w:t>
      </w:r>
      <w:proofErr w:type="spellEnd"/>
      <w:r w:rsidR="00DF795E" w:rsidRPr="00BC0F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майже</w:t>
      </w:r>
      <w:proofErr w:type="spellEnd"/>
      <w:r>
        <w:rPr>
          <w:sz w:val="28"/>
          <w:szCs w:val="28"/>
        </w:rPr>
        <w:t xml:space="preserve"> </w:t>
      </w:r>
      <w:r w:rsidR="00053F42">
        <w:rPr>
          <w:b/>
          <w:sz w:val="28"/>
          <w:szCs w:val="28"/>
          <w:lang w:val="uk-UA"/>
        </w:rPr>
        <w:t xml:space="preserve"> 2000</w:t>
      </w:r>
      <w:r>
        <w:rPr>
          <w:b/>
          <w:sz w:val="28"/>
          <w:szCs w:val="28"/>
          <w:lang w:val="uk-UA"/>
        </w:rPr>
        <w:t xml:space="preserve"> </w:t>
      </w:r>
    </w:p>
    <w:p w:rsidR="00F24518" w:rsidRDefault="00F24518" w:rsidP="00F24518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>:</w:t>
      </w:r>
    </w:p>
    <w:p w:rsidR="00F24518" w:rsidRDefault="00F24518" w:rsidP="00F245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F24518" w:rsidRDefault="00F24518" w:rsidP="00F2451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45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опрацьовано</w:t>
      </w:r>
      <w:proofErr w:type="spellEnd"/>
      <w:r w:rsidR="00053F42">
        <w:rPr>
          <w:rFonts w:ascii="Times New Roman" w:hAnsi="Times New Roman"/>
          <w:b/>
          <w:sz w:val="28"/>
          <w:szCs w:val="28"/>
        </w:rPr>
        <w:t xml:space="preserve"> </w:t>
      </w:r>
      <w:r w:rsidR="00053F42">
        <w:rPr>
          <w:rFonts w:ascii="Times New Roman" w:hAnsi="Times New Roman"/>
          <w:b/>
          <w:sz w:val="28"/>
          <w:szCs w:val="28"/>
          <w:lang w:val="uk-UA"/>
        </w:rPr>
        <w:t>282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</w:t>
      </w:r>
      <w:proofErr w:type="spellEnd"/>
      <w:r w:rsidR="00053F4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реєстрацію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зняття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реєстрації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24518" w:rsidRPr="00F24518" w:rsidRDefault="00F24518" w:rsidP="00F24518">
      <w:pPr>
        <w:numPr>
          <w:ilvl w:val="0"/>
          <w:numId w:val="2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4518">
        <w:rPr>
          <w:rFonts w:ascii="Times New Roman" w:hAnsi="Times New Roman"/>
          <w:sz w:val="28"/>
          <w:szCs w:val="28"/>
          <w:lang w:val="uk-UA"/>
        </w:rPr>
        <w:t>надано</w:t>
      </w:r>
      <w:r w:rsidR="00053F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3F42">
        <w:rPr>
          <w:rFonts w:ascii="Times New Roman" w:hAnsi="Times New Roman"/>
          <w:b/>
          <w:sz w:val="28"/>
          <w:szCs w:val="28"/>
          <w:lang w:val="uk-UA"/>
        </w:rPr>
        <w:t xml:space="preserve">82 </w:t>
      </w:r>
      <w:r w:rsidR="00053F42">
        <w:rPr>
          <w:rFonts w:ascii="Times New Roman" w:hAnsi="Times New Roman"/>
          <w:sz w:val="28"/>
          <w:szCs w:val="28"/>
          <w:lang w:val="uk-UA"/>
        </w:rPr>
        <w:t>інформації</w:t>
      </w:r>
      <w:r w:rsidRPr="00F24518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F245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4518">
        <w:rPr>
          <w:rFonts w:ascii="Times New Roman" w:hAnsi="Times New Roman"/>
          <w:sz w:val="28"/>
          <w:szCs w:val="28"/>
          <w:lang w:val="uk-UA"/>
        </w:rPr>
        <w:t>запити нотаріусів, адвокатів, поліції, суддів,   виконавчої служби,</w:t>
      </w:r>
      <w:r>
        <w:rPr>
          <w:rFonts w:ascii="Times New Roman" w:hAnsi="Times New Roman"/>
          <w:sz w:val="28"/>
          <w:szCs w:val="28"/>
        </w:rPr>
        <w:t> </w:t>
      </w:r>
      <w:r w:rsidRPr="00F24518">
        <w:rPr>
          <w:rFonts w:ascii="Times New Roman" w:hAnsi="Times New Roman"/>
          <w:sz w:val="28"/>
          <w:szCs w:val="28"/>
          <w:lang w:val="uk-UA"/>
        </w:rPr>
        <w:t>тощо;</w:t>
      </w:r>
    </w:p>
    <w:p w:rsidR="00F24518" w:rsidRDefault="00F24518" w:rsidP="00F24518">
      <w:pPr>
        <w:numPr>
          <w:ilvl w:val="0"/>
          <w:numId w:val="2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оформлено та видано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53F42">
        <w:rPr>
          <w:rFonts w:ascii="Times New Roman" w:hAnsi="Times New Roman"/>
          <w:b/>
          <w:sz w:val="28"/>
          <w:szCs w:val="28"/>
          <w:lang w:val="uk-UA"/>
        </w:rPr>
        <w:t>161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53F42">
        <w:rPr>
          <w:rFonts w:ascii="Times New Roman" w:hAnsi="Times New Roman"/>
          <w:sz w:val="28"/>
          <w:szCs w:val="28"/>
        </w:rPr>
        <w:t>довід</w:t>
      </w:r>
      <w:r w:rsidR="00053F42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/>
          <w:sz w:val="28"/>
          <w:szCs w:val="28"/>
        </w:rPr>
        <w:t xml:space="preserve"> Ф-13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/16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реєстрація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зняття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особи);</w:t>
      </w:r>
    </w:p>
    <w:p w:rsidR="00F24518" w:rsidRDefault="00F24518" w:rsidP="00F24518">
      <w:pPr>
        <w:numPr>
          <w:ilvl w:val="0"/>
          <w:numId w:val="2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видано</w:t>
      </w:r>
      <w:r w:rsidR="00053F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3F42">
        <w:rPr>
          <w:rFonts w:ascii="Times New Roman" w:hAnsi="Times New Roman"/>
          <w:b/>
          <w:sz w:val="28"/>
          <w:szCs w:val="28"/>
          <w:lang w:val="uk-UA"/>
        </w:rPr>
        <w:t>945</w:t>
      </w:r>
      <w:r w:rsidR="00053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F42">
        <w:rPr>
          <w:rFonts w:ascii="Times New Roman" w:hAnsi="Times New Roman"/>
          <w:sz w:val="28"/>
          <w:szCs w:val="28"/>
        </w:rPr>
        <w:t>довід</w:t>
      </w:r>
      <w:r w:rsidR="00053F42"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склад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осіб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зареєстрованих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житловому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приміщенні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4518" w:rsidRDefault="00F24518" w:rsidP="00F2451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внесено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паспорт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громадянина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вулиць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уточнення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 по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мільницькій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територіальній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053F4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97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24518" w:rsidRDefault="00F24518" w:rsidP="00F2451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наповнено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архівними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053F42">
        <w:rPr>
          <w:rFonts w:ascii="Times New Roman" w:hAnsi="Times New Roman"/>
          <w:b/>
          <w:sz w:val="28"/>
          <w:szCs w:val="28"/>
          <w:lang w:val="uk-UA"/>
        </w:rPr>
        <w:t>850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3F42">
        <w:rPr>
          <w:rFonts w:ascii="Times New Roman" w:hAnsi="Times New Roman"/>
          <w:sz w:val="28"/>
          <w:szCs w:val="28"/>
        </w:rPr>
        <w:t>ос</w:t>
      </w:r>
      <w:proofErr w:type="spellStart"/>
      <w:r w:rsidR="00053F42">
        <w:rPr>
          <w:rFonts w:ascii="Times New Roman" w:hAnsi="Times New Roman"/>
          <w:sz w:val="28"/>
          <w:szCs w:val="28"/>
          <w:lang w:val="uk-UA"/>
        </w:rPr>
        <w:t>іб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4518" w:rsidRDefault="00F24518" w:rsidP="00F2451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ст.197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КУпАП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складено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053F42">
        <w:rPr>
          <w:rFonts w:ascii="Times New Roman" w:hAnsi="Times New Roman"/>
          <w:b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накладання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адміністративного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стягнення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вигляді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попередження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4518" w:rsidRDefault="00F24518" w:rsidP="00F245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надавалися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консультації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</w:t>
      </w:r>
      <w:proofErr w:type="spellEnd"/>
      <w:r>
        <w:rPr>
          <w:color w:val="000000"/>
          <w:sz w:val="28"/>
          <w:szCs w:val="28"/>
        </w:rPr>
        <w:t xml:space="preserve"> та в </w:t>
      </w:r>
      <w:proofErr w:type="gramStart"/>
      <w:r>
        <w:rPr>
          <w:color w:val="000000"/>
          <w:sz w:val="28"/>
          <w:szCs w:val="28"/>
        </w:rPr>
        <w:t>телефонному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режимі</w:t>
      </w:r>
      <w:proofErr w:type="spellEnd"/>
      <w:r>
        <w:rPr>
          <w:color w:val="000000"/>
          <w:sz w:val="28"/>
          <w:szCs w:val="28"/>
        </w:rPr>
        <w:t>.</w:t>
      </w:r>
    </w:p>
    <w:p w:rsidR="00F24518" w:rsidRDefault="00F24518" w:rsidP="00C26808">
      <w:pPr>
        <w:jc w:val="both"/>
        <w:rPr>
          <w:color w:val="000000" w:themeColor="text1"/>
        </w:rPr>
      </w:pPr>
    </w:p>
    <w:p w:rsidR="004C4528" w:rsidRPr="00C26808" w:rsidRDefault="00C26808" w:rsidP="00C2680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68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Відділ ведення реєстру територіальної громади Хмільницької міської ради</w:t>
      </w:r>
    </w:p>
    <w:sectPr w:rsidR="004C4528" w:rsidRPr="00C26808" w:rsidSect="00DB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7AB"/>
    <w:multiLevelType w:val="hybridMultilevel"/>
    <w:tmpl w:val="8EE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28"/>
    <w:rsid w:val="00053F42"/>
    <w:rsid w:val="00066F41"/>
    <w:rsid w:val="002C7DA3"/>
    <w:rsid w:val="00377405"/>
    <w:rsid w:val="003965C3"/>
    <w:rsid w:val="003E5925"/>
    <w:rsid w:val="004C4528"/>
    <w:rsid w:val="005C6306"/>
    <w:rsid w:val="005D75C9"/>
    <w:rsid w:val="005F3ED8"/>
    <w:rsid w:val="00613ACC"/>
    <w:rsid w:val="006B627C"/>
    <w:rsid w:val="007B3D76"/>
    <w:rsid w:val="009C7530"/>
    <w:rsid w:val="00BC0F91"/>
    <w:rsid w:val="00C26808"/>
    <w:rsid w:val="00CC666D"/>
    <w:rsid w:val="00DB0C81"/>
    <w:rsid w:val="00DF795E"/>
    <w:rsid w:val="00E36CD0"/>
    <w:rsid w:val="00EA2B84"/>
    <w:rsid w:val="00F2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81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C666D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C666D"/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DOROGAN</dc:creator>
  <cp:keywords/>
  <dc:description/>
  <cp:lastModifiedBy>WIN7</cp:lastModifiedBy>
  <cp:revision>13</cp:revision>
  <dcterms:created xsi:type="dcterms:W3CDTF">2021-03-31T13:34:00Z</dcterms:created>
  <dcterms:modified xsi:type="dcterms:W3CDTF">2021-06-02T05:39:00Z</dcterms:modified>
</cp:coreProperties>
</file>