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6" w:rsidRPr="00C509D8" w:rsidRDefault="00D025B6" w:rsidP="00D0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5B6" w:rsidRPr="00C509D8" w:rsidRDefault="00D025B6" w:rsidP="00D0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09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 ХМІЛЬНИК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РОЗПОРЯДЖЕННЯ</w:t>
      </w:r>
    </w:p>
    <w:p w:rsidR="00D025B6" w:rsidRPr="00C509D8" w:rsidRDefault="00D025B6" w:rsidP="00D0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09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025B6" w:rsidRPr="00310A9D" w:rsidRDefault="00443F4E" w:rsidP="00D02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16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листопада 2020 </w:t>
      </w:r>
      <w:r w:rsidR="00D025B6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№414</w:t>
      </w:r>
      <w:r w:rsidR="00D025B6">
        <w:rPr>
          <w:rFonts w:ascii="Times New Roman" w:hAnsi="Times New Roman" w:cs="Times New Roman"/>
          <w:sz w:val="24"/>
          <w:szCs w:val="24"/>
          <w:lang w:val="uk-UA" w:eastAsia="ru-RU"/>
        </w:rPr>
        <w:t>-р</w:t>
      </w:r>
    </w:p>
    <w:p w:rsidR="00D025B6" w:rsidRPr="003C1136" w:rsidRDefault="00D025B6" w:rsidP="00D025B6">
      <w:pPr>
        <w:spacing w:after="0" w:line="240" w:lineRule="auto"/>
        <w:rPr>
          <w:rFonts w:ascii="Times New Roman" w:hAnsi="Times New Roman" w:cs="Times New Roman"/>
          <w:sz w:val="20"/>
          <w:lang w:val="uk-UA" w:eastAsia="ru-RU"/>
        </w:rPr>
      </w:pPr>
    </w:p>
    <w:p w:rsidR="00D025B6" w:rsidRPr="003C1136" w:rsidRDefault="00D025B6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</w:pPr>
      <w:r w:rsidRPr="003C1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  <w:t xml:space="preserve">Про відзначення Дня Гідності та Свободи </w:t>
      </w:r>
    </w:p>
    <w:p w:rsidR="00D025B6" w:rsidRPr="003C1136" w:rsidRDefault="00D025B6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</w:pPr>
      <w:r w:rsidRPr="003C1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  <w:t xml:space="preserve">у населених пунктах Хмільницької </w:t>
      </w:r>
    </w:p>
    <w:p w:rsidR="00D025B6" w:rsidRPr="003C1136" w:rsidRDefault="00D025B6" w:rsidP="00D025B6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</w:pPr>
      <w:r w:rsidRPr="003C1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uk-UA" w:eastAsia="ru-RU"/>
        </w:rPr>
        <w:t>міської об’єднаної територіальної громади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C1136" w:rsidRPr="00310A9D" w:rsidRDefault="003C113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025B6" w:rsidRPr="003C1136" w:rsidRDefault="00D025B6" w:rsidP="003C113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Указу Президента України </w:t>
      </w:r>
      <w:r w:rsidRP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13 листопада 2014 року  </w:t>
      </w:r>
      <w:r w:rsid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</w:t>
      </w:r>
      <w:r w:rsidRPr="003C1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872/2014 «Про День  Гідності та Свободи», з метою гідного вшанування  громадянської мужності учасників подій Помаранчевої революції та Революції Гідності, враховуючи важливе значення цих подій для утвердження європейського шляху розвитку України</w:t>
      </w:r>
      <w:r w:rsidRPr="003C113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C1136"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136" w:rsidRPr="003C1136">
        <w:rPr>
          <w:rFonts w:ascii="Times New Roman" w:hAnsi="Times New Roman" w:cs="Times New Roman"/>
          <w:sz w:val="28"/>
          <w:szCs w:val="28"/>
          <w:lang w:val="uk-UA"/>
        </w:rPr>
        <w:t>Плану заходів з відзначення у 2020 році Дня пам’яті захисників України, які загинули в боротьбі за незалежність, суверенітет і територіальну цілісність України, затвердженого розпорядженням Кабінету Міністрів України від 05.08.2020</w:t>
      </w:r>
      <w:r w:rsidR="003C1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136" w:rsidRPr="003C1136">
        <w:rPr>
          <w:rFonts w:ascii="Times New Roman" w:hAnsi="Times New Roman" w:cs="Times New Roman"/>
          <w:sz w:val="28"/>
          <w:szCs w:val="28"/>
          <w:lang w:val="uk-UA"/>
        </w:rPr>
        <w:t>р. №965, на підтримку ініціатив громадськості та з метою гідного вшанування пам’яті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громаді, враховуючи санітарно-епідемічну ситуацію на території Хмільницької міської ОТГ</w:t>
      </w:r>
      <w:r w:rsidR="003C11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керуючись</w:t>
      </w:r>
      <w:r w:rsidRPr="003C1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ст. 42,59  Закону України "Про місцеве самоврядування в Україні":</w:t>
      </w:r>
      <w:r w:rsidRPr="003C11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025B6" w:rsidRPr="00310A9D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Default="00D025B6" w:rsidP="00D025B6">
      <w:pPr>
        <w:pStyle w:val="2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Утворити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склад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організаційн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ого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у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із підготовки та відзначення Дня Гідності та Свободи у населених пунктах Хмільницької міської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ОТГ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згідно з додатком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1</w:t>
      </w:r>
      <w:r w:rsidRPr="006C6B3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D025B6" w:rsidRPr="00745AF9" w:rsidRDefault="00D025B6" w:rsidP="00D025B6">
      <w:pPr>
        <w:spacing w:after="0" w:line="240" w:lineRule="auto"/>
        <w:rPr>
          <w:lang w:val="uk-UA" w:eastAsia="ru-RU"/>
        </w:rPr>
      </w:pPr>
    </w:p>
    <w:p w:rsidR="00D025B6" w:rsidRPr="00745AF9" w:rsidRDefault="00D025B6" w:rsidP="00D025B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заходи із підготовки та відзначення </w:t>
      </w:r>
      <w:r w:rsidRPr="006C6B3F">
        <w:rPr>
          <w:rFonts w:ascii="Times New Roman" w:hAnsi="Times New Roman" w:cs="Times New Roman"/>
          <w:color w:val="000000"/>
          <w:sz w:val="28"/>
          <w:szCs w:val="28"/>
        </w:rPr>
        <w:t xml:space="preserve">Дня Гідності та Свободи у населених пунктах Хмільницької міської </w:t>
      </w:r>
      <w:r w:rsidRPr="00C62F74">
        <w:rPr>
          <w:rFonts w:ascii="Times New Roman" w:hAnsi="Times New Roman" w:cs="Times New Roman"/>
          <w:bCs/>
          <w:color w:val="000000"/>
          <w:sz w:val="28"/>
          <w:szCs w:val="28"/>
        </w:rPr>
        <w:t>ОТГ</w:t>
      </w:r>
      <w:r w:rsidRPr="00C62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B3F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додатком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2F7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</w:p>
    <w:p w:rsidR="00D025B6" w:rsidRPr="00745AF9" w:rsidRDefault="00D025B6" w:rsidP="00D025B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B6" w:rsidRDefault="00D025B6" w:rsidP="00D025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FF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кошторис витрат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FF6F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відзначення </w:t>
      </w:r>
      <w:r w:rsidRPr="00FF6FD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Дня Гідності та Свободи у населених пунктах Хмільницької міської ОТГ  згідно з додатком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F6FD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025B6" w:rsidRDefault="00D025B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136" w:rsidRDefault="003C113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136" w:rsidRDefault="003C113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1136" w:rsidRPr="00745AF9" w:rsidRDefault="003C1136" w:rsidP="00D025B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4173" w:rsidRDefault="00D025B6" w:rsidP="00D025B6">
      <w:pPr>
        <w:numPr>
          <w:ilvl w:val="0"/>
          <w:numId w:val="1"/>
        </w:num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Контроль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виконанням цього розпорядження </w:t>
      </w:r>
      <w:r w:rsidR="00AA4173">
        <w:rPr>
          <w:rFonts w:ascii="Times New Roman" w:hAnsi="Times New Roman" w:cs="Times New Roman"/>
          <w:sz w:val="28"/>
          <w:szCs w:val="28"/>
          <w:lang w:val="uk-UA" w:eastAsia="ru-RU"/>
        </w:rPr>
        <w:t>покласти на заступника</w:t>
      </w:r>
    </w:p>
    <w:p w:rsidR="00D025B6" w:rsidRDefault="00D025B6" w:rsidP="00AA4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D025B6" w:rsidRDefault="00D025B6" w:rsidP="00D0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Default="00D025B6" w:rsidP="00D025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025B6" w:rsidRDefault="00D025B6" w:rsidP="00D025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C1136" w:rsidRDefault="003C1136" w:rsidP="00D025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25B6" w:rsidRDefault="00D025B6" w:rsidP="00D025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25B6" w:rsidRPr="00531525" w:rsidRDefault="00D025B6" w:rsidP="00531525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31525">
        <w:rPr>
          <w:rFonts w:ascii="Times New Roman" w:hAnsi="Times New Roman" w:cs="Times New Roman"/>
          <w:lang w:val="uk-UA" w:eastAsia="ru-RU"/>
        </w:rPr>
        <w:t xml:space="preserve">С.П. </w:t>
      </w:r>
      <w:proofErr w:type="spellStart"/>
      <w:r w:rsidRPr="00531525">
        <w:rPr>
          <w:rFonts w:ascii="Times New Roman" w:hAnsi="Times New Roman" w:cs="Times New Roman"/>
          <w:lang w:val="uk-UA" w:eastAsia="ru-RU"/>
        </w:rPr>
        <w:t>Маташ</w:t>
      </w:r>
      <w:proofErr w:type="spellEnd"/>
      <w:r w:rsidRPr="00531525">
        <w:rPr>
          <w:rFonts w:ascii="Times New Roman" w:hAnsi="Times New Roman" w:cs="Times New Roman"/>
          <w:lang w:val="uk-UA" w:eastAsia="ru-RU"/>
        </w:rPr>
        <w:t xml:space="preserve"> </w:t>
      </w:r>
    </w:p>
    <w:p w:rsidR="00D025B6" w:rsidRPr="00531525" w:rsidRDefault="00D025B6" w:rsidP="00531525">
      <w:pPr>
        <w:pStyle w:val="a8"/>
        <w:rPr>
          <w:rFonts w:ascii="Times New Roman" w:hAnsi="Times New Roman" w:cs="Times New Roman"/>
          <w:lang w:val="uk-UA" w:eastAsia="ru-RU"/>
        </w:rPr>
      </w:pPr>
      <w:r w:rsidRPr="00531525">
        <w:rPr>
          <w:rFonts w:ascii="Times New Roman" w:hAnsi="Times New Roman" w:cs="Times New Roman"/>
          <w:lang w:val="uk-UA" w:eastAsia="ru-RU"/>
        </w:rPr>
        <w:t xml:space="preserve">А.В. </w:t>
      </w:r>
      <w:proofErr w:type="spellStart"/>
      <w:r w:rsidRPr="00531525">
        <w:rPr>
          <w:rFonts w:ascii="Times New Roman" w:hAnsi="Times New Roman" w:cs="Times New Roman"/>
          <w:lang w:val="uk-UA" w:eastAsia="ru-RU"/>
        </w:rPr>
        <w:t>Сташко</w:t>
      </w:r>
      <w:proofErr w:type="spellEnd"/>
      <w:r w:rsidRPr="00531525">
        <w:rPr>
          <w:rFonts w:ascii="Times New Roman" w:hAnsi="Times New Roman" w:cs="Times New Roman"/>
          <w:lang w:val="uk-UA" w:eastAsia="ru-RU"/>
        </w:rPr>
        <w:t xml:space="preserve"> </w:t>
      </w:r>
    </w:p>
    <w:p w:rsidR="00D025B6" w:rsidRPr="00531525" w:rsidRDefault="00D025B6" w:rsidP="00531525">
      <w:pPr>
        <w:pStyle w:val="a8"/>
        <w:rPr>
          <w:rFonts w:ascii="Times New Roman" w:hAnsi="Times New Roman" w:cs="Times New Roman"/>
          <w:lang w:val="uk-UA" w:eastAsia="ru-RU"/>
        </w:rPr>
      </w:pPr>
      <w:r w:rsidRPr="00531525">
        <w:rPr>
          <w:rFonts w:ascii="Times New Roman" w:hAnsi="Times New Roman" w:cs="Times New Roman"/>
          <w:lang w:val="uk-UA" w:eastAsia="ru-RU"/>
        </w:rPr>
        <w:t xml:space="preserve">Н.П. Мазур </w:t>
      </w:r>
    </w:p>
    <w:p w:rsidR="00531525" w:rsidRPr="00531525" w:rsidRDefault="00531525" w:rsidP="00531525">
      <w:pPr>
        <w:pStyle w:val="a8"/>
        <w:rPr>
          <w:rFonts w:ascii="Times New Roman" w:hAnsi="Times New Roman" w:cs="Times New Roman"/>
          <w:lang w:val="uk-UA"/>
        </w:rPr>
      </w:pPr>
      <w:r w:rsidRPr="00531525">
        <w:rPr>
          <w:rFonts w:ascii="Times New Roman" w:hAnsi="Times New Roman" w:cs="Times New Roman"/>
          <w:lang w:val="uk-UA"/>
        </w:rPr>
        <w:t xml:space="preserve">М.М. Вовчок </w:t>
      </w:r>
    </w:p>
    <w:p w:rsidR="00D025B6" w:rsidRPr="00531525" w:rsidRDefault="00531525" w:rsidP="00531525">
      <w:pPr>
        <w:pStyle w:val="a8"/>
        <w:rPr>
          <w:rFonts w:ascii="Times New Roman" w:hAnsi="Times New Roman" w:cs="Times New Roman"/>
          <w:lang w:val="uk-UA"/>
        </w:rPr>
      </w:pPr>
      <w:r w:rsidRPr="00531525">
        <w:rPr>
          <w:rFonts w:ascii="Times New Roman" w:hAnsi="Times New Roman" w:cs="Times New Roman"/>
          <w:lang w:val="uk-UA"/>
        </w:rPr>
        <w:t xml:space="preserve">О.Д. Прокопович </w:t>
      </w:r>
    </w:p>
    <w:p w:rsidR="00D025B6" w:rsidRPr="00531525" w:rsidRDefault="00D025B6" w:rsidP="00531525">
      <w:pPr>
        <w:pStyle w:val="a8"/>
        <w:rPr>
          <w:rFonts w:ascii="Times New Roman" w:hAnsi="Times New Roman" w:cs="Times New Roman"/>
          <w:lang w:val="uk-UA" w:eastAsia="ru-RU"/>
        </w:rPr>
      </w:pPr>
      <w:r w:rsidRPr="00531525">
        <w:rPr>
          <w:rFonts w:ascii="Times New Roman" w:hAnsi="Times New Roman" w:cs="Times New Roman"/>
          <w:lang w:val="uk-UA" w:eastAsia="ru-RU"/>
        </w:rPr>
        <w:t xml:space="preserve">Ю.С. </w:t>
      </w:r>
      <w:proofErr w:type="spellStart"/>
      <w:r w:rsidRPr="00531525">
        <w:rPr>
          <w:rFonts w:ascii="Times New Roman" w:hAnsi="Times New Roman" w:cs="Times New Roman"/>
          <w:lang w:val="uk-UA" w:eastAsia="ru-RU"/>
        </w:rPr>
        <w:t>Цупринюк</w:t>
      </w:r>
      <w:proofErr w:type="spellEnd"/>
      <w:r w:rsidRPr="00531525">
        <w:rPr>
          <w:rFonts w:ascii="Times New Roman" w:hAnsi="Times New Roman" w:cs="Times New Roman"/>
          <w:lang w:val="uk-UA" w:eastAsia="ru-RU"/>
        </w:rPr>
        <w:t xml:space="preserve"> </w:t>
      </w:r>
    </w:p>
    <w:p w:rsidR="00D025B6" w:rsidRPr="00531525" w:rsidRDefault="00D025B6" w:rsidP="00531525">
      <w:pPr>
        <w:pStyle w:val="a8"/>
        <w:rPr>
          <w:rFonts w:ascii="Times New Roman" w:hAnsi="Times New Roman" w:cs="Times New Roman"/>
          <w:lang w:val="uk-UA" w:eastAsia="ru-RU"/>
        </w:rPr>
      </w:pPr>
      <w:r w:rsidRPr="00531525">
        <w:rPr>
          <w:rFonts w:ascii="Times New Roman" w:hAnsi="Times New Roman" w:cs="Times New Roman"/>
          <w:lang w:val="uk-UA" w:eastAsia="ru-RU"/>
        </w:rPr>
        <w:t xml:space="preserve">Н.А. </w:t>
      </w:r>
      <w:proofErr w:type="spellStart"/>
      <w:r w:rsidRPr="00531525">
        <w:rPr>
          <w:rFonts w:ascii="Times New Roman" w:hAnsi="Times New Roman" w:cs="Times New Roman"/>
          <w:lang w:val="uk-UA" w:eastAsia="ru-RU"/>
        </w:rPr>
        <w:t>Буликова</w:t>
      </w:r>
      <w:proofErr w:type="spellEnd"/>
      <w:r w:rsidRPr="00531525">
        <w:rPr>
          <w:rFonts w:ascii="Times New Roman" w:hAnsi="Times New Roman" w:cs="Times New Roman"/>
          <w:lang w:val="uk-UA" w:eastAsia="ru-RU"/>
        </w:rPr>
        <w:t xml:space="preserve"> </w:t>
      </w:r>
    </w:p>
    <w:p w:rsidR="00D025B6" w:rsidRDefault="00D025B6" w:rsidP="00D025B6">
      <w:pPr>
        <w:spacing w:after="60" w:line="240" w:lineRule="auto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31525" w:rsidRDefault="00531525" w:rsidP="00D025B6">
      <w:pPr>
        <w:spacing w:after="60" w:line="240" w:lineRule="auto"/>
        <w:ind w:firstLine="1202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D025B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C1136" w:rsidRDefault="003C113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025B6" w:rsidRPr="00AA4173" w:rsidRDefault="00D025B6" w:rsidP="003C1136">
      <w:pPr>
        <w:spacing w:after="60" w:line="240" w:lineRule="auto"/>
        <w:ind w:left="5878" w:firstLine="1202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</w:t>
      </w:r>
      <w:r w:rsidRPr="00AA4173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1</w:t>
      </w:r>
    </w:p>
    <w:p w:rsidR="00D025B6" w:rsidRPr="00AA4173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A4173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D025B6" w:rsidRPr="00AA4173" w:rsidRDefault="00443F4E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 16 листопада 2020 р. №414</w:t>
      </w:r>
      <w:r w:rsidR="00D025B6" w:rsidRPr="00AA4173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-р</w:t>
      </w:r>
    </w:p>
    <w:p w:rsidR="00D025B6" w:rsidRPr="005B3B72" w:rsidRDefault="00D025B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B3B7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організаційн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ого</w:t>
      </w: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комітет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із підготовки та відзначення Дня Гідності та Свободи у населених 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p w:rsidR="00AA4173" w:rsidRPr="005B3B72" w:rsidRDefault="00AA4173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02"/>
        <w:tblW w:w="9639" w:type="dxa"/>
        <w:tblLayout w:type="fixed"/>
        <w:tblLook w:val="00A0" w:firstRow="1" w:lastRow="0" w:firstColumn="1" w:lastColumn="0" w:noHBand="0" w:noVBand="0"/>
      </w:tblPr>
      <w:tblGrid>
        <w:gridCol w:w="3528"/>
        <w:gridCol w:w="394"/>
        <w:gridCol w:w="5717"/>
      </w:tblGrid>
      <w:tr w:rsidR="00D025B6" w:rsidRPr="00CF5B50" w:rsidTr="00A475C5"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СТАШКО 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 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F5B50" w:rsidTr="00A475C5">
        <w:trPr>
          <w:trHeight w:val="446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МАТАШ </w:t>
            </w:r>
          </w:p>
          <w:p w:rsidR="00D025B6" w:rsidRPr="00310A9D" w:rsidRDefault="00D025B6" w:rsidP="00A475C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5B6" w:rsidRPr="00CF5B50" w:rsidTr="00A475C5">
        <w:tc>
          <w:tcPr>
            <w:tcW w:w="3528" w:type="dxa"/>
          </w:tcPr>
          <w:p w:rsidR="00D025B6" w:rsidRDefault="00D025B6" w:rsidP="00A475C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Цупринюк</w:t>
            </w:r>
            <w:proofErr w:type="spellEnd"/>
          </w:p>
          <w:p w:rsidR="00D025B6" w:rsidRPr="00310A9D" w:rsidRDefault="00D025B6" w:rsidP="00A475C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Юлія Степанівна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питань культури, секретар Оргкомітету 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F5B50" w:rsidTr="00A475C5">
        <w:trPr>
          <w:trHeight w:val="596"/>
        </w:trPr>
        <w:tc>
          <w:tcPr>
            <w:tcW w:w="3528" w:type="dxa"/>
          </w:tcPr>
          <w:p w:rsidR="00D025B6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ГОНЧАРУК </w:t>
            </w:r>
          </w:p>
          <w:p w:rsidR="00D025B6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Миколайович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голова Спілки ветеранів війни в Афганістані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м.Хмільника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та Хмільницького району /за згодою/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D025B6" w:rsidRPr="00CF5B50" w:rsidTr="00A475C5">
        <w:trPr>
          <w:trHeight w:val="761"/>
        </w:trPr>
        <w:tc>
          <w:tcPr>
            <w:tcW w:w="3528" w:type="dxa"/>
          </w:tcPr>
          <w:p w:rsidR="00D025B6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ЗАГІКА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Михайлович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F5B50" w:rsidTr="00A475C5">
        <w:trPr>
          <w:trHeight w:val="596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КОВАЛЬСЬКИЙ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Валентин Дмитрович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громадської організації  "Спілка учасників АТО 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Хмільника та Хмільницького району" /за згодою/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025B6" w:rsidRPr="00443F4E" w:rsidTr="00A475C5">
        <w:trPr>
          <w:trHeight w:val="1033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МАЗУР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F5F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Ната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лія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443F4E" w:rsidTr="00A475C5">
        <w:trPr>
          <w:trHeight w:val="596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МИХАЛЬНЮК 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Васильович </w:t>
            </w: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Хмільницької міської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омадської організації "Народне В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Хмільник"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/за згодою/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F5B50" w:rsidTr="00A475C5">
        <w:trPr>
          <w:trHeight w:val="596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ПОЛОНСЬКИЙ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Сергій Борисович</w:t>
            </w:r>
          </w:p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КП "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330CB" w:rsidTr="00A475C5">
        <w:trPr>
          <w:trHeight w:val="596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ОХРІМЕНКО 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Андрій Петрович</w:t>
            </w:r>
          </w:p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D025B6" w:rsidRDefault="00D025B6" w:rsidP="00A475C5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військовий комісар </w:t>
            </w:r>
            <w:r w:rsidR="00C330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«Хмільницький ОРТЦК та СП»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</w:t>
            </w:r>
          </w:p>
          <w:p w:rsidR="007453E9" w:rsidRPr="00310A9D" w:rsidRDefault="007453E9" w:rsidP="00A475C5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25B6" w:rsidRPr="00C330CB" w:rsidTr="00A475C5">
        <w:trPr>
          <w:trHeight w:val="633"/>
        </w:trPr>
        <w:tc>
          <w:tcPr>
            <w:tcW w:w="3528" w:type="dxa"/>
          </w:tcPr>
          <w:p w:rsidR="00D025B6" w:rsidRPr="00310A9D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D025B6" w:rsidRPr="007557B6" w:rsidRDefault="00D025B6" w:rsidP="00A4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025B6" w:rsidRPr="00310A9D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025B6" w:rsidRDefault="00D025B6" w:rsidP="005315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С.Б.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C330CB" w:rsidRDefault="00C330CB" w:rsidP="00531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31525" w:rsidRPr="00531525" w:rsidRDefault="00531525" w:rsidP="00531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025B6" w:rsidRPr="007453E9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453E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ДОДАТОК 2</w:t>
      </w:r>
    </w:p>
    <w:p w:rsidR="00D025B6" w:rsidRPr="007453E9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453E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D025B6" w:rsidRPr="007453E9" w:rsidRDefault="00443F4E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від 16</w:t>
      </w:r>
      <w:r w:rsidR="00D025B6" w:rsidRPr="007453E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листопада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2020 р. №414</w:t>
      </w:r>
      <w:r w:rsidR="00390FE6" w:rsidRPr="007453E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25B6" w:rsidRPr="007453E9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-р</w:t>
      </w:r>
    </w:p>
    <w:p w:rsidR="00D025B6" w:rsidRPr="00310A9D" w:rsidRDefault="00D025B6" w:rsidP="00D025B6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25B6" w:rsidRPr="00310A9D" w:rsidRDefault="00D025B6" w:rsidP="00D025B6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із підготовки та відзначення Дня Гідності та Свободи у населених 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p w:rsidR="00AA4173" w:rsidRPr="00310A9D" w:rsidRDefault="00AA4173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48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 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390FE6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покладання квітів до пам’ятного </w:t>
      </w:r>
      <w:r w:rsidR="00510ABA">
        <w:rPr>
          <w:rFonts w:ascii="Times New Roman" w:hAnsi="Times New Roman" w:cs="Times New Roman"/>
          <w:sz w:val="28"/>
          <w:szCs w:val="28"/>
          <w:lang w:val="uk-UA"/>
        </w:rPr>
        <w:t>знаку Героям Небесної</w:t>
      </w:r>
      <w:r w:rsidR="00C330CB">
        <w:rPr>
          <w:rFonts w:ascii="Times New Roman" w:hAnsi="Times New Roman" w:cs="Times New Roman"/>
          <w:sz w:val="28"/>
          <w:szCs w:val="28"/>
          <w:lang w:val="uk-UA"/>
        </w:rPr>
        <w:t xml:space="preserve"> Сотні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0ABA">
        <w:rPr>
          <w:rFonts w:ascii="Times New Roman" w:hAnsi="Times New Roman" w:cs="Times New Roman"/>
          <w:sz w:val="28"/>
          <w:szCs w:val="28"/>
          <w:lang w:val="uk-UA"/>
        </w:rPr>
        <w:t xml:space="preserve"> із дотриманням вимог адаптованого карантину ( карантину «вихідного дня»).</w:t>
      </w:r>
    </w:p>
    <w:p w:rsidR="00D025B6" w:rsidRPr="0008154F" w:rsidRDefault="00D025B6" w:rsidP="00390FE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Оргкомітет</w:t>
      </w:r>
    </w:p>
    <w:p w:rsidR="00D025B6" w:rsidRPr="00D754F3" w:rsidRDefault="00D025B6" w:rsidP="00390F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="00510ABA">
        <w:rPr>
          <w:rFonts w:ascii="Times New Roman" w:hAnsi="Times New Roman" w:cs="Times New Roman"/>
          <w:i/>
          <w:iCs/>
          <w:sz w:val="26"/>
          <w:szCs w:val="26"/>
          <w:lang w:val="uk-UA"/>
        </w:rPr>
        <w:t>20</w:t>
      </w:r>
      <w:r w:rsidR="00390FE6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листопада 2020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D025B6" w:rsidRDefault="00D025B6" w:rsidP="00390FE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25B6" w:rsidRPr="004702E1" w:rsidRDefault="00D025B6" w:rsidP="00390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7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02E1">
        <w:rPr>
          <w:rFonts w:ascii="Times New Roman" w:hAnsi="Times New Roman" w:cs="Times New Roman"/>
          <w:sz w:val="28"/>
          <w:szCs w:val="28"/>
          <w:lang w:val="uk-UA"/>
        </w:rPr>
        <w:t> Забезпечити:</w:t>
      </w:r>
    </w:p>
    <w:p w:rsidR="00D025B6" w:rsidRPr="00510ABA" w:rsidRDefault="00D025B6" w:rsidP="00510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</w:t>
      </w:r>
      <w:r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заходів щодо вшанування подвигу учасників Революції гідності та Свободи з метою увічнення пам’яті 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13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10ABA">
        <w:rPr>
          <w:rFonts w:ascii="Times New Roman" w:hAnsi="Times New Roman" w:cs="Times New Roman"/>
          <w:sz w:val="28"/>
          <w:szCs w:val="28"/>
          <w:lang w:val="uk-UA"/>
        </w:rPr>
        <w:t xml:space="preserve">ероїв Небесної Сотні у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 та на офіційному веб-сайті міста.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комунікацій </w:t>
      </w:r>
    </w:p>
    <w:p w:rsidR="00D025B6" w:rsidRPr="0008154F" w:rsidRDefault="00D025B6" w:rsidP="00390FE6">
      <w:pPr>
        <w:spacing w:after="0" w:line="240" w:lineRule="auto"/>
        <w:ind w:left="3534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із громадськістю міської ради  </w:t>
      </w:r>
    </w:p>
    <w:p w:rsidR="00D025B6" w:rsidRPr="0008154F" w:rsidRDefault="00D025B6" w:rsidP="00390F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Сектор з питань культури міської ради </w:t>
      </w:r>
    </w:p>
    <w:p w:rsidR="00D025B6" w:rsidRPr="0008154F" w:rsidRDefault="00D025B6" w:rsidP="00390FE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</w:t>
      </w:r>
      <w:r w:rsidR="00390FE6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2020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D025B6" w:rsidRPr="0008154F" w:rsidRDefault="00D025B6" w:rsidP="00510A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2.2. </w:t>
      </w:r>
      <w:r w:rsidRPr="00730077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пам'ятників,</w:t>
      </w:r>
      <w:r w:rsidRPr="0003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пам'ятних знаків</w:t>
      </w:r>
      <w:r w:rsidRPr="007300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пов'язаних із подіями Революції Гідності, іменами загиблих захисників України.</w:t>
      </w:r>
    </w:p>
    <w:p w:rsidR="00D025B6" w:rsidRPr="0008154F" w:rsidRDefault="00D025B6" w:rsidP="00390FE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КП "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Хмільниккомунсервіс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"</w:t>
      </w:r>
    </w:p>
    <w:p w:rsidR="00D025B6" w:rsidRPr="0008154F" w:rsidRDefault="00390FE6" w:rsidP="00390FE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до 19 листопада 2020</w:t>
      </w:r>
      <w:r w:rsidR="00D025B6"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року</w:t>
      </w:r>
    </w:p>
    <w:p w:rsidR="00D025B6" w:rsidRDefault="00D025B6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3E9" w:rsidRDefault="007453E9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3E9" w:rsidRDefault="007453E9" w:rsidP="00D02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1136" w:rsidRPr="00510ABA" w:rsidRDefault="00D025B6" w:rsidP="003C113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ABA">
        <w:rPr>
          <w:rFonts w:ascii="Times New Roman" w:hAnsi="Times New Roman" w:cs="Times New Roman"/>
          <w:sz w:val="28"/>
          <w:szCs w:val="28"/>
          <w:lang w:val="uk-UA"/>
        </w:rPr>
        <w:t>Рекомендувати керівникам релігійних організацій міста провести заупокійні богослужіння за Героями Небесної Сотні та загиблими учасниками АТО/ООС в До</w:t>
      </w:r>
      <w:r w:rsidR="00C330CB" w:rsidRPr="00510ABA">
        <w:rPr>
          <w:rFonts w:ascii="Times New Roman" w:hAnsi="Times New Roman" w:cs="Times New Roman"/>
          <w:sz w:val="28"/>
          <w:szCs w:val="28"/>
          <w:lang w:val="uk-UA"/>
        </w:rPr>
        <w:t>нецькій та Луганській областях за місцем культових споруд чи споруд</w:t>
      </w:r>
      <w:r w:rsidR="00510ABA" w:rsidRPr="00510ABA">
        <w:rPr>
          <w:rFonts w:ascii="Times New Roman" w:hAnsi="Times New Roman" w:cs="Times New Roman"/>
          <w:sz w:val="28"/>
          <w:szCs w:val="28"/>
          <w:lang w:val="uk-UA"/>
        </w:rPr>
        <w:t>,  пристосованих до молитовних.</w:t>
      </w:r>
      <w:r w:rsidR="00C330CB" w:rsidRPr="00510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5B6" w:rsidRPr="0071593A" w:rsidRDefault="00D025B6" w:rsidP="00C330C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комун</w:t>
      </w:r>
      <w:r w:rsidR="00C330C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ікацій із громадськістю міської 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ради  </w:t>
      </w:r>
    </w:p>
    <w:p w:rsidR="00D025B6" w:rsidRPr="0071593A" w:rsidRDefault="00D025B6" w:rsidP="00C33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90FE6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 2020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року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0FE6" w:rsidRPr="00AA4173" w:rsidRDefault="00D025B6" w:rsidP="00AA4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390FE6" w:rsidRDefault="00390FE6" w:rsidP="00D025B6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4173" w:rsidRDefault="00AA4173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31525" w:rsidRDefault="00531525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330CB" w:rsidRDefault="00C330CB" w:rsidP="003C1136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C1136" w:rsidRDefault="003C1136" w:rsidP="003C1136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10ABA" w:rsidRDefault="00510ABA" w:rsidP="003C1136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10ABA" w:rsidRDefault="00510ABA" w:rsidP="003C1136">
      <w:pPr>
        <w:spacing w:after="60" w:line="240" w:lineRule="auto"/>
        <w:outlineLvl w:val="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025B6" w:rsidRPr="00390FE6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90FE6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3</w:t>
      </w:r>
    </w:p>
    <w:p w:rsidR="00D025B6" w:rsidRPr="00390FE6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D025B6" w:rsidRPr="00390FE6" w:rsidRDefault="00D025B6" w:rsidP="00D025B6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 </w:t>
      </w:r>
      <w:r w:rsidR="00443F4E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16</w:t>
      </w:r>
      <w:r w:rsidR="00390FE6"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листопада 2020 </w:t>
      </w:r>
      <w:r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р. №</w:t>
      </w:r>
      <w:r w:rsidR="00443F4E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414</w:t>
      </w:r>
      <w:bookmarkStart w:id="0" w:name="_GoBack"/>
      <w:bookmarkEnd w:id="0"/>
      <w:r w:rsidRPr="00390FE6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-р</w:t>
      </w:r>
    </w:p>
    <w:p w:rsidR="00390FE6" w:rsidRDefault="00390FE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КОШТОРИС </w:t>
      </w:r>
    </w:p>
    <w:p w:rsidR="00D025B6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витрат для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відзначення</w:t>
      </w: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Дня Гідності та Свободи у населених </w:t>
      </w:r>
    </w:p>
    <w:p w:rsidR="00D025B6" w:rsidRPr="00310A9D" w:rsidRDefault="00D025B6" w:rsidP="00D02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B3B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пунктах Хмільницької міської </w:t>
      </w:r>
      <w:r w:rsidRPr="005B3B7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ОТГ</w:t>
      </w: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3362"/>
        <w:gridCol w:w="2020"/>
        <w:gridCol w:w="2016"/>
        <w:gridCol w:w="2018"/>
      </w:tblGrid>
      <w:tr w:rsidR="00D025B6" w:rsidRPr="00CF5B50" w:rsidTr="00A475C5">
        <w:tc>
          <w:tcPr>
            <w:tcW w:w="723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362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2020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2016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2018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D025B6" w:rsidRPr="00CF5B50" w:rsidTr="00A475C5">
        <w:tc>
          <w:tcPr>
            <w:tcW w:w="723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62" w:type="dxa"/>
          </w:tcPr>
          <w:p w:rsidR="00D025B6" w:rsidRPr="00310A9D" w:rsidRDefault="00D025B6" w:rsidP="00A47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для покладання квітів </w:t>
            </w:r>
          </w:p>
        </w:tc>
        <w:tc>
          <w:tcPr>
            <w:tcW w:w="2020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0214082</w:t>
            </w:r>
          </w:p>
        </w:tc>
        <w:tc>
          <w:tcPr>
            <w:tcW w:w="2016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2282</w:t>
            </w:r>
          </w:p>
        </w:tc>
        <w:tc>
          <w:tcPr>
            <w:tcW w:w="2018" w:type="dxa"/>
          </w:tcPr>
          <w:p w:rsidR="00D025B6" w:rsidRPr="00310A9D" w:rsidRDefault="00D025B6" w:rsidP="00A4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1000,00</w:t>
            </w:r>
          </w:p>
        </w:tc>
      </w:tr>
    </w:tbl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70A4F" w:rsidRDefault="00D025B6" w:rsidP="00D025B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25B6" w:rsidRPr="00310A9D" w:rsidRDefault="00D025B6" w:rsidP="00D025B6">
      <w:pPr>
        <w:rPr>
          <w:lang w:val="uk-UA"/>
        </w:rPr>
      </w:pPr>
    </w:p>
    <w:p w:rsidR="00F50A20" w:rsidRDefault="00F50A20"/>
    <w:sectPr w:rsidR="00F50A20" w:rsidSect="003C1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83C26"/>
    <w:multiLevelType w:val="hybridMultilevel"/>
    <w:tmpl w:val="300C9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5B6"/>
    <w:rsid w:val="00304F58"/>
    <w:rsid w:val="00390FE6"/>
    <w:rsid w:val="003C1136"/>
    <w:rsid w:val="00426935"/>
    <w:rsid w:val="00443F4E"/>
    <w:rsid w:val="00510ABA"/>
    <w:rsid w:val="00531525"/>
    <w:rsid w:val="005F5F41"/>
    <w:rsid w:val="006F08D4"/>
    <w:rsid w:val="007453E9"/>
    <w:rsid w:val="008476B2"/>
    <w:rsid w:val="009A48D6"/>
    <w:rsid w:val="00AA4173"/>
    <w:rsid w:val="00C330CB"/>
    <w:rsid w:val="00CF6DC0"/>
    <w:rsid w:val="00D025B6"/>
    <w:rsid w:val="00F41B92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B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025B6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25B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D025B6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uiPriority w:val="99"/>
    <w:rsid w:val="00D025B6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D025B6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173"/>
    <w:pPr>
      <w:ind w:left="720"/>
      <w:contextualSpacing/>
    </w:pPr>
  </w:style>
  <w:style w:type="paragraph" w:styleId="a8">
    <w:name w:val="No Spacing"/>
    <w:uiPriority w:val="1"/>
    <w:qFormat/>
    <w:rsid w:val="0053152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01F4-C6B8-4565-A8AB-F99C2C40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2020-11-16T08:47:00Z</cp:lastPrinted>
  <dcterms:created xsi:type="dcterms:W3CDTF">2020-11-13T07:23:00Z</dcterms:created>
  <dcterms:modified xsi:type="dcterms:W3CDTF">2020-11-20T12:29:00Z</dcterms:modified>
</cp:coreProperties>
</file>