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2F" w:rsidRPr="00DA1443" w:rsidRDefault="0025632F" w:rsidP="0025632F">
      <w:pPr>
        <w:spacing w:after="0" w:line="240" w:lineRule="auto"/>
        <w:jc w:val="both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  <w:t xml:space="preserve">                           </w:t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2F" w:rsidRPr="00EE6DDC" w:rsidRDefault="0025632F" w:rsidP="0025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5632F" w:rsidRPr="00EE6DDC" w:rsidRDefault="0025632F" w:rsidP="0025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25632F" w:rsidRPr="00EE6DDC" w:rsidRDefault="0025632F" w:rsidP="00256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sz w:val="28"/>
          <w:szCs w:val="28"/>
          <w:lang w:val="uk-UA"/>
        </w:rPr>
        <w:t>МІСТО ХМІЛЬНИК</w:t>
      </w:r>
    </w:p>
    <w:p w:rsidR="0025632F" w:rsidRPr="00EE6DDC" w:rsidRDefault="0025632F" w:rsidP="00256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25632F" w:rsidRPr="00EE6DDC" w:rsidRDefault="0025632F" w:rsidP="0025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AD350D" w:rsidRDefault="00AD350D" w:rsidP="0025632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D350D" w:rsidRDefault="00AD350D" w:rsidP="0025632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5632F" w:rsidRPr="007D586F" w:rsidRDefault="009A0F5F" w:rsidP="0025632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 10 серпня </w:t>
      </w:r>
      <w:r w:rsidR="0025632F" w:rsidRPr="007D586F">
        <w:rPr>
          <w:rFonts w:ascii="Times New Roman" w:hAnsi="Times New Roman"/>
          <w:bCs/>
          <w:iCs/>
          <w:sz w:val="28"/>
          <w:szCs w:val="28"/>
          <w:lang w:val="uk-UA"/>
        </w:rPr>
        <w:t xml:space="preserve">2021 р.                                                            </w:t>
      </w:r>
      <w:r w:rsidR="00377D60" w:rsidRPr="007D586F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</w:t>
      </w:r>
      <w:r w:rsidR="00AD350D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</w:t>
      </w:r>
      <w:r w:rsidR="00377D60" w:rsidRPr="007D586F">
        <w:rPr>
          <w:rFonts w:ascii="Times New Roman" w:hAnsi="Times New Roman"/>
          <w:bCs/>
          <w:iCs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400-р</w:t>
      </w:r>
    </w:p>
    <w:p w:rsidR="0025632F" w:rsidRPr="007D586F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77D60" w:rsidRPr="008B7027" w:rsidRDefault="0025632F" w:rsidP="0022030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B7027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підготовку та проведення</w:t>
      </w:r>
      <w:r w:rsidR="00377D60" w:rsidRPr="008B70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у Хмільницькій</w:t>
      </w:r>
    </w:p>
    <w:p w:rsidR="00377D60" w:rsidRPr="008B7027" w:rsidRDefault="00377D60" w:rsidP="0022030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B70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міській територіальній громаді Всеукраїнського </w:t>
      </w:r>
    </w:p>
    <w:p w:rsidR="00377D60" w:rsidRPr="008B7027" w:rsidRDefault="00377D60" w:rsidP="0022030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B7027">
        <w:rPr>
          <w:rFonts w:ascii="Times New Roman" w:hAnsi="Times New Roman"/>
          <w:b/>
          <w:bCs/>
          <w:iCs/>
          <w:sz w:val="28"/>
          <w:szCs w:val="28"/>
          <w:lang w:val="uk-UA"/>
        </w:rPr>
        <w:t>патріотичного забігу в пам’ять про загиблих воїнів</w:t>
      </w:r>
    </w:p>
    <w:p w:rsidR="00377D60" w:rsidRPr="008B7027" w:rsidRDefault="00466B3A" w:rsidP="0022030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8B7027">
        <w:rPr>
          <w:rFonts w:ascii="Times New Roman" w:hAnsi="Times New Roman"/>
          <w:b/>
          <w:bCs/>
          <w:iCs/>
          <w:sz w:val="28"/>
          <w:szCs w:val="28"/>
          <w:lang w:val="uk-UA"/>
        </w:rPr>
        <w:t>«Шаную воїнів, біжу за героїв України</w:t>
      </w:r>
      <w:r w:rsidR="00377D60" w:rsidRPr="008B7027">
        <w:rPr>
          <w:rFonts w:ascii="Times New Roman" w:hAnsi="Times New Roman"/>
          <w:b/>
          <w:bCs/>
          <w:iCs/>
          <w:sz w:val="28"/>
          <w:szCs w:val="28"/>
          <w:lang w:val="uk-UA"/>
        </w:rPr>
        <w:t>»</w:t>
      </w:r>
    </w:p>
    <w:p w:rsidR="0025632F" w:rsidRPr="00EE6DDC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5632F" w:rsidRPr="00EE6DDC" w:rsidRDefault="0022030E" w:rsidP="00377D60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2030E">
        <w:rPr>
          <w:rFonts w:ascii="Times New Roman" w:hAnsi="Times New Roman"/>
          <w:sz w:val="28"/>
          <w:szCs w:val="28"/>
          <w:lang w:val="uk-UA"/>
        </w:rPr>
        <w:t xml:space="preserve">На виконання Програми розвитку фізичної культури і спорту у </w:t>
      </w:r>
      <w:r>
        <w:rPr>
          <w:rFonts w:ascii="Times New Roman" w:hAnsi="Times New Roman"/>
          <w:sz w:val="28"/>
          <w:szCs w:val="28"/>
          <w:lang w:val="uk-UA"/>
        </w:rPr>
        <w:t xml:space="preserve"> Хмільницькій міській</w:t>
      </w:r>
      <w:r w:rsidRPr="0022030E">
        <w:rPr>
          <w:rFonts w:ascii="Times New Roman" w:hAnsi="Times New Roman"/>
          <w:sz w:val="28"/>
          <w:szCs w:val="28"/>
          <w:lang w:val="uk-UA"/>
        </w:rPr>
        <w:t xml:space="preserve"> територіальній громаді на 2019-2021 роки</w:t>
      </w:r>
      <w:r w:rsidR="00007506">
        <w:rPr>
          <w:rFonts w:ascii="Times New Roman" w:hAnsi="Times New Roman"/>
          <w:sz w:val="28"/>
          <w:szCs w:val="28"/>
          <w:lang w:val="uk-UA"/>
        </w:rPr>
        <w:t>,</w:t>
      </w:r>
      <w:r w:rsidRPr="0022030E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53 сесії міської ради 7 скликання від 19.10.2018р.№1705(зі змінами),</w:t>
      </w:r>
      <w:r w:rsidRPr="001B298E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з</w:t>
      </w:r>
      <w:r w:rsidR="00377D60" w:rsidRPr="00EE6DD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</w:t>
      </w:r>
      <w:r w:rsidR="00B45918" w:rsidRPr="00EE6DDC">
        <w:rPr>
          <w:rFonts w:ascii="Times New Roman" w:hAnsi="Times New Roman"/>
          <w:bCs/>
          <w:iCs/>
          <w:sz w:val="28"/>
          <w:szCs w:val="28"/>
          <w:lang w:val="uk-UA"/>
        </w:rPr>
        <w:t>етою вшанування пам’яті героїв</w:t>
      </w:r>
      <w:r w:rsidR="00377D60" w:rsidRPr="00EE6DDC">
        <w:rPr>
          <w:rFonts w:ascii="Times New Roman" w:hAnsi="Times New Roman"/>
          <w:bCs/>
          <w:iCs/>
          <w:sz w:val="28"/>
          <w:szCs w:val="28"/>
          <w:lang w:val="uk-UA"/>
        </w:rPr>
        <w:t>, самовідданості громадян, які присвятили своє життя служінню українсько</w:t>
      </w:r>
      <w:r w:rsidR="002C2B0E" w:rsidRPr="00EE6DDC">
        <w:rPr>
          <w:rFonts w:ascii="Times New Roman" w:hAnsi="Times New Roman"/>
          <w:bCs/>
          <w:iCs/>
          <w:sz w:val="28"/>
          <w:szCs w:val="28"/>
          <w:lang w:val="uk-UA"/>
        </w:rPr>
        <w:t>му народу</w:t>
      </w:r>
      <w:r w:rsidR="00377D60" w:rsidRPr="00EE6DDC">
        <w:rPr>
          <w:rFonts w:ascii="Times New Roman" w:hAnsi="Times New Roman"/>
          <w:bCs/>
          <w:iCs/>
          <w:sz w:val="28"/>
          <w:szCs w:val="28"/>
          <w:lang w:val="uk-UA"/>
        </w:rPr>
        <w:t>, збереження героїчної та духовно</w:t>
      </w:r>
      <w:r w:rsidR="00675A90" w:rsidRPr="00EE6DDC">
        <w:rPr>
          <w:rFonts w:ascii="Times New Roman" w:hAnsi="Times New Roman"/>
          <w:bCs/>
          <w:iCs/>
          <w:sz w:val="28"/>
          <w:szCs w:val="28"/>
          <w:lang w:val="uk-UA"/>
        </w:rPr>
        <w:t>ї спадщини нашого</w:t>
      </w:r>
      <w:r w:rsidR="002C2B0E" w:rsidRPr="00EE6DDC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народу</w:t>
      </w:r>
      <w:r w:rsidR="00377D60" w:rsidRPr="00EE6DDC">
        <w:rPr>
          <w:rFonts w:ascii="Times New Roman" w:hAnsi="Times New Roman"/>
          <w:bCs/>
          <w:iCs/>
          <w:sz w:val="28"/>
          <w:szCs w:val="28"/>
          <w:lang w:val="uk-UA"/>
        </w:rPr>
        <w:t>, виховання у громади почуття патріотизму і поваги до історичн</w:t>
      </w:r>
      <w:r w:rsidR="00675A90" w:rsidRPr="00EE6DDC">
        <w:rPr>
          <w:rFonts w:ascii="Times New Roman" w:hAnsi="Times New Roman"/>
          <w:bCs/>
          <w:iCs/>
          <w:sz w:val="28"/>
          <w:szCs w:val="28"/>
          <w:lang w:val="uk-UA"/>
        </w:rPr>
        <w:t>ого минулого</w:t>
      </w:r>
      <w:r w:rsidR="0025632F" w:rsidRPr="00EE6DDC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675A90" w:rsidRPr="00EE6DDC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подяки та підтримки близьких наших героїв, об’єднання ветеранів та діючих військовослужбовців,</w:t>
      </w:r>
      <w:r w:rsidR="00B45918" w:rsidRPr="00EE6DD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675A90" w:rsidRPr="00EE6DDC">
        <w:rPr>
          <w:rFonts w:ascii="Times New Roman" w:hAnsi="Times New Roman"/>
          <w:bCs/>
          <w:iCs/>
          <w:sz w:val="28"/>
          <w:szCs w:val="28"/>
          <w:lang w:val="uk-UA"/>
        </w:rPr>
        <w:t>службовців</w:t>
      </w:r>
      <w:r w:rsidR="00B45918" w:rsidRPr="00EE6DDC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сектору безпеки та оборони</w:t>
      </w:r>
      <w:r w:rsidR="00007506">
        <w:rPr>
          <w:rFonts w:ascii="Times New Roman" w:hAnsi="Times New Roman"/>
          <w:bCs/>
          <w:iCs/>
          <w:sz w:val="28"/>
          <w:szCs w:val="28"/>
          <w:lang w:val="uk-UA"/>
        </w:rPr>
        <w:t xml:space="preserve"> України, волонтерів, молоді</w:t>
      </w:r>
      <w:r w:rsidR="00B45918" w:rsidRPr="00EE6DDC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свідомих громадян навколо цінностей української державності та незалежності,</w:t>
      </w:r>
      <w:r w:rsidR="0025632F" w:rsidRPr="00EE6DD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07506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</w:t>
      </w:r>
      <w:r w:rsidR="00B56E86">
        <w:rPr>
          <w:rFonts w:ascii="Times New Roman" w:hAnsi="Times New Roman"/>
          <w:bCs/>
          <w:iCs/>
          <w:sz w:val="28"/>
          <w:szCs w:val="28"/>
          <w:lang w:val="uk-UA"/>
        </w:rPr>
        <w:t xml:space="preserve">листа начальника відділу у Вінницькій області </w:t>
      </w:r>
      <w:proofErr w:type="spellStart"/>
      <w:r w:rsidR="00B56E86">
        <w:rPr>
          <w:rFonts w:ascii="Times New Roman" w:hAnsi="Times New Roman"/>
          <w:bCs/>
          <w:iCs/>
          <w:sz w:val="28"/>
          <w:szCs w:val="28"/>
          <w:lang w:val="uk-UA"/>
        </w:rPr>
        <w:t>Мінистерства</w:t>
      </w:r>
      <w:proofErr w:type="spellEnd"/>
      <w:r w:rsidR="00B56E86">
        <w:rPr>
          <w:rFonts w:ascii="Times New Roman" w:hAnsi="Times New Roman"/>
          <w:bCs/>
          <w:iCs/>
          <w:sz w:val="28"/>
          <w:szCs w:val="28"/>
          <w:lang w:val="uk-UA"/>
        </w:rPr>
        <w:t xml:space="preserve"> у справах ветера</w:t>
      </w:r>
      <w:r w:rsidR="00007506">
        <w:rPr>
          <w:rFonts w:ascii="Times New Roman" w:hAnsi="Times New Roman"/>
          <w:bCs/>
          <w:iCs/>
          <w:sz w:val="28"/>
          <w:szCs w:val="28"/>
          <w:lang w:val="uk-UA"/>
        </w:rPr>
        <w:t>нів України Володимира Сироватко</w:t>
      </w:r>
      <w:r w:rsidR="0058134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B56E86">
        <w:rPr>
          <w:rFonts w:ascii="Times New Roman" w:hAnsi="Times New Roman"/>
          <w:bCs/>
          <w:iCs/>
          <w:sz w:val="28"/>
          <w:szCs w:val="28"/>
          <w:lang w:val="uk-UA"/>
        </w:rPr>
        <w:t>ві</w:t>
      </w:r>
      <w:r w:rsidR="00581348">
        <w:rPr>
          <w:rFonts w:ascii="Times New Roman" w:hAnsi="Times New Roman"/>
          <w:bCs/>
          <w:iCs/>
          <w:sz w:val="28"/>
          <w:szCs w:val="28"/>
          <w:lang w:val="uk-UA"/>
        </w:rPr>
        <w:t xml:space="preserve">д 07.06.2021року </w:t>
      </w:r>
      <w:r w:rsidR="00B56E86">
        <w:rPr>
          <w:rFonts w:ascii="Times New Roman" w:hAnsi="Times New Roman"/>
          <w:bCs/>
          <w:iCs/>
          <w:sz w:val="28"/>
          <w:szCs w:val="28"/>
          <w:lang w:val="uk-UA"/>
        </w:rPr>
        <w:t>№45-26</w:t>
      </w:r>
      <w:r w:rsidR="00B073A6">
        <w:rPr>
          <w:rFonts w:ascii="Times New Roman" w:hAnsi="Times New Roman"/>
          <w:bCs/>
          <w:iCs/>
          <w:sz w:val="28"/>
          <w:szCs w:val="28"/>
          <w:lang w:val="uk-UA"/>
        </w:rPr>
        <w:t>/</w:t>
      </w:r>
      <w:r w:rsidR="00581348">
        <w:rPr>
          <w:rFonts w:ascii="Times New Roman" w:hAnsi="Times New Roman"/>
          <w:bCs/>
          <w:iCs/>
          <w:sz w:val="28"/>
          <w:szCs w:val="28"/>
          <w:lang w:val="uk-UA"/>
        </w:rPr>
        <w:t xml:space="preserve">2021, </w:t>
      </w:r>
      <w:r w:rsidR="0025632F" w:rsidRPr="00EE6DDC">
        <w:rPr>
          <w:rFonts w:ascii="Times New Roman" w:hAnsi="Times New Roman"/>
          <w:bCs/>
          <w:iCs/>
          <w:sz w:val="28"/>
          <w:szCs w:val="28"/>
          <w:lang w:val="uk-UA"/>
        </w:rPr>
        <w:t>керуючись ст.</w:t>
      </w:r>
      <w:r w:rsidR="00007506">
        <w:rPr>
          <w:rFonts w:ascii="Times New Roman" w:hAnsi="Times New Roman"/>
          <w:bCs/>
          <w:iCs/>
          <w:sz w:val="28"/>
          <w:szCs w:val="28"/>
          <w:lang w:val="uk-UA"/>
        </w:rPr>
        <w:t>ст.</w:t>
      </w:r>
      <w:r w:rsidR="0025632F" w:rsidRPr="00EE6DDC">
        <w:rPr>
          <w:rFonts w:ascii="Times New Roman" w:hAnsi="Times New Roman"/>
          <w:bCs/>
          <w:iCs/>
          <w:sz w:val="28"/>
          <w:szCs w:val="28"/>
          <w:lang w:val="uk-UA"/>
        </w:rPr>
        <w:t xml:space="preserve"> 42, 59 Закону України «Про місцеве самоврядування в Україні»:</w:t>
      </w:r>
    </w:p>
    <w:p w:rsidR="0025632F" w:rsidRPr="00EE6DDC" w:rsidRDefault="0025632F" w:rsidP="0022030E">
      <w:pPr>
        <w:pStyle w:val="11"/>
        <w:spacing w:after="0" w:line="240" w:lineRule="auto"/>
        <w:ind w:left="0" w:firstLine="11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621FC" w:rsidRPr="00EE6DDC" w:rsidRDefault="00466B3A" w:rsidP="00466B3A">
      <w:pPr>
        <w:pStyle w:val="11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5621FC" w:rsidRPr="0022030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2C2B0E" w:rsidRPr="0022030E">
        <w:rPr>
          <w:rFonts w:ascii="Times New Roman" w:hAnsi="Times New Roman"/>
          <w:sz w:val="28"/>
          <w:szCs w:val="28"/>
          <w:lang w:val="uk-UA"/>
        </w:rPr>
        <w:t>28 серпня</w:t>
      </w:r>
      <w:r w:rsidR="005621FC" w:rsidRPr="0022030E">
        <w:rPr>
          <w:rFonts w:ascii="Times New Roman" w:hAnsi="Times New Roman"/>
          <w:sz w:val="28"/>
          <w:szCs w:val="28"/>
          <w:lang w:val="uk-UA"/>
        </w:rPr>
        <w:t xml:space="preserve">  2021 року</w:t>
      </w:r>
      <w:r w:rsidR="005621FC" w:rsidRPr="00EE6D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6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в м</w:t>
      </w:r>
      <w:r w:rsidR="005621FC" w:rsidRPr="00EE6DDC">
        <w:rPr>
          <w:rFonts w:ascii="Times New Roman" w:hAnsi="Times New Roman"/>
          <w:sz w:val="28"/>
          <w:szCs w:val="28"/>
          <w:lang w:val="uk-UA"/>
        </w:rPr>
        <w:t>.</w:t>
      </w:r>
      <w:r w:rsidR="00220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Хмільнику  Всеукраїнський патріотичний забіг в пам’ять про загиблих воїнів «Ш</w:t>
      </w:r>
      <w:r>
        <w:rPr>
          <w:rFonts w:ascii="Times New Roman" w:hAnsi="Times New Roman"/>
          <w:sz w:val="28"/>
          <w:szCs w:val="28"/>
          <w:lang w:val="uk-UA"/>
        </w:rPr>
        <w:t>аную воїнів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біжу за героїв України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350D" w:rsidRDefault="00AD350D" w:rsidP="00466B3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2F" w:rsidRPr="00EE6DDC" w:rsidRDefault="00466B3A" w:rsidP="00466B3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25632F" w:rsidRPr="0022030E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007506">
        <w:rPr>
          <w:rFonts w:ascii="Times New Roman" w:hAnsi="Times New Roman"/>
          <w:sz w:val="28"/>
          <w:szCs w:val="28"/>
          <w:lang w:val="uk-UA"/>
        </w:rPr>
        <w:t>та затвердити склад організаційного</w:t>
      </w:r>
      <w:r w:rsidR="0025632F" w:rsidRPr="0022030E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007506">
        <w:rPr>
          <w:rFonts w:ascii="Times New Roman" w:hAnsi="Times New Roman"/>
          <w:sz w:val="28"/>
          <w:szCs w:val="28"/>
          <w:lang w:val="uk-UA"/>
        </w:rPr>
        <w:t>у</w:t>
      </w:r>
      <w:r w:rsidR="0025632F" w:rsidRPr="00EE6DDC">
        <w:rPr>
          <w:rFonts w:ascii="Times New Roman" w:hAnsi="Times New Roman"/>
          <w:sz w:val="28"/>
          <w:szCs w:val="28"/>
          <w:lang w:val="uk-UA"/>
        </w:rPr>
        <w:t xml:space="preserve"> із підготовки та </w:t>
      </w:r>
      <w:r w:rsidR="005621FC" w:rsidRPr="00EE6DDC">
        <w:rPr>
          <w:rFonts w:ascii="Times New Roman" w:hAnsi="Times New Roman"/>
          <w:sz w:val="28"/>
          <w:szCs w:val="28"/>
          <w:lang w:val="uk-UA"/>
        </w:rPr>
        <w:t>проведення у</w:t>
      </w:r>
      <w:r w:rsidR="002C2B0E" w:rsidRPr="00EE6DDC">
        <w:rPr>
          <w:lang w:val="uk-UA"/>
        </w:rPr>
        <w:t xml:space="preserve"> 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м.</w:t>
      </w:r>
      <w:r w:rsidR="00220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Хмільнику  Всеукраїнського патріотичного забігу в пам’ять про загиблих воїнів «</w:t>
      </w:r>
      <w:r w:rsidRPr="00466B3A">
        <w:rPr>
          <w:rFonts w:ascii="Times New Roman" w:hAnsi="Times New Roman"/>
          <w:sz w:val="28"/>
          <w:szCs w:val="28"/>
          <w:lang w:val="uk-UA"/>
        </w:rPr>
        <w:t>Шаную воїнів, біжу за героїв України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»</w:t>
      </w:r>
      <w:r w:rsidR="005621FC"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32F" w:rsidRPr="00EE6DDC">
        <w:rPr>
          <w:rFonts w:ascii="Times New Roman" w:hAnsi="Times New Roman"/>
          <w:sz w:val="28"/>
          <w:szCs w:val="28"/>
          <w:lang w:val="uk-UA"/>
        </w:rPr>
        <w:t>(надалі – Оргкомітет)</w:t>
      </w:r>
      <w:r w:rsidR="00BD4A48">
        <w:rPr>
          <w:rFonts w:ascii="Times New Roman" w:hAnsi="Times New Roman"/>
          <w:sz w:val="28"/>
          <w:szCs w:val="28"/>
          <w:lang w:val="uk-UA"/>
        </w:rPr>
        <w:t>,</w:t>
      </w:r>
      <w:r w:rsidR="0025632F" w:rsidRPr="00EE6DDC">
        <w:rPr>
          <w:rFonts w:ascii="Times New Roman" w:hAnsi="Times New Roman"/>
          <w:sz w:val="28"/>
          <w:szCs w:val="28"/>
          <w:lang w:val="uk-UA"/>
        </w:rPr>
        <w:t xml:space="preserve">  згідно з </w:t>
      </w:r>
      <w:r w:rsidR="0025632F" w:rsidRPr="00EE6DDC">
        <w:rPr>
          <w:rFonts w:ascii="Times New Roman" w:hAnsi="Times New Roman"/>
          <w:i/>
          <w:sz w:val="28"/>
          <w:szCs w:val="28"/>
          <w:lang w:val="uk-UA"/>
        </w:rPr>
        <w:t>Додатком 1.</w:t>
      </w:r>
    </w:p>
    <w:p w:rsidR="00AD350D" w:rsidRDefault="00AD350D" w:rsidP="00466B3A">
      <w:pPr>
        <w:pStyle w:val="11"/>
        <w:spacing w:after="0" w:line="240" w:lineRule="auto"/>
        <w:ind w:left="1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2F" w:rsidRPr="00EE6DDC" w:rsidRDefault="00466B3A" w:rsidP="00466B3A">
      <w:pPr>
        <w:pStyle w:val="11"/>
        <w:spacing w:after="0" w:line="240" w:lineRule="auto"/>
        <w:ind w:left="1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25632F" w:rsidRPr="0022030E">
        <w:rPr>
          <w:rFonts w:ascii="Times New Roman" w:hAnsi="Times New Roman"/>
          <w:sz w:val="28"/>
          <w:szCs w:val="28"/>
          <w:lang w:val="uk-UA"/>
        </w:rPr>
        <w:t>Затвердити план заходів</w:t>
      </w:r>
      <w:r w:rsidR="0025632F"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1FC" w:rsidRPr="00EE6DDC">
        <w:rPr>
          <w:rFonts w:ascii="Times New Roman" w:hAnsi="Times New Roman"/>
          <w:sz w:val="28"/>
          <w:szCs w:val="28"/>
          <w:lang w:val="uk-UA"/>
        </w:rPr>
        <w:t>із підготовки та проведення у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0E" w:rsidRPr="00EE6DDC">
        <w:rPr>
          <w:rFonts w:ascii="Times New Roman" w:hAnsi="Times New Roman"/>
          <w:sz w:val="28"/>
          <w:szCs w:val="28"/>
          <w:lang w:val="uk-UA"/>
        </w:rPr>
        <w:t>м.Хмільнику</w:t>
      </w:r>
      <w:proofErr w:type="spellEnd"/>
      <w:r w:rsidR="002C2B0E" w:rsidRPr="00EE6DDC">
        <w:rPr>
          <w:rFonts w:ascii="Times New Roman" w:hAnsi="Times New Roman"/>
          <w:sz w:val="28"/>
          <w:szCs w:val="28"/>
          <w:lang w:val="uk-UA"/>
        </w:rPr>
        <w:t xml:space="preserve">  Всеукраїнського патріотичного забігу в пам’ять про загиблих воїнів «</w:t>
      </w:r>
      <w:r w:rsidRPr="00466B3A">
        <w:rPr>
          <w:rFonts w:ascii="Times New Roman" w:hAnsi="Times New Roman"/>
          <w:sz w:val="28"/>
          <w:szCs w:val="28"/>
          <w:lang w:val="uk-UA"/>
        </w:rPr>
        <w:t>Шаную воїнів, біжу за героїв України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»</w:t>
      </w:r>
      <w:r w:rsidR="00BD4A48">
        <w:rPr>
          <w:rFonts w:ascii="Times New Roman" w:hAnsi="Times New Roman"/>
          <w:sz w:val="28"/>
          <w:szCs w:val="28"/>
          <w:lang w:val="uk-UA"/>
        </w:rPr>
        <w:t>,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1FC"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32F" w:rsidRPr="00EE6DDC">
        <w:rPr>
          <w:rFonts w:ascii="Times New Roman" w:hAnsi="Times New Roman"/>
          <w:sz w:val="28"/>
          <w:szCs w:val="28"/>
          <w:lang w:val="uk-UA"/>
        </w:rPr>
        <w:t xml:space="preserve">згідно з  </w:t>
      </w:r>
      <w:r w:rsidR="0025632F" w:rsidRPr="00EE6DDC">
        <w:rPr>
          <w:rFonts w:ascii="Times New Roman" w:hAnsi="Times New Roman"/>
          <w:i/>
          <w:sz w:val="28"/>
          <w:szCs w:val="28"/>
          <w:lang w:val="uk-UA"/>
        </w:rPr>
        <w:t>Додатком 2</w:t>
      </w:r>
      <w:r w:rsidR="0025632F" w:rsidRPr="00EE6DDC">
        <w:rPr>
          <w:rFonts w:ascii="Times New Roman" w:hAnsi="Times New Roman"/>
          <w:sz w:val="28"/>
          <w:szCs w:val="28"/>
          <w:lang w:val="uk-UA"/>
        </w:rPr>
        <w:t>.</w:t>
      </w:r>
    </w:p>
    <w:p w:rsidR="00AD350D" w:rsidRDefault="00AD350D" w:rsidP="00466B3A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2F" w:rsidRPr="00EE6DDC" w:rsidRDefault="00AD350D" w:rsidP="00466B3A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66B3A">
        <w:rPr>
          <w:rFonts w:ascii="Times New Roman" w:hAnsi="Times New Roman"/>
          <w:sz w:val="28"/>
          <w:szCs w:val="28"/>
          <w:lang w:val="uk-UA"/>
        </w:rPr>
        <w:t>.</w:t>
      </w:r>
      <w:r w:rsidR="0025632F" w:rsidRPr="007D586F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BE642C">
        <w:rPr>
          <w:rFonts w:ascii="Times New Roman" w:hAnsi="Times New Roman"/>
          <w:sz w:val="28"/>
          <w:szCs w:val="28"/>
          <w:lang w:val="uk-UA"/>
        </w:rPr>
        <w:t>К</w:t>
      </w:r>
      <w:r w:rsidR="00372ABD" w:rsidRPr="007D586F">
        <w:rPr>
          <w:rFonts w:ascii="Times New Roman" w:hAnsi="Times New Roman"/>
          <w:sz w:val="28"/>
          <w:szCs w:val="28"/>
          <w:lang w:val="uk-UA"/>
        </w:rPr>
        <w:t>ошторис витрат</w:t>
      </w:r>
      <w:r w:rsidR="00372ABD" w:rsidRPr="00EE6D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632F"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ABD" w:rsidRPr="00EE6DDC">
        <w:rPr>
          <w:rFonts w:ascii="Times New Roman" w:hAnsi="Times New Roman"/>
          <w:sz w:val="28"/>
          <w:szCs w:val="28"/>
          <w:lang w:val="uk-UA"/>
        </w:rPr>
        <w:t>із підготовки та проведення у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220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Хмільнику  Всеукраїнського патріотичного забігу в пам’ять про загиблих воїнів «</w:t>
      </w:r>
      <w:r w:rsidR="00466B3A" w:rsidRPr="00466B3A">
        <w:rPr>
          <w:rFonts w:ascii="Times New Roman" w:hAnsi="Times New Roman"/>
          <w:sz w:val="28"/>
          <w:szCs w:val="28"/>
          <w:lang w:val="uk-UA"/>
        </w:rPr>
        <w:t>Шаную воїнів, біжу за героїв України</w:t>
      </w:r>
      <w:r w:rsidR="002C2B0E" w:rsidRPr="00EE6DDC">
        <w:rPr>
          <w:rFonts w:ascii="Times New Roman" w:hAnsi="Times New Roman"/>
          <w:sz w:val="28"/>
          <w:szCs w:val="28"/>
          <w:lang w:val="uk-UA"/>
        </w:rPr>
        <w:t>»</w:t>
      </w:r>
      <w:r w:rsidR="00BD4A48">
        <w:rPr>
          <w:rFonts w:ascii="Times New Roman" w:hAnsi="Times New Roman"/>
          <w:sz w:val="28"/>
          <w:szCs w:val="28"/>
          <w:lang w:val="uk-UA"/>
        </w:rPr>
        <w:t>,</w:t>
      </w:r>
      <w:r w:rsidR="00372ABD" w:rsidRPr="00EE6DDC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25632F" w:rsidRPr="00EE6DD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5632F" w:rsidRPr="00EE6DDC">
        <w:rPr>
          <w:rFonts w:ascii="Times New Roman" w:hAnsi="Times New Roman"/>
          <w:i/>
          <w:sz w:val="28"/>
          <w:szCs w:val="28"/>
          <w:lang w:val="uk-UA"/>
        </w:rPr>
        <w:t>Дода</w:t>
      </w:r>
      <w:r w:rsidR="00BD4A48">
        <w:rPr>
          <w:rFonts w:ascii="Times New Roman" w:hAnsi="Times New Roman"/>
          <w:i/>
          <w:sz w:val="28"/>
          <w:szCs w:val="28"/>
          <w:lang w:val="uk-UA"/>
        </w:rPr>
        <w:t>тком 3</w:t>
      </w:r>
      <w:r w:rsidR="0025632F" w:rsidRPr="00EE6DD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AD350D" w:rsidRDefault="00AD350D" w:rsidP="00466B3A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uk-UA"/>
        </w:rPr>
      </w:pPr>
    </w:p>
    <w:p w:rsidR="0025632F" w:rsidRPr="00EE6DDC" w:rsidRDefault="00AD350D" w:rsidP="00466B3A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7D586F">
        <w:rPr>
          <w:rFonts w:ascii="Times New Roman" w:hAnsi="Times New Roman"/>
          <w:sz w:val="28"/>
          <w:lang w:val="uk-UA"/>
        </w:rPr>
        <w:t xml:space="preserve">. </w:t>
      </w:r>
      <w:r w:rsidR="0025632F" w:rsidRPr="00EE6DDC">
        <w:rPr>
          <w:rFonts w:ascii="Times New Roman" w:hAnsi="Times New Roman"/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="005621FC" w:rsidRPr="00EE6DDC">
        <w:rPr>
          <w:rFonts w:ascii="Times New Roman" w:hAnsi="Times New Roman"/>
          <w:sz w:val="28"/>
          <w:lang w:val="uk-UA"/>
        </w:rPr>
        <w:t xml:space="preserve">                    </w:t>
      </w:r>
      <w:proofErr w:type="spellStart"/>
      <w:r w:rsidR="005621FC" w:rsidRPr="00EE6DDC">
        <w:rPr>
          <w:rFonts w:ascii="Times New Roman" w:hAnsi="Times New Roman"/>
          <w:sz w:val="28"/>
          <w:lang w:val="uk-UA"/>
        </w:rPr>
        <w:lastRenderedPageBreak/>
        <w:t>Сташк</w:t>
      </w:r>
      <w:r w:rsidR="003C5F7F">
        <w:rPr>
          <w:rFonts w:ascii="Times New Roman" w:hAnsi="Times New Roman"/>
          <w:sz w:val="28"/>
          <w:lang w:val="uk-UA"/>
        </w:rPr>
        <w:t>а</w:t>
      </w:r>
      <w:proofErr w:type="spellEnd"/>
      <w:r w:rsidR="003C5F7F">
        <w:rPr>
          <w:rFonts w:ascii="Times New Roman" w:hAnsi="Times New Roman"/>
          <w:sz w:val="28"/>
          <w:lang w:val="uk-UA"/>
        </w:rPr>
        <w:t xml:space="preserve"> А.В., супровід на начальника в</w:t>
      </w:r>
      <w:r w:rsidR="005621FC" w:rsidRPr="00EE6DDC">
        <w:rPr>
          <w:rFonts w:ascii="Times New Roman" w:hAnsi="Times New Roman"/>
          <w:sz w:val="28"/>
          <w:lang w:val="uk-UA"/>
        </w:rPr>
        <w:t>ідділу</w:t>
      </w:r>
      <w:r w:rsidR="001748BA" w:rsidRPr="00EE6DDC">
        <w:rPr>
          <w:rFonts w:ascii="Times New Roman" w:hAnsi="Times New Roman"/>
          <w:sz w:val="28"/>
          <w:lang w:val="uk-UA"/>
        </w:rPr>
        <w:t xml:space="preserve"> молоді та спорту Управління освіти, молоді та спорту</w:t>
      </w:r>
      <w:r w:rsidR="005621FC" w:rsidRPr="00EE6DDC">
        <w:rPr>
          <w:rFonts w:ascii="Times New Roman" w:hAnsi="Times New Roman"/>
          <w:sz w:val="28"/>
          <w:lang w:val="uk-UA"/>
        </w:rPr>
        <w:t xml:space="preserve"> Хм</w:t>
      </w:r>
      <w:r w:rsidR="001748BA" w:rsidRPr="00EE6DDC">
        <w:rPr>
          <w:rFonts w:ascii="Times New Roman" w:hAnsi="Times New Roman"/>
          <w:sz w:val="28"/>
          <w:lang w:val="uk-UA"/>
        </w:rPr>
        <w:t xml:space="preserve">ільницької міської ради </w:t>
      </w:r>
      <w:proofErr w:type="spellStart"/>
      <w:r w:rsidR="001748BA" w:rsidRPr="00EE6DDC">
        <w:rPr>
          <w:rFonts w:ascii="Times New Roman" w:hAnsi="Times New Roman"/>
          <w:sz w:val="28"/>
          <w:lang w:val="uk-UA"/>
        </w:rPr>
        <w:t>Пачевського</w:t>
      </w:r>
      <w:proofErr w:type="spellEnd"/>
      <w:r w:rsidR="001748BA" w:rsidRPr="00EE6DDC">
        <w:rPr>
          <w:rFonts w:ascii="Times New Roman" w:hAnsi="Times New Roman"/>
          <w:sz w:val="28"/>
          <w:lang w:val="uk-UA"/>
        </w:rPr>
        <w:t xml:space="preserve"> В.Г</w:t>
      </w:r>
      <w:r w:rsidR="005621FC" w:rsidRPr="00EE6DDC">
        <w:rPr>
          <w:rFonts w:ascii="Times New Roman" w:hAnsi="Times New Roman"/>
          <w:sz w:val="28"/>
          <w:lang w:val="uk-UA"/>
        </w:rPr>
        <w:t>.</w:t>
      </w:r>
    </w:p>
    <w:p w:rsidR="00A873D5" w:rsidRDefault="00A873D5" w:rsidP="00BE642C">
      <w:pPr>
        <w:ind w:left="1416" w:hanging="708"/>
        <w:rPr>
          <w:rFonts w:ascii="Times New Roman" w:hAnsi="Times New Roman"/>
          <w:b/>
          <w:sz w:val="28"/>
          <w:lang w:val="uk-UA"/>
        </w:rPr>
      </w:pPr>
    </w:p>
    <w:p w:rsidR="00BE642C" w:rsidRDefault="0025632F" w:rsidP="00BE642C">
      <w:pPr>
        <w:ind w:left="1416" w:hanging="708"/>
        <w:rPr>
          <w:rFonts w:ascii="Times New Roman" w:hAnsi="Times New Roman"/>
          <w:sz w:val="28"/>
          <w:lang w:val="uk-UA"/>
        </w:rPr>
      </w:pPr>
      <w:r w:rsidRPr="00EE6DDC">
        <w:rPr>
          <w:rFonts w:ascii="Times New Roman" w:hAnsi="Times New Roman"/>
          <w:b/>
          <w:sz w:val="28"/>
          <w:lang w:val="uk-UA"/>
        </w:rPr>
        <w:t xml:space="preserve">Міський голова </w:t>
      </w:r>
      <w:r w:rsidRPr="00EE6DDC">
        <w:rPr>
          <w:rFonts w:ascii="Times New Roman" w:hAnsi="Times New Roman"/>
          <w:b/>
          <w:sz w:val="28"/>
          <w:lang w:val="uk-UA"/>
        </w:rPr>
        <w:tab/>
      </w:r>
      <w:r w:rsidRPr="00EE6DDC">
        <w:rPr>
          <w:rFonts w:ascii="Times New Roman" w:hAnsi="Times New Roman"/>
          <w:b/>
          <w:sz w:val="28"/>
          <w:lang w:val="uk-UA"/>
        </w:rPr>
        <w:tab/>
        <w:t xml:space="preserve">             </w:t>
      </w:r>
      <w:r w:rsidRPr="00EE6DDC">
        <w:rPr>
          <w:rFonts w:ascii="Times New Roman" w:hAnsi="Times New Roman"/>
          <w:b/>
          <w:sz w:val="28"/>
          <w:lang w:val="uk-UA"/>
        </w:rPr>
        <w:tab/>
      </w:r>
      <w:r w:rsidRPr="00EE6DDC">
        <w:rPr>
          <w:rFonts w:ascii="Times New Roman" w:hAnsi="Times New Roman"/>
          <w:b/>
          <w:sz w:val="28"/>
          <w:lang w:val="uk-UA"/>
        </w:rPr>
        <w:tab/>
      </w:r>
      <w:r w:rsidRPr="00EE6DDC">
        <w:rPr>
          <w:rFonts w:ascii="Times New Roman" w:hAnsi="Times New Roman"/>
          <w:b/>
          <w:sz w:val="28"/>
          <w:lang w:val="uk-UA"/>
        </w:rPr>
        <w:tab/>
        <w:t xml:space="preserve">     Микола </w:t>
      </w:r>
      <w:proofErr w:type="spellStart"/>
      <w:r w:rsidRPr="00EE6DDC">
        <w:rPr>
          <w:rFonts w:ascii="Times New Roman" w:hAnsi="Times New Roman"/>
          <w:b/>
          <w:sz w:val="28"/>
          <w:lang w:val="uk-UA"/>
        </w:rPr>
        <w:t>Ю</w:t>
      </w:r>
      <w:r w:rsidR="007D586F">
        <w:rPr>
          <w:rFonts w:ascii="Times New Roman" w:hAnsi="Times New Roman"/>
          <w:b/>
          <w:sz w:val="28"/>
          <w:lang w:val="uk-UA"/>
        </w:rPr>
        <w:t>рчишин</w:t>
      </w:r>
      <w:proofErr w:type="spellEnd"/>
      <w:r w:rsidRPr="00EE6DDC">
        <w:rPr>
          <w:rFonts w:ascii="Times New Roman" w:hAnsi="Times New Roman"/>
          <w:b/>
          <w:sz w:val="28"/>
          <w:lang w:val="uk-UA"/>
        </w:rPr>
        <w:t xml:space="preserve"> </w:t>
      </w:r>
    </w:p>
    <w:p w:rsidR="00AD350D" w:rsidRDefault="00AD350D" w:rsidP="00BE642C">
      <w:pPr>
        <w:ind w:left="1416" w:hanging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</w:p>
    <w:p w:rsidR="00AD350D" w:rsidRDefault="00AD350D" w:rsidP="00BE642C">
      <w:pPr>
        <w:ind w:left="1416" w:hanging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="0025632F" w:rsidRPr="00EE6DDC">
        <w:rPr>
          <w:rFonts w:ascii="Times New Roman" w:hAnsi="Times New Roman"/>
          <w:sz w:val="28"/>
          <w:lang w:val="uk-UA"/>
        </w:rPr>
        <w:t>А.В.</w:t>
      </w:r>
      <w:proofErr w:type="spellStart"/>
      <w:r w:rsidR="0025632F" w:rsidRPr="00EE6DDC">
        <w:rPr>
          <w:rFonts w:ascii="Times New Roman" w:hAnsi="Times New Roman"/>
          <w:sz w:val="28"/>
          <w:lang w:val="uk-UA"/>
        </w:rPr>
        <w:t>Сташко</w:t>
      </w:r>
      <w:proofErr w:type="spellEnd"/>
      <w:r w:rsidR="00BE642C">
        <w:rPr>
          <w:rFonts w:ascii="Times New Roman" w:hAnsi="Times New Roman"/>
          <w:sz w:val="28"/>
          <w:lang w:val="uk-UA"/>
        </w:rPr>
        <w:t xml:space="preserve">                 </w:t>
      </w:r>
      <w:r w:rsidR="00A873D5">
        <w:rPr>
          <w:rFonts w:ascii="Times New Roman" w:hAnsi="Times New Roman"/>
          <w:sz w:val="28"/>
          <w:lang w:val="uk-UA"/>
        </w:rPr>
        <w:t xml:space="preserve">              </w:t>
      </w:r>
      <w:r w:rsidR="00BE642C">
        <w:rPr>
          <w:rFonts w:ascii="Times New Roman" w:hAnsi="Times New Roman"/>
          <w:sz w:val="28"/>
          <w:lang w:val="uk-UA"/>
        </w:rPr>
        <w:t xml:space="preserve">  </w:t>
      </w:r>
    </w:p>
    <w:p w:rsidR="00AD350D" w:rsidRDefault="00AD350D" w:rsidP="00AD350D">
      <w:pPr>
        <w:ind w:left="1416" w:hanging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="00BE642C" w:rsidRPr="00EE6DDC">
        <w:rPr>
          <w:rFonts w:ascii="Times New Roman" w:hAnsi="Times New Roman"/>
          <w:sz w:val="28"/>
          <w:lang w:val="uk-UA"/>
        </w:rPr>
        <w:t>С.П.</w:t>
      </w:r>
      <w:proofErr w:type="spellStart"/>
      <w:r w:rsidR="00BE642C" w:rsidRPr="00EE6DDC">
        <w:rPr>
          <w:rFonts w:ascii="Times New Roman" w:hAnsi="Times New Roman"/>
          <w:sz w:val="28"/>
          <w:lang w:val="uk-UA"/>
        </w:rPr>
        <w:t>Маташ</w:t>
      </w:r>
      <w:proofErr w:type="spellEnd"/>
      <w:r w:rsidR="00A873D5">
        <w:rPr>
          <w:rFonts w:ascii="Times New Roman" w:hAnsi="Times New Roman"/>
          <w:sz w:val="28"/>
          <w:lang w:val="uk-UA"/>
        </w:rPr>
        <w:t xml:space="preserve">                 </w:t>
      </w:r>
    </w:p>
    <w:p w:rsidR="00AD350D" w:rsidRDefault="00AD350D" w:rsidP="00BE642C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</w:t>
      </w:r>
      <w:r w:rsidR="00A873D5">
        <w:rPr>
          <w:rFonts w:ascii="Times New Roman" w:hAnsi="Times New Roman"/>
          <w:sz w:val="28"/>
          <w:lang w:val="uk-UA"/>
        </w:rPr>
        <w:t>Н.М.</w:t>
      </w:r>
      <w:proofErr w:type="spellStart"/>
      <w:r w:rsidR="00A873D5">
        <w:rPr>
          <w:rFonts w:ascii="Times New Roman" w:hAnsi="Times New Roman"/>
          <w:sz w:val="28"/>
          <w:lang w:val="uk-UA"/>
        </w:rPr>
        <w:t>Мурзановська</w:t>
      </w:r>
      <w:proofErr w:type="spellEnd"/>
      <w:r w:rsidR="00BE642C">
        <w:rPr>
          <w:rFonts w:ascii="Times New Roman" w:hAnsi="Times New Roman"/>
          <w:sz w:val="28"/>
          <w:lang w:val="uk-UA"/>
        </w:rPr>
        <w:t xml:space="preserve">                    </w:t>
      </w:r>
    </w:p>
    <w:p w:rsidR="00AD350D" w:rsidRDefault="00AD350D" w:rsidP="00BE642C">
      <w:pPr>
        <w:pStyle w:val="a3"/>
        <w:rPr>
          <w:rFonts w:ascii="Times New Roman" w:hAnsi="Times New Roman"/>
          <w:sz w:val="28"/>
          <w:lang w:val="uk-UA"/>
        </w:rPr>
      </w:pPr>
    </w:p>
    <w:p w:rsidR="0025632F" w:rsidRPr="00EE6DDC" w:rsidRDefault="00AD350D" w:rsidP="00BE642C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</w:t>
      </w:r>
      <w:r w:rsidR="00BE642C">
        <w:rPr>
          <w:rFonts w:ascii="Times New Roman" w:hAnsi="Times New Roman"/>
          <w:sz w:val="28"/>
          <w:lang w:val="uk-UA"/>
        </w:rPr>
        <w:t xml:space="preserve"> </w:t>
      </w:r>
      <w:r w:rsidR="001748BA" w:rsidRPr="00EE6DDC">
        <w:rPr>
          <w:rFonts w:ascii="Times New Roman" w:hAnsi="Times New Roman"/>
          <w:sz w:val="28"/>
          <w:lang w:val="uk-UA"/>
        </w:rPr>
        <w:t>В.Г.</w:t>
      </w:r>
      <w:proofErr w:type="spellStart"/>
      <w:r w:rsidR="001748BA" w:rsidRPr="00EE6DDC">
        <w:rPr>
          <w:rFonts w:ascii="Times New Roman" w:hAnsi="Times New Roman"/>
          <w:sz w:val="28"/>
          <w:lang w:val="uk-UA"/>
        </w:rPr>
        <w:t>Пачевський</w:t>
      </w:r>
      <w:proofErr w:type="spellEnd"/>
    </w:p>
    <w:p w:rsidR="00AD350D" w:rsidRDefault="00BE642C" w:rsidP="00BE642C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="00AD350D">
        <w:rPr>
          <w:rFonts w:ascii="Times New Roman" w:hAnsi="Times New Roman"/>
          <w:sz w:val="28"/>
          <w:lang w:val="uk-UA"/>
        </w:rPr>
        <w:t xml:space="preserve">         </w:t>
      </w:r>
    </w:p>
    <w:p w:rsidR="0025632F" w:rsidRPr="00EE6DDC" w:rsidRDefault="00AD350D" w:rsidP="00BE642C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</w:t>
      </w:r>
      <w:r w:rsidR="0025632F" w:rsidRPr="00EE6DDC">
        <w:rPr>
          <w:rFonts w:ascii="Times New Roman" w:hAnsi="Times New Roman"/>
          <w:sz w:val="28"/>
          <w:lang w:val="uk-UA"/>
        </w:rPr>
        <w:t>Н.А.</w:t>
      </w:r>
      <w:proofErr w:type="spellStart"/>
      <w:r w:rsidR="0025632F" w:rsidRPr="00EE6DDC">
        <w:rPr>
          <w:rFonts w:ascii="Times New Roman" w:hAnsi="Times New Roman"/>
          <w:sz w:val="28"/>
          <w:lang w:val="uk-UA"/>
        </w:rPr>
        <w:t>Буликова</w:t>
      </w:r>
      <w:proofErr w:type="spellEnd"/>
    </w:p>
    <w:p w:rsidR="005621FC" w:rsidRPr="003B42AE" w:rsidRDefault="005621FC" w:rsidP="005621FC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AD350D" w:rsidRDefault="00AD350D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5621FC" w:rsidRPr="003B42AE" w:rsidRDefault="005621FC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  <w:r w:rsidRPr="003B42AE">
        <w:rPr>
          <w:rFonts w:ascii="Times New Roman" w:hAnsi="Times New Roman"/>
          <w:sz w:val="24"/>
          <w:szCs w:val="28"/>
          <w:lang w:val="uk-UA"/>
        </w:rPr>
        <w:lastRenderedPageBreak/>
        <w:t>Додаток  1</w:t>
      </w:r>
    </w:p>
    <w:p w:rsidR="005621FC" w:rsidRPr="003B42AE" w:rsidRDefault="005621FC" w:rsidP="005621FC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  <w:r w:rsidRPr="003B42AE">
        <w:rPr>
          <w:rFonts w:ascii="Times New Roman" w:hAnsi="Times New Roman"/>
          <w:sz w:val="24"/>
          <w:szCs w:val="28"/>
          <w:lang w:val="uk-UA"/>
        </w:rPr>
        <w:t>до розпорядження міського голови</w:t>
      </w:r>
    </w:p>
    <w:p w:rsidR="005621FC" w:rsidRPr="00EE6DDC" w:rsidRDefault="003B42AE" w:rsidP="001748BA">
      <w:pPr>
        <w:pStyle w:val="a3"/>
        <w:jc w:val="center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</w:t>
      </w:r>
      <w:r w:rsidR="009A0F5F">
        <w:rPr>
          <w:rFonts w:ascii="Times New Roman" w:hAnsi="Times New Roman"/>
          <w:sz w:val="24"/>
          <w:szCs w:val="28"/>
          <w:lang w:val="uk-UA"/>
        </w:rPr>
        <w:t xml:space="preserve">                     від 29 серпня</w:t>
      </w:r>
      <w:r w:rsidR="005621FC" w:rsidRPr="003B42AE">
        <w:rPr>
          <w:rFonts w:ascii="Times New Roman" w:hAnsi="Times New Roman"/>
          <w:sz w:val="24"/>
          <w:szCs w:val="28"/>
          <w:lang w:val="uk-UA"/>
        </w:rPr>
        <w:t xml:space="preserve"> 2021р.</w:t>
      </w: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1748BA" w:rsidRPr="003B42AE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621FC" w:rsidRPr="003B42AE">
        <w:rPr>
          <w:rFonts w:ascii="Times New Roman" w:hAnsi="Times New Roman"/>
          <w:sz w:val="24"/>
          <w:szCs w:val="28"/>
          <w:lang w:val="uk-UA"/>
        </w:rPr>
        <w:t>№</w:t>
      </w:r>
      <w:r w:rsidR="009A0F5F">
        <w:rPr>
          <w:rFonts w:ascii="Times New Roman" w:hAnsi="Times New Roman"/>
          <w:sz w:val="24"/>
          <w:szCs w:val="28"/>
          <w:lang w:val="uk-UA"/>
        </w:rPr>
        <w:t>400-р</w:t>
      </w:r>
      <w:r w:rsidR="001748BA" w:rsidRPr="00EE6DDC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</w:p>
    <w:p w:rsidR="00F54D95" w:rsidRDefault="004D08E3" w:rsidP="004D08E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3B42A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96929" w:rsidRDefault="00F54D95" w:rsidP="004D08E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5621FC" w:rsidRPr="00EE6DDC" w:rsidRDefault="00996929" w:rsidP="004D08E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3B42AE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5621FC" w:rsidRPr="00EE6DDC" w:rsidRDefault="0043451A" w:rsidP="0043451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3B42AE">
        <w:rPr>
          <w:rFonts w:ascii="Times New Roman" w:hAnsi="Times New Roman"/>
          <w:b/>
          <w:sz w:val="28"/>
          <w:szCs w:val="28"/>
          <w:lang w:val="uk-UA"/>
        </w:rPr>
        <w:t>організаційного комітету</w:t>
      </w:r>
    </w:p>
    <w:p w:rsidR="005621FC" w:rsidRPr="00EE6DDC" w:rsidRDefault="005621FC" w:rsidP="004D08E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 xml:space="preserve">із підготовки та проведення у </w:t>
      </w:r>
      <w:proofErr w:type="spellStart"/>
      <w:r w:rsidR="001748BA" w:rsidRPr="00EE6DDC">
        <w:rPr>
          <w:rFonts w:ascii="Times New Roman" w:hAnsi="Times New Roman"/>
          <w:sz w:val="28"/>
          <w:szCs w:val="28"/>
          <w:lang w:val="uk-UA"/>
        </w:rPr>
        <w:t>м.Хмільнику</w:t>
      </w:r>
      <w:proofErr w:type="spellEnd"/>
      <w:r w:rsidR="001748BA" w:rsidRPr="00EE6DDC">
        <w:rPr>
          <w:rFonts w:ascii="Times New Roman" w:hAnsi="Times New Roman"/>
          <w:sz w:val="28"/>
          <w:szCs w:val="28"/>
          <w:lang w:val="uk-UA"/>
        </w:rPr>
        <w:t xml:space="preserve">  Всеукраїнського патріотичного забігу в п</w:t>
      </w:r>
      <w:r w:rsidR="004D08E3">
        <w:rPr>
          <w:rFonts w:ascii="Times New Roman" w:hAnsi="Times New Roman"/>
          <w:sz w:val="28"/>
          <w:szCs w:val="28"/>
          <w:lang w:val="uk-UA"/>
        </w:rPr>
        <w:t>ам’ять про загиблих воїнів «</w:t>
      </w:r>
      <w:r w:rsidR="004D08E3" w:rsidRPr="004D08E3">
        <w:rPr>
          <w:rFonts w:ascii="Times New Roman" w:hAnsi="Times New Roman"/>
          <w:sz w:val="28"/>
          <w:szCs w:val="28"/>
          <w:lang w:val="uk-UA"/>
        </w:rPr>
        <w:t>Шаную воїнів, біжу за героїв України</w:t>
      </w:r>
      <w:r w:rsidR="001748BA" w:rsidRPr="00EE6DDC">
        <w:rPr>
          <w:rFonts w:ascii="Times New Roman" w:hAnsi="Times New Roman"/>
          <w:sz w:val="28"/>
          <w:szCs w:val="28"/>
          <w:lang w:val="uk-UA"/>
        </w:rPr>
        <w:t>»</w:t>
      </w:r>
    </w:p>
    <w:p w:rsidR="005621FC" w:rsidRPr="00EE6DDC" w:rsidRDefault="005621FC" w:rsidP="005621F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9929" w:type="dxa"/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319"/>
        <w:gridCol w:w="96"/>
        <w:gridCol w:w="6204"/>
        <w:gridCol w:w="129"/>
        <w:gridCol w:w="3152"/>
        <w:gridCol w:w="415"/>
        <w:gridCol w:w="6333"/>
      </w:tblGrid>
      <w:tr w:rsidR="005621FC" w:rsidRPr="00EE6DDC" w:rsidTr="002C2B0E">
        <w:trPr>
          <w:trHeight w:val="647"/>
        </w:trPr>
        <w:tc>
          <w:tcPr>
            <w:tcW w:w="3261" w:type="dxa"/>
          </w:tcPr>
          <w:p w:rsidR="005621FC" w:rsidRPr="00EE6DDC" w:rsidRDefault="007D586F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Сташко</w:t>
            </w:r>
            <w:proofErr w:type="spellEnd"/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DDC">
              <w:rPr>
                <w:rFonts w:ascii="Times New Roman" w:hAnsi="Times New Roman"/>
                <w:sz w:val="28"/>
                <w:szCs w:val="28"/>
                <w:lang w:val="uk-UA"/>
              </w:rPr>
              <w:t>Андрій Володимирович</w:t>
            </w:r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gridSpan w:val="2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DD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gridSpan w:val="2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21FC" w:rsidRPr="009A0F5F" w:rsidTr="005621FC">
        <w:trPr>
          <w:trHeight w:val="1839"/>
        </w:trPr>
        <w:tc>
          <w:tcPr>
            <w:tcW w:w="3261" w:type="dxa"/>
          </w:tcPr>
          <w:p w:rsidR="005621FC" w:rsidRPr="00EE6DDC" w:rsidRDefault="007D586F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Пачевський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621FC" w:rsidRPr="00EE6DDC" w:rsidRDefault="007D586F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Віталій Григорович</w:t>
            </w:r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B3A" w:rsidRPr="00466B3A" w:rsidRDefault="00466B3A" w:rsidP="00466B3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B3A">
              <w:rPr>
                <w:rFonts w:ascii="Times New Roman" w:hAnsi="Times New Roman"/>
                <w:sz w:val="28"/>
                <w:szCs w:val="28"/>
                <w:lang w:val="uk-UA"/>
              </w:rPr>
              <w:t>Липень Ірина Володимирівна</w:t>
            </w:r>
          </w:p>
          <w:p w:rsidR="007D586F" w:rsidRDefault="007D586F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586F" w:rsidRDefault="00466B3A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  <w:p w:rsidR="004D08E3" w:rsidRDefault="004D08E3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EE6DDC" w:rsidRDefault="007D586F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D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Юлія Степанівна </w:t>
            </w:r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gridSpan w:val="2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EE6DDC" w:rsidRDefault="007D586F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молоді та спорту Управління освіти молоді та спорту Хмільницької міської ради</w:t>
            </w:r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B3A" w:rsidRPr="00466B3A" w:rsidRDefault="00007506" w:rsidP="00466B3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</w:t>
            </w:r>
            <w:r w:rsidR="00466B3A" w:rsidRPr="00466B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освіти, молоді та спорту Хмільницької міської ради</w:t>
            </w:r>
          </w:p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586F" w:rsidRDefault="00466B3A" w:rsidP="007D586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Хмільницької</w:t>
            </w:r>
            <w:r w:rsidR="00923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ДЮСШ</w:t>
            </w:r>
          </w:p>
          <w:p w:rsidR="005E223C" w:rsidRDefault="005E223C" w:rsidP="007D586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223C" w:rsidRDefault="005E223C" w:rsidP="007D586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EE6DDC" w:rsidRDefault="002F7BCF" w:rsidP="007D586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DD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</w:t>
            </w:r>
            <w:r w:rsidR="005621FC" w:rsidRPr="00EE6DDC">
              <w:rPr>
                <w:rFonts w:ascii="Times New Roman" w:hAnsi="Times New Roman"/>
                <w:sz w:val="28"/>
                <w:szCs w:val="28"/>
                <w:lang w:val="uk-UA"/>
              </w:rPr>
              <w:t>ідділу культури і туризму Хмільницької міської ради</w:t>
            </w:r>
          </w:p>
        </w:tc>
        <w:tc>
          <w:tcPr>
            <w:tcW w:w="3281" w:type="dxa"/>
            <w:gridSpan w:val="2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5621FC" w:rsidRPr="00EE6DD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21FC" w:rsidRPr="00007506" w:rsidTr="008D46A8">
        <w:trPr>
          <w:gridAfter w:val="3"/>
          <w:wAfter w:w="9900" w:type="dxa"/>
          <w:trHeight w:val="3008"/>
        </w:trPr>
        <w:tc>
          <w:tcPr>
            <w:tcW w:w="3281" w:type="dxa"/>
            <w:gridSpan w:val="2"/>
          </w:tcPr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Мазур Наталія </w:t>
            </w: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Петрівна</w:t>
            </w: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Луценко Наталія Вікторівна</w:t>
            </w: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29AB" w:rsidRDefault="00AB29AB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Кравчук Олександр Миколайович</w:t>
            </w:r>
          </w:p>
          <w:p w:rsidR="00AB29AB" w:rsidRDefault="00AB29AB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08E3" w:rsidRDefault="004D08E3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Прокопович Юрій Іванович</w:t>
            </w:r>
          </w:p>
          <w:p w:rsidR="004D08E3" w:rsidRDefault="004D08E3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EE6DDC" w:rsidRDefault="007D586F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Романюк</w:t>
            </w:r>
          </w:p>
          <w:p w:rsidR="005621FC" w:rsidRPr="00EE6DDC" w:rsidRDefault="005621FC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D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5621FC" w:rsidRPr="00EE6DDC" w:rsidRDefault="005621FC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</w:tcPr>
          <w:p w:rsidR="005621FC" w:rsidRPr="00EE6DDC" w:rsidRDefault="005621FC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  <w:gridSpan w:val="2"/>
          </w:tcPr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інформаційної діяльності та</w:t>
            </w: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комунікації із громадськістю міської ради</w:t>
            </w: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Центру дитячої та юнацької творчості</w:t>
            </w: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:rsidR="00923A52" w:rsidRDefault="00923A52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29AB" w:rsidRDefault="00AB29AB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 питань охорони </w:t>
            </w:r>
            <w:r w:rsidR="003A37FC">
              <w:rPr>
                <w:rFonts w:ascii="Times New Roman" w:hAnsi="Times New Roman"/>
                <w:sz w:val="28"/>
                <w:szCs w:val="28"/>
                <w:lang w:val="uk-UA"/>
              </w:rPr>
              <w:t>здоров’я Хмільницької міської ради</w:t>
            </w:r>
          </w:p>
          <w:p w:rsidR="00AB29AB" w:rsidRDefault="00AB29AB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08E3" w:rsidRDefault="004D08E3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4D08E3" w:rsidRDefault="004D08E3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51CD" w:rsidRDefault="003551CD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B3A" w:rsidRDefault="005621FC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D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 Хмільницького </w:t>
            </w:r>
            <w:r w:rsidR="00007506">
              <w:rPr>
                <w:rFonts w:ascii="Times New Roman" w:hAnsi="Times New Roman"/>
                <w:sz w:val="28"/>
                <w:szCs w:val="28"/>
                <w:lang w:val="uk-UA"/>
              </w:rPr>
              <w:t>РВП</w:t>
            </w:r>
            <w:r w:rsidRPr="00EE6D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ГУНП у Вінницькій області /за згодою/</w:t>
            </w:r>
          </w:p>
          <w:p w:rsidR="005621FC" w:rsidRPr="00EE6DDC" w:rsidRDefault="005621FC" w:rsidP="00466B3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4DAC" w:rsidRPr="00EE6DDC" w:rsidRDefault="00914DAC" w:rsidP="00996929">
      <w:pPr>
        <w:pStyle w:val="a3"/>
        <w:tabs>
          <w:tab w:val="left" w:pos="3844"/>
        </w:tabs>
        <w:ind w:right="-143"/>
        <w:rPr>
          <w:rFonts w:ascii="Times New Roman" w:hAnsi="Times New Roman"/>
          <w:bCs/>
          <w:sz w:val="28"/>
          <w:szCs w:val="28"/>
          <w:lang w:val="uk-UA"/>
        </w:rPr>
      </w:pPr>
      <w:r w:rsidRPr="00EE6DDC">
        <w:rPr>
          <w:rFonts w:ascii="Times New Roman" w:hAnsi="Times New Roman"/>
          <w:bCs/>
          <w:sz w:val="28"/>
          <w:szCs w:val="28"/>
          <w:lang w:val="uk-UA"/>
        </w:rPr>
        <w:t xml:space="preserve">Гончарук </w:t>
      </w:r>
      <w:r w:rsidR="00675A90" w:rsidRPr="00EE6DDC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8D46A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</w:t>
      </w:r>
      <w:r w:rsidR="00675A90" w:rsidRPr="00EE6D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07506">
        <w:rPr>
          <w:rFonts w:ascii="Times New Roman" w:hAnsi="Times New Roman"/>
          <w:bCs/>
          <w:sz w:val="28"/>
          <w:szCs w:val="28"/>
          <w:lang w:val="uk-UA"/>
        </w:rPr>
        <w:t xml:space="preserve">Громадська організація </w:t>
      </w:r>
      <w:r w:rsidR="002A3D7F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EE6DDC">
        <w:rPr>
          <w:rFonts w:ascii="Times New Roman" w:hAnsi="Times New Roman"/>
          <w:bCs/>
          <w:sz w:val="28"/>
          <w:szCs w:val="28"/>
          <w:lang w:val="uk-UA"/>
        </w:rPr>
        <w:t xml:space="preserve">Спілка ветеранів війни в </w:t>
      </w:r>
      <w:r w:rsidR="002A3D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E6DDC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</w:p>
    <w:p w:rsidR="00914DAC" w:rsidRPr="003551CD" w:rsidRDefault="00914DAC" w:rsidP="00996929">
      <w:pPr>
        <w:pStyle w:val="a3"/>
        <w:tabs>
          <w:tab w:val="left" w:pos="3844"/>
        </w:tabs>
        <w:ind w:right="-285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bCs/>
          <w:sz w:val="28"/>
          <w:szCs w:val="28"/>
          <w:lang w:val="uk-UA"/>
        </w:rPr>
        <w:t>Володимир Миколайович</w:t>
      </w:r>
      <w:r w:rsidR="003551CD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3551CD" w:rsidRPr="00EE6DDC">
        <w:rPr>
          <w:rFonts w:ascii="Times New Roman" w:hAnsi="Times New Roman"/>
          <w:bCs/>
          <w:sz w:val="28"/>
          <w:szCs w:val="28"/>
          <w:lang w:val="uk-UA"/>
        </w:rPr>
        <w:t xml:space="preserve">Афганістані </w:t>
      </w:r>
      <w:proofErr w:type="spellStart"/>
      <w:r w:rsidRPr="00EE6DDC">
        <w:rPr>
          <w:rFonts w:ascii="Times New Roman" w:hAnsi="Times New Roman"/>
          <w:bCs/>
          <w:sz w:val="28"/>
          <w:szCs w:val="28"/>
          <w:lang w:val="uk-UA"/>
        </w:rPr>
        <w:t>м.Хмільника</w:t>
      </w:r>
      <w:proofErr w:type="spellEnd"/>
      <w:r w:rsidRPr="00EE6DDC">
        <w:rPr>
          <w:rFonts w:ascii="Times New Roman" w:hAnsi="Times New Roman"/>
          <w:bCs/>
          <w:sz w:val="28"/>
          <w:szCs w:val="28"/>
          <w:lang w:val="uk-UA"/>
        </w:rPr>
        <w:t xml:space="preserve"> та Хмільницького </w:t>
      </w:r>
      <w:r w:rsidR="00996929">
        <w:rPr>
          <w:rFonts w:ascii="Times New Roman" w:hAnsi="Times New Roman"/>
          <w:bCs/>
          <w:sz w:val="28"/>
          <w:szCs w:val="28"/>
          <w:lang w:val="uk-UA"/>
        </w:rPr>
        <w:t>району</w:t>
      </w:r>
      <w:r w:rsidR="003551CD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</w:t>
      </w:r>
      <w:r w:rsidR="003551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692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8D46A8" w:rsidRDefault="008D46A8" w:rsidP="00675A90">
      <w:pPr>
        <w:pStyle w:val="a3"/>
        <w:tabs>
          <w:tab w:val="left" w:pos="3769"/>
        </w:tabs>
        <w:rPr>
          <w:rFonts w:ascii="Times New Roman" w:hAnsi="Times New Roman"/>
          <w:sz w:val="28"/>
          <w:szCs w:val="28"/>
          <w:lang w:val="uk-UA"/>
        </w:rPr>
      </w:pPr>
    </w:p>
    <w:p w:rsidR="00675A90" w:rsidRPr="00EE6DDC" w:rsidRDefault="00914DAC" w:rsidP="00675A90">
      <w:pPr>
        <w:pStyle w:val="a3"/>
        <w:tabs>
          <w:tab w:val="left" w:pos="3769"/>
        </w:tabs>
        <w:rPr>
          <w:rFonts w:ascii="Times New Roman" w:hAnsi="Times New Roman"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>К</w:t>
      </w:r>
      <w:r w:rsidR="00675A90" w:rsidRPr="00EE6DDC">
        <w:rPr>
          <w:rFonts w:ascii="Times New Roman" w:hAnsi="Times New Roman"/>
          <w:sz w:val="28"/>
          <w:szCs w:val="28"/>
          <w:lang w:val="uk-UA"/>
        </w:rPr>
        <w:t xml:space="preserve">овальський                              Громадська організація "Спілка учасників АТО </w:t>
      </w:r>
    </w:p>
    <w:p w:rsidR="00914DAC" w:rsidRPr="00EE6DDC" w:rsidRDefault="00914DAC" w:rsidP="00675A90">
      <w:pPr>
        <w:pStyle w:val="a3"/>
        <w:tabs>
          <w:tab w:val="left" w:pos="3769"/>
        </w:tabs>
        <w:rPr>
          <w:rFonts w:ascii="Times New Roman" w:hAnsi="Times New Roman"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>В</w:t>
      </w:r>
      <w:r w:rsidR="00675A90" w:rsidRPr="00EE6DDC">
        <w:rPr>
          <w:rFonts w:ascii="Times New Roman" w:hAnsi="Times New Roman"/>
          <w:sz w:val="28"/>
          <w:szCs w:val="28"/>
          <w:lang w:val="uk-UA"/>
        </w:rPr>
        <w:t>алентин</w:t>
      </w:r>
      <w:r w:rsidRPr="00EE6DD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675A90" w:rsidRPr="00EE6DDC">
        <w:rPr>
          <w:rFonts w:ascii="Times New Roman" w:hAnsi="Times New Roman"/>
          <w:sz w:val="28"/>
          <w:szCs w:val="28"/>
          <w:lang w:val="uk-UA"/>
        </w:rPr>
        <w:t>митрович                м. Хмільника та Хмільницького району"</w:t>
      </w:r>
    </w:p>
    <w:p w:rsidR="00675A90" w:rsidRPr="00EE6DDC" w:rsidRDefault="008D46A8" w:rsidP="008D46A8">
      <w:pPr>
        <w:pStyle w:val="a3"/>
        <w:tabs>
          <w:tab w:val="left" w:pos="376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D46A8">
        <w:rPr>
          <w:rFonts w:ascii="Times New Roman" w:hAnsi="Times New Roman"/>
          <w:b/>
          <w:sz w:val="28"/>
          <w:szCs w:val="28"/>
          <w:lang w:val="uk-UA"/>
        </w:rPr>
        <w:t>/</w:t>
      </w:r>
      <w:r w:rsidRPr="008D46A8">
        <w:rPr>
          <w:rFonts w:ascii="Times New Roman" w:hAnsi="Times New Roman"/>
          <w:sz w:val="28"/>
          <w:szCs w:val="28"/>
          <w:lang w:val="uk-UA"/>
        </w:rPr>
        <w:t>за згодою</w:t>
      </w:r>
      <w:r w:rsidRPr="008D46A8">
        <w:rPr>
          <w:rFonts w:ascii="Times New Roman" w:hAnsi="Times New Roman"/>
          <w:b/>
          <w:sz w:val="28"/>
          <w:szCs w:val="28"/>
          <w:lang w:val="uk-UA"/>
        </w:rPr>
        <w:t>/</w:t>
      </w:r>
    </w:p>
    <w:p w:rsidR="00A725D3" w:rsidRDefault="00A725D3" w:rsidP="00B45918">
      <w:pPr>
        <w:pStyle w:val="a3"/>
        <w:tabs>
          <w:tab w:val="left" w:pos="3744"/>
        </w:tabs>
        <w:rPr>
          <w:rFonts w:ascii="Times New Roman" w:hAnsi="Times New Roman"/>
          <w:bCs/>
          <w:sz w:val="28"/>
          <w:szCs w:val="28"/>
          <w:lang w:val="uk-UA"/>
        </w:rPr>
      </w:pPr>
    </w:p>
    <w:p w:rsidR="00996929" w:rsidRDefault="00996929" w:rsidP="00B45918">
      <w:pPr>
        <w:pStyle w:val="a3"/>
        <w:tabs>
          <w:tab w:val="left" w:pos="3744"/>
        </w:tabs>
        <w:rPr>
          <w:rFonts w:ascii="Times New Roman" w:hAnsi="Times New Roman"/>
          <w:bCs/>
          <w:sz w:val="28"/>
          <w:szCs w:val="28"/>
          <w:lang w:val="uk-UA"/>
        </w:rPr>
      </w:pPr>
    </w:p>
    <w:p w:rsidR="00A725D3" w:rsidRDefault="00A725D3" w:rsidP="00B45918">
      <w:pPr>
        <w:pStyle w:val="a3"/>
        <w:tabs>
          <w:tab w:val="left" w:pos="3744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Косенко Василь                           Хмільницька міська організація ветеранів </w:t>
      </w:r>
    </w:p>
    <w:p w:rsidR="00EE6DDC" w:rsidRPr="00EE6DDC" w:rsidRDefault="00A725D3" w:rsidP="00A725D3">
      <w:pPr>
        <w:pStyle w:val="a3"/>
        <w:tabs>
          <w:tab w:val="left" w:pos="3744"/>
        </w:tabs>
        <w:ind w:left="-142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69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Олексадрович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України /за згодою/</w:t>
      </w:r>
    </w:p>
    <w:p w:rsidR="00A725D3" w:rsidRDefault="00A725D3" w:rsidP="00B45918">
      <w:pPr>
        <w:pStyle w:val="a3"/>
        <w:tabs>
          <w:tab w:val="left" w:pos="3744"/>
        </w:tabs>
        <w:rPr>
          <w:rFonts w:ascii="Times New Roman" w:hAnsi="Times New Roman"/>
          <w:bCs/>
          <w:sz w:val="28"/>
          <w:szCs w:val="28"/>
          <w:lang w:val="uk-UA"/>
        </w:rPr>
      </w:pPr>
    </w:p>
    <w:p w:rsidR="00A725D3" w:rsidRDefault="00A725D3" w:rsidP="00B45918">
      <w:pPr>
        <w:pStyle w:val="a3"/>
        <w:tabs>
          <w:tab w:val="left" w:pos="3744"/>
        </w:tabs>
        <w:rPr>
          <w:rFonts w:ascii="Times New Roman" w:hAnsi="Times New Roman"/>
          <w:bCs/>
          <w:sz w:val="28"/>
          <w:szCs w:val="28"/>
          <w:lang w:val="uk-UA"/>
        </w:rPr>
      </w:pPr>
    </w:p>
    <w:p w:rsidR="00996929" w:rsidRDefault="00996929" w:rsidP="00B45918">
      <w:pPr>
        <w:pStyle w:val="a3"/>
        <w:tabs>
          <w:tab w:val="left" w:pos="3744"/>
        </w:tabs>
        <w:rPr>
          <w:rFonts w:ascii="Times New Roman" w:hAnsi="Times New Roman"/>
          <w:bCs/>
          <w:sz w:val="28"/>
          <w:szCs w:val="28"/>
          <w:lang w:val="uk-UA"/>
        </w:rPr>
      </w:pPr>
    </w:p>
    <w:p w:rsidR="00675A90" w:rsidRPr="00EE6DDC" w:rsidRDefault="006015F8" w:rsidP="00B45918">
      <w:pPr>
        <w:pStyle w:val="a3"/>
        <w:tabs>
          <w:tab w:val="left" w:pos="3744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Прокопович О</w:t>
      </w:r>
      <w:r w:rsidR="00996929">
        <w:rPr>
          <w:rFonts w:ascii="Times New Roman" w:hAnsi="Times New Roman"/>
          <w:bCs/>
          <w:sz w:val="28"/>
          <w:szCs w:val="28"/>
          <w:lang w:val="uk-UA"/>
        </w:rPr>
        <w:t xml:space="preserve">лег Павлович      </w:t>
      </w:r>
      <w:r w:rsidR="0043451A">
        <w:rPr>
          <w:rFonts w:ascii="Times New Roman" w:hAnsi="Times New Roman"/>
          <w:bCs/>
          <w:sz w:val="28"/>
          <w:szCs w:val="28"/>
          <w:lang w:val="uk-UA"/>
        </w:rPr>
        <w:t xml:space="preserve">Хмільницький </w:t>
      </w:r>
      <w:proofErr w:type="spellStart"/>
      <w:r w:rsidR="0043451A">
        <w:rPr>
          <w:rFonts w:ascii="Times New Roman" w:hAnsi="Times New Roman"/>
          <w:bCs/>
          <w:sz w:val="28"/>
          <w:szCs w:val="28"/>
          <w:lang w:val="uk-UA"/>
        </w:rPr>
        <w:t>об’єднананий</w:t>
      </w:r>
      <w:proofErr w:type="spellEnd"/>
      <w:r w:rsidR="0043451A">
        <w:rPr>
          <w:rFonts w:ascii="Times New Roman" w:hAnsi="Times New Roman"/>
          <w:bCs/>
          <w:sz w:val="28"/>
          <w:szCs w:val="28"/>
          <w:lang w:val="uk-UA"/>
        </w:rPr>
        <w:t xml:space="preserve"> районний</w:t>
      </w:r>
      <w:r w:rsidR="0043451A">
        <w:rPr>
          <w:rFonts w:ascii="Times New Roman" w:hAnsi="Times New Roman"/>
          <w:bCs/>
          <w:sz w:val="28"/>
          <w:szCs w:val="28"/>
          <w:lang w:val="uk-UA"/>
        </w:rPr>
        <w:tab/>
        <w:t>територіальний центр</w:t>
      </w:r>
      <w:r w:rsidR="00B45918" w:rsidRPr="00EE6DDC">
        <w:rPr>
          <w:rFonts w:ascii="Times New Roman" w:hAnsi="Times New Roman"/>
          <w:bCs/>
          <w:sz w:val="28"/>
          <w:szCs w:val="28"/>
          <w:lang w:val="uk-UA"/>
        </w:rPr>
        <w:t xml:space="preserve"> комплектування та    </w:t>
      </w:r>
    </w:p>
    <w:p w:rsidR="00B45918" w:rsidRPr="00EE6DDC" w:rsidRDefault="00B45918" w:rsidP="00B45918">
      <w:pPr>
        <w:pStyle w:val="a3"/>
        <w:tabs>
          <w:tab w:val="left" w:pos="3744"/>
        </w:tabs>
        <w:rPr>
          <w:rFonts w:ascii="Times New Roman" w:hAnsi="Times New Roman"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ab/>
        <w:t>со</w:t>
      </w:r>
      <w:r w:rsidR="0043451A">
        <w:rPr>
          <w:rFonts w:ascii="Times New Roman" w:hAnsi="Times New Roman"/>
          <w:sz w:val="28"/>
          <w:szCs w:val="28"/>
          <w:lang w:val="uk-UA"/>
        </w:rPr>
        <w:t>ціальної підтримки, майор</w:t>
      </w:r>
      <w:r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6A8" w:rsidRPr="008D46A8">
        <w:rPr>
          <w:rFonts w:ascii="Times New Roman" w:hAnsi="Times New Roman"/>
          <w:sz w:val="28"/>
          <w:szCs w:val="28"/>
          <w:lang w:val="uk-UA"/>
        </w:rPr>
        <w:t>/за згодою/</w:t>
      </w:r>
      <w:r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0054" w:rsidRDefault="00580054" w:rsidP="005621F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E642C" w:rsidRDefault="00BE642C" w:rsidP="005621F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E642C" w:rsidRDefault="00BE642C" w:rsidP="005621F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621FC" w:rsidRPr="00EE6DDC" w:rsidRDefault="005621FC" w:rsidP="005621F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900FAF" w:rsidRPr="00EE6DD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3451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3451A">
        <w:rPr>
          <w:rFonts w:ascii="Times New Roman" w:hAnsi="Times New Roman"/>
          <w:b/>
          <w:sz w:val="28"/>
          <w:szCs w:val="28"/>
          <w:lang w:val="uk-UA"/>
        </w:rPr>
        <w:tab/>
        <w:t xml:space="preserve">Микола </w:t>
      </w:r>
      <w:proofErr w:type="spellStart"/>
      <w:r w:rsidR="0043451A">
        <w:rPr>
          <w:rFonts w:ascii="Times New Roman" w:hAnsi="Times New Roman"/>
          <w:b/>
          <w:sz w:val="28"/>
          <w:szCs w:val="28"/>
          <w:lang w:val="uk-UA"/>
        </w:rPr>
        <w:t>Юрчишин</w:t>
      </w:r>
      <w:proofErr w:type="spellEnd"/>
    </w:p>
    <w:p w:rsidR="005621FC" w:rsidRPr="00EE6DDC" w:rsidRDefault="005621FC" w:rsidP="005621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621FC" w:rsidRPr="00EE6DDC" w:rsidRDefault="005621FC" w:rsidP="005621F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AD350D" w:rsidRDefault="00AD350D" w:rsidP="003B42AE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3B42AE" w:rsidRPr="003B42AE" w:rsidRDefault="003B42AE" w:rsidP="003B42AE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 2</w:t>
      </w:r>
    </w:p>
    <w:p w:rsidR="003B42AE" w:rsidRPr="003B42AE" w:rsidRDefault="003B42AE" w:rsidP="003B42AE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  <w:r w:rsidRPr="003B42AE">
        <w:rPr>
          <w:rFonts w:ascii="Times New Roman" w:hAnsi="Times New Roman"/>
          <w:sz w:val="24"/>
          <w:szCs w:val="28"/>
          <w:lang w:val="uk-UA"/>
        </w:rPr>
        <w:t>до розпорядження міського голови</w:t>
      </w:r>
    </w:p>
    <w:p w:rsidR="004D08E3" w:rsidRDefault="003B42AE" w:rsidP="003B42AE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</w:t>
      </w:r>
      <w:r w:rsidR="009A0F5F">
        <w:rPr>
          <w:rFonts w:ascii="Times New Roman" w:hAnsi="Times New Roman"/>
          <w:sz w:val="24"/>
          <w:szCs w:val="28"/>
          <w:lang w:val="uk-UA"/>
        </w:rPr>
        <w:t xml:space="preserve">                     від 10 серпня </w:t>
      </w:r>
      <w:r w:rsidRPr="003B42AE">
        <w:rPr>
          <w:rFonts w:ascii="Times New Roman" w:hAnsi="Times New Roman"/>
          <w:sz w:val="24"/>
          <w:szCs w:val="28"/>
          <w:lang w:val="uk-UA"/>
        </w:rPr>
        <w:t xml:space="preserve"> 2021р.</w:t>
      </w: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3B42AE">
        <w:rPr>
          <w:rFonts w:ascii="Times New Roman" w:hAnsi="Times New Roman"/>
          <w:sz w:val="24"/>
          <w:szCs w:val="28"/>
          <w:lang w:val="uk-UA"/>
        </w:rPr>
        <w:t xml:space="preserve"> №</w:t>
      </w:r>
      <w:r w:rsidR="009A0F5F">
        <w:rPr>
          <w:rFonts w:ascii="Times New Roman" w:hAnsi="Times New Roman"/>
          <w:sz w:val="24"/>
          <w:szCs w:val="28"/>
          <w:lang w:val="uk-UA"/>
        </w:rPr>
        <w:t>400-р</w:t>
      </w: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4D08E3" w:rsidRDefault="004D08E3" w:rsidP="004D08E3">
      <w:pPr>
        <w:pStyle w:val="a3"/>
        <w:jc w:val="both"/>
        <w:rPr>
          <w:rFonts w:ascii="Times New Roman" w:hAnsi="Times New Roman"/>
          <w:i/>
          <w:sz w:val="24"/>
          <w:szCs w:val="28"/>
          <w:lang w:val="uk-UA"/>
        </w:rPr>
      </w:pPr>
    </w:p>
    <w:p w:rsidR="002F7BCF" w:rsidRPr="00EE6DDC" w:rsidRDefault="002F7BCF" w:rsidP="002F7BC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ab/>
      </w:r>
      <w:r w:rsidRPr="00EE6DDC">
        <w:rPr>
          <w:rFonts w:ascii="Times New Roman" w:hAnsi="Times New Roman"/>
          <w:sz w:val="28"/>
          <w:szCs w:val="28"/>
          <w:lang w:val="uk-UA"/>
        </w:rPr>
        <w:tab/>
      </w:r>
      <w:r w:rsidRPr="00EE6DDC">
        <w:rPr>
          <w:rFonts w:ascii="Times New Roman" w:hAnsi="Times New Roman"/>
          <w:sz w:val="28"/>
          <w:szCs w:val="28"/>
          <w:lang w:val="uk-UA"/>
        </w:rPr>
        <w:tab/>
      </w:r>
      <w:r w:rsidRPr="00EE6DDC">
        <w:rPr>
          <w:rFonts w:ascii="Times New Roman" w:hAnsi="Times New Roman"/>
          <w:sz w:val="28"/>
          <w:szCs w:val="28"/>
          <w:lang w:val="uk-UA"/>
        </w:rPr>
        <w:tab/>
      </w:r>
      <w:r w:rsidRPr="00EE6DDC">
        <w:rPr>
          <w:rFonts w:ascii="Times New Roman" w:hAnsi="Times New Roman"/>
          <w:sz w:val="28"/>
          <w:szCs w:val="28"/>
          <w:lang w:val="uk-UA"/>
        </w:rPr>
        <w:tab/>
      </w:r>
      <w:r w:rsidRPr="00EE6DDC">
        <w:rPr>
          <w:rFonts w:ascii="Times New Roman" w:hAnsi="Times New Roman"/>
          <w:sz w:val="28"/>
          <w:szCs w:val="28"/>
          <w:lang w:val="uk-UA"/>
        </w:rPr>
        <w:tab/>
      </w:r>
    </w:p>
    <w:p w:rsidR="002F7BCF" w:rsidRPr="00EE6DDC" w:rsidRDefault="002F7BCF" w:rsidP="002F7BC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1748BA" w:rsidRPr="00EE6DDC" w:rsidRDefault="002F7BCF" w:rsidP="001748B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>із підготовки та проведення у</w:t>
      </w:r>
      <w:r w:rsidR="001748BA" w:rsidRPr="00EE6DDC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043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8BA" w:rsidRPr="00EE6DDC">
        <w:rPr>
          <w:rFonts w:ascii="Times New Roman" w:hAnsi="Times New Roman"/>
          <w:sz w:val="28"/>
          <w:szCs w:val="28"/>
          <w:lang w:val="uk-UA"/>
        </w:rPr>
        <w:t>Хмільнику  Всеукраїнського патріотичного забігу в пам’ять про загиблих воїнів «</w:t>
      </w:r>
      <w:r w:rsidR="004D08E3" w:rsidRPr="004D08E3">
        <w:rPr>
          <w:rFonts w:ascii="Times New Roman" w:hAnsi="Times New Roman"/>
          <w:sz w:val="28"/>
          <w:szCs w:val="28"/>
          <w:lang w:val="uk-UA"/>
        </w:rPr>
        <w:t>Шаную воїнів, біжу за героїв України</w:t>
      </w:r>
      <w:r w:rsidR="001748BA" w:rsidRPr="00EE6DDC">
        <w:rPr>
          <w:rFonts w:ascii="Times New Roman" w:hAnsi="Times New Roman"/>
          <w:sz w:val="28"/>
          <w:szCs w:val="28"/>
          <w:lang w:val="uk-UA"/>
        </w:rPr>
        <w:t>»</w:t>
      </w:r>
    </w:p>
    <w:p w:rsidR="002F7BCF" w:rsidRPr="00EE6DDC" w:rsidRDefault="002F7BCF" w:rsidP="0040254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127"/>
        <w:gridCol w:w="1949"/>
      </w:tblGrid>
      <w:tr w:rsidR="00461148" w:rsidTr="00461148">
        <w:tc>
          <w:tcPr>
            <w:tcW w:w="959" w:type="dxa"/>
          </w:tcPr>
          <w:p w:rsidR="00461148" w:rsidRPr="00BE642C" w:rsidRDefault="00461148" w:rsidP="002F7BC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64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№п/п</w:t>
            </w:r>
          </w:p>
          <w:p w:rsidR="001155AE" w:rsidRPr="00BE642C" w:rsidRDefault="001155AE" w:rsidP="002F7BC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461148" w:rsidRPr="00BE642C" w:rsidRDefault="00BE642C" w:rsidP="002F7BC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</w:t>
            </w:r>
            <w:r w:rsidR="00461148" w:rsidRPr="00BE64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127" w:type="dxa"/>
          </w:tcPr>
          <w:p w:rsidR="00461148" w:rsidRPr="00BE642C" w:rsidRDefault="00461148" w:rsidP="002F7BC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64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Відповідальні</w:t>
            </w:r>
          </w:p>
          <w:p w:rsidR="00BE642C" w:rsidRPr="00BE642C" w:rsidRDefault="00BE642C" w:rsidP="002F7BC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64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1949" w:type="dxa"/>
          </w:tcPr>
          <w:p w:rsidR="00461148" w:rsidRPr="00BE642C" w:rsidRDefault="00461148" w:rsidP="002F7BC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642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Дата</w:t>
            </w:r>
          </w:p>
        </w:tc>
      </w:tr>
      <w:tr w:rsidR="00461148" w:rsidTr="00461148">
        <w:tc>
          <w:tcPr>
            <w:tcW w:w="959" w:type="dxa"/>
          </w:tcPr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Зібрати організаційний комітет по підготовці та проведення у </w:t>
            </w:r>
            <w:proofErr w:type="spellStart"/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>м.Хмільнику</w:t>
            </w:r>
            <w:proofErr w:type="spellEnd"/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Всеукраїнського патріотичного забігу в пам’ять про загиблих воїнів «Шаную воїнів, біжу за героїв України».</w:t>
            </w:r>
          </w:p>
        </w:tc>
        <w:tc>
          <w:tcPr>
            <w:tcW w:w="2127" w:type="dxa"/>
          </w:tcPr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>Сташко</w:t>
            </w:r>
            <w:proofErr w:type="spellEnd"/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>Липень І.В.</w:t>
            </w:r>
          </w:p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>Пачевський</w:t>
            </w:r>
            <w:proofErr w:type="spellEnd"/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</w:t>
            </w:r>
          </w:p>
        </w:tc>
        <w:tc>
          <w:tcPr>
            <w:tcW w:w="1949" w:type="dxa"/>
          </w:tcPr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>17.08.2021 р.</w:t>
            </w:r>
          </w:p>
        </w:tc>
      </w:tr>
      <w:tr w:rsidR="00461148" w:rsidTr="00461148">
        <w:tc>
          <w:tcPr>
            <w:tcW w:w="959" w:type="dxa"/>
          </w:tcPr>
          <w:p w:rsidR="00461148" w:rsidRPr="00461148" w:rsidRDefault="001155AE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461148" w:rsidRPr="00461148" w:rsidRDefault="001155AE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Розробити сценарій проведення заходу</w:t>
            </w:r>
          </w:p>
        </w:tc>
        <w:tc>
          <w:tcPr>
            <w:tcW w:w="2127" w:type="dxa"/>
          </w:tcPr>
          <w:p w:rsidR="00461148" w:rsidRPr="00461148" w:rsidRDefault="001155AE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Оргкомітет</w:t>
            </w:r>
          </w:p>
        </w:tc>
        <w:tc>
          <w:tcPr>
            <w:tcW w:w="1949" w:type="dxa"/>
          </w:tcPr>
          <w:p w:rsidR="00461148" w:rsidRPr="00461148" w:rsidRDefault="001155AE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148">
              <w:rPr>
                <w:rFonts w:ascii="Times New Roman" w:hAnsi="Times New Roman"/>
                <w:sz w:val="24"/>
                <w:szCs w:val="24"/>
                <w:lang w:val="uk-UA"/>
              </w:rPr>
              <w:t>17.08.2021 р.</w:t>
            </w:r>
          </w:p>
        </w:tc>
      </w:tr>
      <w:tr w:rsidR="00461148" w:rsidTr="00461148">
        <w:tc>
          <w:tcPr>
            <w:tcW w:w="959" w:type="dxa"/>
          </w:tcPr>
          <w:p w:rsidR="00461148" w:rsidRPr="00461148" w:rsidRDefault="001155AE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461148" w:rsidRPr="00461148" w:rsidRDefault="00030376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Закріпити відповідальних осіб:</w:t>
            </w:r>
          </w:p>
        </w:tc>
        <w:tc>
          <w:tcPr>
            <w:tcW w:w="2127" w:type="dxa"/>
          </w:tcPr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1148" w:rsidTr="00461148">
        <w:tc>
          <w:tcPr>
            <w:tcW w:w="959" w:type="dxa"/>
          </w:tcPr>
          <w:p w:rsidR="00461148" w:rsidRPr="00461148" w:rsidRDefault="00461148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61148" w:rsidRPr="00461148" w:rsidRDefault="00030376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="00AB2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організацію </w:t>
            </w:r>
            <w:r w:rsidR="00043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учасників </w:t>
            </w:r>
            <w:r w:rsidR="00AB29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забігу</w:t>
            </w:r>
            <w:r w:rsidR="006015F8">
              <w:rPr>
                <w:rFonts w:ascii="Times New Roman" w:hAnsi="Times New Roman"/>
                <w:sz w:val="24"/>
                <w:szCs w:val="24"/>
                <w:lang w:val="uk-UA"/>
              </w:rPr>
              <w:t>.  Визначити</w:t>
            </w:r>
            <w:r w:rsidR="00A87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дистанції та </w:t>
            </w:r>
            <w:r w:rsidR="006015F8">
              <w:rPr>
                <w:rFonts w:ascii="Times New Roman" w:hAnsi="Times New Roman"/>
                <w:sz w:val="24"/>
                <w:szCs w:val="24"/>
                <w:lang w:val="uk-UA"/>
              </w:rPr>
              <w:t>маршруту забігу</w:t>
            </w:r>
          </w:p>
        </w:tc>
        <w:tc>
          <w:tcPr>
            <w:tcW w:w="2127" w:type="dxa"/>
          </w:tcPr>
          <w:p w:rsidR="00461148" w:rsidRDefault="00030376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Пачевський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  <w:p w:rsidR="00043E67" w:rsidRPr="00461148" w:rsidRDefault="00043E67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 І.В.</w:t>
            </w:r>
          </w:p>
        </w:tc>
        <w:tc>
          <w:tcPr>
            <w:tcW w:w="1949" w:type="dxa"/>
          </w:tcPr>
          <w:p w:rsidR="00461148" w:rsidRPr="00461148" w:rsidRDefault="003A37FC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17-</w:t>
            </w:r>
            <w:r w:rsidR="00AB29AB">
              <w:rPr>
                <w:rFonts w:ascii="Times New Roman" w:hAnsi="Times New Roman"/>
                <w:sz w:val="24"/>
                <w:szCs w:val="24"/>
                <w:lang w:val="uk-UA"/>
              </w:rPr>
              <w:t>28.08.2021р</w:t>
            </w:r>
            <w:r w:rsidR="005300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29AB" w:rsidTr="00461148">
        <w:tc>
          <w:tcPr>
            <w:tcW w:w="959" w:type="dxa"/>
          </w:tcPr>
          <w:p w:rsidR="00AB29AB" w:rsidRPr="00461148" w:rsidRDefault="00AB29AB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B29AB" w:rsidRPr="00461148" w:rsidRDefault="008B7027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</w:t>
            </w:r>
            <w:r w:rsidR="00AB29AB">
              <w:rPr>
                <w:rFonts w:ascii="Times New Roman" w:hAnsi="Times New Roman"/>
                <w:sz w:val="24"/>
                <w:szCs w:val="24"/>
                <w:lang w:val="uk-UA"/>
              </w:rPr>
              <w:t>равопорядок та супровід забігу</w:t>
            </w:r>
          </w:p>
        </w:tc>
        <w:tc>
          <w:tcPr>
            <w:tcW w:w="2127" w:type="dxa"/>
          </w:tcPr>
          <w:p w:rsidR="00AB29AB" w:rsidRPr="00AB29AB" w:rsidRDefault="00AB29AB" w:rsidP="00AB29A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9AB">
              <w:rPr>
                <w:rFonts w:ascii="Times New Roman" w:hAnsi="Times New Roman"/>
                <w:sz w:val="24"/>
                <w:szCs w:val="24"/>
                <w:lang w:val="uk-UA"/>
              </w:rPr>
              <w:t>Романюк В.О.</w:t>
            </w:r>
          </w:p>
          <w:p w:rsidR="00AB29AB" w:rsidRPr="00461148" w:rsidRDefault="00AB29AB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AB29AB" w:rsidRPr="00461148" w:rsidRDefault="003A37FC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28.08.2021р.</w:t>
            </w:r>
          </w:p>
        </w:tc>
      </w:tr>
      <w:tr w:rsidR="00AB29AB" w:rsidTr="00461148">
        <w:tc>
          <w:tcPr>
            <w:tcW w:w="959" w:type="dxa"/>
          </w:tcPr>
          <w:p w:rsidR="00AB29AB" w:rsidRPr="00461148" w:rsidRDefault="00AB29AB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B29AB" w:rsidRPr="00461148" w:rsidRDefault="008B7027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м</w:t>
            </w:r>
            <w:r w:rsidR="00AB29AB">
              <w:rPr>
                <w:rFonts w:ascii="Times New Roman" w:hAnsi="Times New Roman"/>
                <w:sz w:val="24"/>
                <w:szCs w:val="24"/>
                <w:lang w:val="uk-UA"/>
              </w:rPr>
              <w:t>едичне забезпечення</w:t>
            </w:r>
          </w:p>
        </w:tc>
        <w:tc>
          <w:tcPr>
            <w:tcW w:w="2127" w:type="dxa"/>
          </w:tcPr>
          <w:p w:rsidR="00AB29AB" w:rsidRPr="00461148" w:rsidRDefault="00AB29AB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Кравчук О.М</w:t>
            </w:r>
          </w:p>
        </w:tc>
        <w:tc>
          <w:tcPr>
            <w:tcW w:w="1949" w:type="dxa"/>
          </w:tcPr>
          <w:p w:rsidR="00AB29AB" w:rsidRPr="00461148" w:rsidRDefault="00AB29AB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28.08.2021р.</w:t>
            </w:r>
          </w:p>
        </w:tc>
      </w:tr>
      <w:tr w:rsidR="003A37FC" w:rsidTr="00461148">
        <w:tc>
          <w:tcPr>
            <w:tcW w:w="959" w:type="dxa"/>
          </w:tcPr>
          <w:p w:rsidR="003A37FC" w:rsidRPr="00461148" w:rsidRDefault="003A37FC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3A37FC" w:rsidRPr="005300B5" w:rsidRDefault="008B7027" w:rsidP="005300B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підготовку сценарію</w:t>
            </w:r>
            <w:r w:rsidR="005300B5" w:rsidRPr="005300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заходу</w:t>
            </w:r>
            <w:r w:rsidR="003B42A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300B5" w:rsidRPr="005300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ведучих</w:t>
            </w:r>
            <w:r w:rsidR="003B4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озвучення</w:t>
            </w:r>
          </w:p>
        </w:tc>
        <w:tc>
          <w:tcPr>
            <w:tcW w:w="2127" w:type="dxa"/>
          </w:tcPr>
          <w:p w:rsidR="005300B5" w:rsidRPr="005300B5" w:rsidRDefault="005300B5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00B5">
              <w:rPr>
                <w:rFonts w:ascii="Times New Roman" w:hAnsi="Times New Roman"/>
                <w:sz w:val="24"/>
                <w:szCs w:val="24"/>
                <w:lang w:val="uk-UA"/>
              </w:rPr>
              <w:t>Цупринюк</w:t>
            </w:r>
            <w:proofErr w:type="spellEnd"/>
            <w:r w:rsidRPr="005300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Ю.С.,</w:t>
            </w:r>
          </w:p>
          <w:p w:rsidR="003A37FC" w:rsidRPr="005300B5" w:rsidRDefault="005300B5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0B5">
              <w:rPr>
                <w:rFonts w:ascii="Times New Roman" w:hAnsi="Times New Roman"/>
                <w:sz w:val="24"/>
                <w:szCs w:val="24"/>
                <w:lang w:val="uk-UA"/>
              </w:rPr>
              <w:t>Мироненко Є.Б.</w:t>
            </w:r>
          </w:p>
        </w:tc>
        <w:tc>
          <w:tcPr>
            <w:tcW w:w="1949" w:type="dxa"/>
          </w:tcPr>
          <w:p w:rsidR="003A37FC" w:rsidRPr="005300B5" w:rsidRDefault="005300B5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0B5">
              <w:rPr>
                <w:rFonts w:ascii="Times New Roman" w:hAnsi="Times New Roman"/>
                <w:sz w:val="24"/>
                <w:szCs w:val="24"/>
                <w:lang w:val="uk-UA"/>
              </w:rPr>
              <w:t>28.08.2021р.</w:t>
            </w:r>
          </w:p>
        </w:tc>
      </w:tr>
      <w:tr w:rsidR="00522DF9" w:rsidTr="00461148">
        <w:tc>
          <w:tcPr>
            <w:tcW w:w="959" w:type="dxa"/>
          </w:tcPr>
          <w:p w:rsidR="00522DF9" w:rsidRPr="00461148" w:rsidRDefault="00522DF9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22DF9" w:rsidRPr="005300B5" w:rsidRDefault="008B7027" w:rsidP="005300B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Залучити</w:t>
            </w:r>
            <w:r w:rsidR="00522D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4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учасників бойових дій, </w:t>
            </w:r>
            <w:r w:rsidR="00522DF9">
              <w:rPr>
                <w:rFonts w:ascii="Times New Roman" w:hAnsi="Times New Roman"/>
                <w:sz w:val="24"/>
                <w:szCs w:val="24"/>
                <w:lang w:val="uk-UA"/>
              </w:rPr>
              <w:t>членів родин загиблих до проведення забігу</w:t>
            </w:r>
          </w:p>
        </w:tc>
        <w:tc>
          <w:tcPr>
            <w:tcW w:w="2127" w:type="dxa"/>
          </w:tcPr>
          <w:p w:rsidR="00522DF9" w:rsidRDefault="00522DF9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Ковальський В.</w:t>
            </w:r>
          </w:p>
          <w:p w:rsidR="00A725D3" w:rsidRDefault="00A725D3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Гончарук В.М.</w:t>
            </w:r>
          </w:p>
          <w:p w:rsidR="00A725D3" w:rsidRDefault="00A725D3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Косенко В.О.</w:t>
            </w:r>
          </w:p>
          <w:p w:rsidR="00A725D3" w:rsidRPr="005300B5" w:rsidRDefault="006015F8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О.</w:t>
            </w:r>
            <w:r w:rsidR="00996929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1949" w:type="dxa"/>
          </w:tcPr>
          <w:p w:rsidR="00522DF9" w:rsidRPr="005300B5" w:rsidRDefault="00A725D3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0B5">
              <w:rPr>
                <w:rFonts w:ascii="Times New Roman" w:hAnsi="Times New Roman"/>
                <w:sz w:val="24"/>
                <w:szCs w:val="24"/>
                <w:lang w:val="uk-UA"/>
              </w:rPr>
              <w:t>28.08.2021р.</w:t>
            </w:r>
          </w:p>
        </w:tc>
      </w:tr>
      <w:tr w:rsidR="008B7027" w:rsidTr="00461148">
        <w:tc>
          <w:tcPr>
            <w:tcW w:w="959" w:type="dxa"/>
          </w:tcPr>
          <w:p w:rsidR="008B7027" w:rsidRPr="00461148" w:rsidRDefault="008B7027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8B7027" w:rsidRDefault="008B7027" w:rsidP="005300B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Підготовити виступи вихованців Хмільницького ЦДЮТ</w:t>
            </w:r>
          </w:p>
        </w:tc>
        <w:tc>
          <w:tcPr>
            <w:tcW w:w="2127" w:type="dxa"/>
          </w:tcPr>
          <w:p w:rsidR="008B7027" w:rsidRDefault="008B7027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Луценко Н.В.</w:t>
            </w:r>
          </w:p>
        </w:tc>
        <w:tc>
          <w:tcPr>
            <w:tcW w:w="1949" w:type="dxa"/>
          </w:tcPr>
          <w:p w:rsidR="008B7027" w:rsidRPr="005300B5" w:rsidRDefault="008B7027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0B5">
              <w:rPr>
                <w:rFonts w:ascii="Times New Roman" w:hAnsi="Times New Roman"/>
                <w:sz w:val="24"/>
                <w:szCs w:val="24"/>
                <w:lang w:val="uk-UA"/>
              </w:rPr>
              <w:t>28.08.2021р.</w:t>
            </w:r>
          </w:p>
        </w:tc>
      </w:tr>
      <w:tr w:rsidR="003A37FC" w:rsidTr="00461148">
        <w:tc>
          <w:tcPr>
            <w:tcW w:w="959" w:type="dxa"/>
          </w:tcPr>
          <w:p w:rsidR="003A37FC" w:rsidRPr="00461148" w:rsidRDefault="003A37FC" w:rsidP="002F7BC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300B5" w:rsidRDefault="00A873D5" w:rsidP="005300B5">
            <w:pPr>
              <w:ind w:left="-108" w:righ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00B5" w:rsidRPr="005300B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ходу підготовки та</w:t>
            </w:r>
          </w:p>
          <w:p w:rsidR="005300B5" w:rsidRDefault="005300B5" w:rsidP="005300B5">
            <w:pPr>
              <w:ind w:left="-108" w:righ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0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забігу в засобах </w:t>
            </w:r>
          </w:p>
          <w:p w:rsidR="003A37FC" w:rsidRPr="005300B5" w:rsidRDefault="00A873D5" w:rsidP="005300B5">
            <w:pPr>
              <w:ind w:left="-108" w:right="-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00B5" w:rsidRPr="005300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масової інформації </w:t>
            </w:r>
          </w:p>
        </w:tc>
        <w:tc>
          <w:tcPr>
            <w:tcW w:w="2127" w:type="dxa"/>
          </w:tcPr>
          <w:p w:rsidR="003A37FC" w:rsidRPr="005300B5" w:rsidRDefault="005300B5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Мазур Н.П.</w:t>
            </w:r>
          </w:p>
        </w:tc>
        <w:tc>
          <w:tcPr>
            <w:tcW w:w="1949" w:type="dxa"/>
          </w:tcPr>
          <w:p w:rsidR="003A37FC" w:rsidRPr="005300B5" w:rsidRDefault="005300B5" w:rsidP="00E70B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17-28.08.2021р.</w:t>
            </w:r>
          </w:p>
        </w:tc>
      </w:tr>
    </w:tbl>
    <w:p w:rsidR="002F7BCF" w:rsidRPr="00EE6DDC" w:rsidRDefault="002F7BCF" w:rsidP="002F7BC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3E67" w:rsidRDefault="00043E67" w:rsidP="0040254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43E67" w:rsidRDefault="00043E67" w:rsidP="0040254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43E67" w:rsidRDefault="00043E67" w:rsidP="0040254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02546" w:rsidRPr="00EE6DDC" w:rsidRDefault="00402546" w:rsidP="0040254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</w:t>
      </w:r>
      <w:r w:rsidR="00043E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43E67">
        <w:rPr>
          <w:rFonts w:ascii="Times New Roman" w:hAnsi="Times New Roman"/>
          <w:b/>
          <w:sz w:val="28"/>
          <w:szCs w:val="28"/>
          <w:lang w:val="uk-UA"/>
        </w:rPr>
        <w:tab/>
        <w:t xml:space="preserve">Микола </w:t>
      </w:r>
      <w:proofErr w:type="spellStart"/>
      <w:r w:rsidR="00043E67">
        <w:rPr>
          <w:rFonts w:ascii="Times New Roman" w:hAnsi="Times New Roman"/>
          <w:b/>
          <w:sz w:val="28"/>
          <w:szCs w:val="28"/>
          <w:lang w:val="uk-UA"/>
        </w:rPr>
        <w:t>Ю</w:t>
      </w:r>
      <w:r w:rsidR="00F54D95">
        <w:rPr>
          <w:rFonts w:ascii="Times New Roman" w:hAnsi="Times New Roman"/>
          <w:b/>
          <w:sz w:val="28"/>
          <w:szCs w:val="28"/>
          <w:lang w:val="uk-UA"/>
        </w:rPr>
        <w:t>р</w:t>
      </w:r>
      <w:r w:rsidR="00043E67">
        <w:rPr>
          <w:rFonts w:ascii="Times New Roman" w:hAnsi="Times New Roman"/>
          <w:b/>
          <w:sz w:val="28"/>
          <w:szCs w:val="28"/>
          <w:lang w:val="uk-UA"/>
        </w:rPr>
        <w:t>чишин</w:t>
      </w:r>
      <w:proofErr w:type="spellEnd"/>
    </w:p>
    <w:p w:rsidR="002F7BCF" w:rsidRPr="00EE6DDC" w:rsidRDefault="002F7BCF">
      <w:pPr>
        <w:rPr>
          <w:sz w:val="28"/>
          <w:szCs w:val="28"/>
          <w:lang w:val="uk-UA"/>
        </w:rPr>
      </w:pPr>
    </w:p>
    <w:p w:rsidR="00402546" w:rsidRPr="00EE6DDC" w:rsidRDefault="00402546">
      <w:pPr>
        <w:rPr>
          <w:sz w:val="28"/>
          <w:szCs w:val="28"/>
          <w:lang w:val="uk-UA"/>
        </w:rPr>
      </w:pPr>
    </w:p>
    <w:p w:rsidR="00900FAF" w:rsidRPr="00EE6DDC" w:rsidRDefault="00900FAF" w:rsidP="00402546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900FAF" w:rsidRPr="00EE6DDC" w:rsidRDefault="00900FAF" w:rsidP="00402546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1748BA" w:rsidRPr="00EE6DDC" w:rsidRDefault="001748BA" w:rsidP="00402546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748BA" w:rsidRPr="00EE6DDC" w:rsidRDefault="001748BA" w:rsidP="00402546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748BA" w:rsidRPr="00EE6DDC" w:rsidRDefault="001748BA" w:rsidP="00402546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2F5E" w:rsidRPr="00EE6DDC" w:rsidRDefault="00C62F5E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8B7027" w:rsidRDefault="008B7027" w:rsidP="00043E67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BE642C" w:rsidRDefault="00BE642C" w:rsidP="00043E67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6015F8" w:rsidRDefault="006015F8" w:rsidP="00043E67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6015F8" w:rsidRDefault="006015F8" w:rsidP="00043E67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</w:p>
    <w:p w:rsidR="00043E67" w:rsidRPr="003B42AE" w:rsidRDefault="00BE642C" w:rsidP="00043E67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 3</w:t>
      </w:r>
    </w:p>
    <w:p w:rsidR="00043E67" w:rsidRPr="003B42AE" w:rsidRDefault="00043E67" w:rsidP="00043E67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  <w:r w:rsidRPr="003B42AE">
        <w:rPr>
          <w:rFonts w:ascii="Times New Roman" w:hAnsi="Times New Roman"/>
          <w:sz w:val="24"/>
          <w:szCs w:val="28"/>
          <w:lang w:val="uk-UA"/>
        </w:rPr>
        <w:t>до розпорядження міського голови</w:t>
      </w:r>
    </w:p>
    <w:p w:rsidR="00043E67" w:rsidRDefault="00043E67" w:rsidP="00043E67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</w:t>
      </w:r>
      <w:r w:rsidR="009A0F5F">
        <w:rPr>
          <w:rFonts w:ascii="Times New Roman" w:hAnsi="Times New Roman"/>
          <w:sz w:val="24"/>
          <w:szCs w:val="28"/>
          <w:lang w:val="uk-UA"/>
        </w:rPr>
        <w:t xml:space="preserve">                     від 10 серпня </w:t>
      </w:r>
      <w:bookmarkStart w:id="0" w:name="_GoBack"/>
      <w:bookmarkEnd w:id="0"/>
      <w:r w:rsidRPr="003B42AE">
        <w:rPr>
          <w:rFonts w:ascii="Times New Roman" w:hAnsi="Times New Roman"/>
          <w:sz w:val="24"/>
          <w:szCs w:val="28"/>
          <w:lang w:val="uk-UA"/>
        </w:rPr>
        <w:t>2021р.</w:t>
      </w: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3B42AE">
        <w:rPr>
          <w:rFonts w:ascii="Times New Roman" w:hAnsi="Times New Roman"/>
          <w:sz w:val="24"/>
          <w:szCs w:val="28"/>
          <w:lang w:val="uk-UA"/>
        </w:rPr>
        <w:t xml:space="preserve"> №</w:t>
      </w:r>
      <w:r w:rsidR="009A0F5F">
        <w:rPr>
          <w:rFonts w:ascii="Times New Roman" w:hAnsi="Times New Roman"/>
          <w:sz w:val="24"/>
          <w:szCs w:val="28"/>
          <w:lang w:val="uk-UA"/>
        </w:rPr>
        <w:t>400-р</w:t>
      </w:r>
    </w:p>
    <w:p w:rsidR="00043E67" w:rsidRDefault="00043E67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372ABD" w:rsidRPr="00EE6DDC" w:rsidRDefault="00372ABD" w:rsidP="00F61CE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ABD" w:rsidRPr="00EE6DDC" w:rsidRDefault="00372ABD" w:rsidP="00F61C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b/>
          <w:sz w:val="28"/>
          <w:szCs w:val="28"/>
          <w:lang w:val="uk-UA"/>
        </w:rPr>
        <w:t xml:space="preserve">КОШТОРИС ВИТРАТ </w:t>
      </w:r>
    </w:p>
    <w:p w:rsidR="00372ABD" w:rsidRPr="00EE6DDC" w:rsidRDefault="00372ABD" w:rsidP="00C62F5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 xml:space="preserve"> із підготовки та проведення у </w:t>
      </w:r>
      <w:proofErr w:type="spellStart"/>
      <w:r w:rsidR="00C62F5E" w:rsidRPr="00EE6DDC">
        <w:rPr>
          <w:rFonts w:ascii="Times New Roman" w:hAnsi="Times New Roman"/>
          <w:sz w:val="28"/>
          <w:szCs w:val="28"/>
          <w:lang w:val="uk-UA"/>
        </w:rPr>
        <w:t>м.Хмільнику</w:t>
      </w:r>
      <w:proofErr w:type="spellEnd"/>
      <w:r w:rsidR="00C62F5E" w:rsidRPr="00EE6DDC">
        <w:rPr>
          <w:rFonts w:ascii="Times New Roman" w:hAnsi="Times New Roman"/>
          <w:sz w:val="28"/>
          <w:szCs w:val="28"/>
          <w:lang w:val="uk-UA"/>
        </w:rPr>
        <w:t xml:space="preserve">  Всеукраїнського патріотичного забігу в пам’ять про загиблих воїнів «</w:t>
      </w:r>
      <w:r w:rsidR="004D08E3" w:rsidRPr="004D08E3">
        <w:rPr>
          <w:rFonts w:ascii="Times New Roman" w:hAnsi="Times New Roman"/>
          <w:sz w:val="28"/>
          <w:szCs w:val="28"/>
          <w:lang w:val="uk-UA"/>
        </w:rPr>
        <w:t>Шаную воїнів, біжу за героїв України</w:t>
      </w:r>
      <w:r w:rsidR="00C62F5E" w:rsidRPr="00EE6DDC">
        <w:rPr>
          <w:rFonts w:ascii="Times New Roman" w:hAnsi="Times New Roman"/>
          <w:sz w:val="28"/>
          <w:szCs w:val="28"/>
          <w:lang w:val="uk-UA"/>
        </w:rPr>
        <w:t>»</w:t>
      </w:r>
    </w:p>
    <w:p w:rsidR="00372ABD" w:rsidRPr="00EE6DDC" w:rsidRDefault="00372ABD" w:rsidP="00372AB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E6DDC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1275"/>
        <w:gridCol w:w="1701"/>
        <w:gridCol w:w="1843"/>
      </w:tblGrid>
      <w:tr w:rsidR="008B7027" w:rsidRPr="00EE6DDC" w:rsidTr="008B7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8B7027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EE6DDC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№</w:t>
            </w:r>
          </w:p>
          <w:p w:rsidR="008B7027" w:rsidRPr="00EE6DDC" w:rsidRDefault="008B7027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EE6DDC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8B7027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EE6DDC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Назва видатків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8B7027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 w:rsidRPr="00EE6DDC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К-сть</w:t>
            </w:r>
            <w:proofErr w:type="spellEnd"/>
          </w:p>
          <w:p w:rsidR="008B7027" w:rsidRPr="00EE6DDC" w:rsidRDefault="008B7027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EE6DDC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Default="00BE642C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Ціна</w:t>
            </w:r>
          </w:p>
          <w:p w:rsidR="00BE642C" w:rsidRPr="00EE6DDC" w:rsidRDefault="00BE642C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(грн.)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8B7027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EE6DDC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8B7027" w:rsidRPr="00EE6DDC" w:rsidTr="008B7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8B7027" w:rsidP="00900F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Default="00BD4A48" w:rsidP="00900FA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Медалі для учасників забігу</w:t>
            </w:r>
          </w:p>
          <w:p w:rsidR="00C47BD3" w:rsidRPr="00EE6DDC" w:rsidRDefault="00C47BD3" w:rsidP="00900FA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BD4A48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BD4A48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BD4A48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5000,00</w:t>
            </w:r>
          </w:p>
        </w:tc>
      </w:tr>
      <w:tr w:rsidR="008B7027" w:rsidRPr="00EE6DDC" w:rsidTr="008B7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8B7027" w:rsidP="00900F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C47BD3" w:rsidP="00BF230C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Флажок</w:t>
            </w:r>
            <w:proofErr w:type="spellEnd"/>
            <w:r w:rsidR="00A873D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Державного прапора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A873D5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AD350D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="00C4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AD350D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="00C4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00,00</w:t>
            </w:r>
          </w:p>
        </w:tc>
      </w:tr>
      <w:tr w:rsidR="008B7027" w:rsidRPr="00EE6DDC" w:rsidTr="008B7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8B7027" w:rsidP="00900F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BD4A48" w:rsidP="00BF230C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Харчування медичного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BD4A48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BD4A48" w:rsidP="002C2B0E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7" w:rsidRPr="00EE6DDC" w:rsidRDefault="00BD4A48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248,00</w:t>
            </w:r>
          </w:p>
        </w:tc>
      </w:tr>
      <w:tr w:rsidR="00A873D5" w:rsidRPr="00EE6DDC" w:rsidTr="008B7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900F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9A4FE8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Харчування обслуговуючого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9A4FE8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9A4FE8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9A4FE8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744,00</w:t>
            </w:r>
          </w:p>
        </w:tc>
      </w:tr>
      <w:tr w:rsidR="00A873D5" w:rsidRPr="00EE6DDC" w:rsidTr="008B7027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E6DDC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A873D5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5" w:rsidRPr="00EE6DDC" w:rsidRDefault="00F54D95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65</w:t>
            </w:r>
            <w:r w:rsidR="00C47BD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92,00</w:t>
            </w:r>
          </w:p>
        </w:tc>
      </w:tr>
    </w:tbl>
    <w:p w:rsidR="00372ABD" w:rsidRPr="00EE6DDC" w:rsidRDefault="00372ABD" w:rsidP="00372ABD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A50B89" w:rsidRPr="00EE6DDC" w:rsidRDefault="00A50B89" w:rsidP="00372ABD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A50B89" w:rsidRPr="00EE6DDC" w:rsidRDefault="00A50B89" w:rsidP="00372ABD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372ABD" w:rsidRPr="00EE6DDC" w:rsidRDefault="00372ABD" w:rsidP="00372ABD">
      <w:pPr>
        <w:pStyle w:val="a3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EE6DDC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EE6DDC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EE6DDC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              </w:t>
      </w:r>
      <w:r w:rsidRPr="00EE6DDC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EE6DDC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</w:t>
      </w:r>
      <w:r w:rsidR="00A50B89" w:rsidRPr="00EE6DDC">
        <w:rPr>
          <w:rFonts w:ascii="Times New Roman" w:hAnsi="Times New Roman"/>
          <w:b/>
          <w:sz w:val="28"/>
          <w:szCs w:val="28"/>
          <w:lang w:val="uk-UA" w:eastAsia="en-US"/>
        </w:rPr>
        <w:t xml:space="preserve">     </w:t>
      </w:r>
      <w:r w:rsidR="00A873D5">
        <w:rPr>
          <w:rFonts w:ascii="Times New Roman" w:hAnsi="Times New Roman"/>
          <w:b/>
          <w:sz w:val="28"/>
          <w:szCs w:val="28"/>
          <w:lang w:val="uk-UA" w:eastAsia="en-US"/>
        </w:rPr>
        <w:t xml:space="preserve">Микола </w:t>
      </w:r>
      <w:proofErr w:type="spellStart"/>
      <w:r w:rsidR="00A873D5">
        <w:rPr>
          <w:rFonts w:ascii="Times New Roman" w:hAnsi="Times New Roman"/>
          <w:b/>
          <w:sz w:val="28"/>
          <w:szCs w:val="28"/>
          <w:lang w:val="uk-UA" w:eastAsia="en-US"/>
        </w:rPr>
        <w:t>Юрчишин</w:t>
      </w:r>
      <w:proofErr w:type="spellEnd"/>
    </w:p>
    <w:p w:rsidR="00372ABD" w:rsidRPr="00EE6DDC" w:rsidRDefault="00372ABD" w:rsidP="00372ABD">
      <w:pPr>
        <w:tabs>
          <w:tab w:val="left" w:pos="2617"/>
        </w:tabs>
        <w:rPr>
          <w:lang w:val="uk-UA"/>
        </w:rPr>
      </w:pPr>
    </w:p>
    <w:sectPr w:rsidR="00372ABD" w:rsidRPr="00EE6DDC" w:rsidSect="002C2B0E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C12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00236CA"/>
    <w:multiLevelType w:val="hybridMultilevel"/>
    <w:tmpl w:val="37F4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E21"/>
    <w:multiLevelType w:val="hybridMultilevel"/>
    <w:tmpl w:val="0AC8037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D027B"/>
    <w:multiLevelType w:val="hybridMultilevel"/>
    <w:tmpl w:val="9568402A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2CC1"/>
    <w:multiLevelType w:val="hybridMultilevel"/>
    <w:tmpl w:val="2A8231E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E4EA1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5FCE"/>
    <w:multiLevelType w:val="hybridMultilevel"/>
    <w:tmpl w:val="47D4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62DB"/>
    <w:multiLevelType w:val="hybridMultilevel"/>
    <w:tmpl w:val="A2A6243C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10D30"/>
    <w:multiLevelType w:val="hybridMultilevel"/>
    <w:tmpl w:val="5D34EB04"/>
    <w:lvl w:ilvl="0" w:tplc="53288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95317"/>
    <w:multiLevelType w:val="hybridMultilevel"/>
    <w:tmpl w:val="D342332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00388"/>
    <w:multiLevelType w:val="hybridMultilevel"/>
    <w:tmpl w:val="37029C0E"/>
    <w:lvl w:ilvl="0" w:tplc="8AECF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D213F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32F"/>
    <w:rsid w:val="00007506"/>
    <w:rsid w:val="0001706B"/>
    <w:rsid w:val="00030376"/>
    <w:rsid w:val="00043E67"/>
    <w:rsid w:val="000D6C43"/>
    <w:rsid w:val="001000B3"/>
    <w:rsid w:val="001126DE"/>
    <w:rsid w:val="001155AE"/>
    <w:rsid w:val="001669B8"/>
    <w:rsid w:val="001748BA"/>
    <w:rsid w:val="001F08C3"/>
    <w:rsid w:val="001F0CCB"/>
    <w:rsid w:val="0022030E"/>
    <w:rsid w:val="0025632F"/>
    <w:rsid w:val="00274B93"/>
    <w:rsid w:val="002A3D7F"/>
    <w:rsid w:val="002C2B0E"/>
    <w:rsid w:val="002F7BCF"/>
    <w:rsid w:val="00353AEA"/>
    <w:rsid w:val="003551CD"/>
    <w:rsid w:val="00372ABD"/>
    <w:rsid w:val="00377D60"/>
    <w:rsid w:val="003A37FC"/>
    <w:rsid w:val="003B42AE"/>
    <w:rsid w:val="003C5F7F"/>
    <w:rsid w:val="00402546"/>
    <w:rsid w:val="0043451A"/>
    <w:rsid w:val="00461148"/>
    <w:rsid w:val="00463994"/>
    <w:rsid w:val="00466B3A"/>
    <w:rsid w:val="004C6381"/>
    <w:rsid w:val="004D08E3"/>
    <w:rsid w:val="004E410B"/>
    <w:rsid w:val="005153B0"/>
    <w:rsid w:val="00522DF9"/>
    <w:rsid w:val="005300B5"/>
    <w:rsid w:val="005621FC"/>
    <w:rsid w:val="00580054"/>
    <w:rsid w:val="00581348"/>
    <w:rsid w:val="005C2EC1"/>
    <w:rsid w:val="005E223C"/>
    <w:rsid w:val="006015F8"/>
    <w:rsid w:val="0065097A"/>
    <w:rsid w:val="00675A90"/>
    <w:rsid w:val="006C6698"/>
    <w:rsid w:val="007473F0"/>
    <w:rsid w:val="007B7D23"/>
    <w:rsid w:val="007D586F"/>
    <w:rsid w:val="008561D3"/>
    <w:rsid w:val="008B7027"/>
    <w:rsid w:val="008D46A8"/>
    <w:rsid w:val="008E5CF8"/>
    <w:rsid w:val="008F6568"/>
    <w:rsid w:val="00900FAF"/>
    <w:rsid w:val="00914DAC"/>
    <w:rsid w:val="00923A52"/>
    <w:rsid w:val="00996929"/>
    <w:rsid w:val="009A0F5F"/>
    <w:rsid w:val="00A13E19"/>
    <w:rsid w:val="00A50B89"/>
    <w:rsid w:val="00A63A8C"/>
    <w:rsid w:val="00A725D3"/>
    <w:rsid w:val="00A873D5"/>
    <w:rsid w:val="00AB29AB"/>
    <w:rsid w:val="00AB34E9"/>
    <w:rsid w:val="00AD350D"/>
    <w:rsid w:val="00AE08AA"/>
    <w:rsid w:val="00B00AE6"/>
    <w:rsid w:val="00B05615"/>
    <w:rsid w:val="00B073A6"/>
    <w:rsid w:val="00B3203B"/>
    <w:rsid w:val="00B32B18"/>
    <w:rsid w:val="00B45918"/>
    <w:rsid w:val="00B56E86"/>
    <w:rsid w:val="00B624F7"/>
    <w:rsid w:val="00BD4A48"/>
    <w:rsid w:val="00BE642C"/>
    <w:rsid w:val="00BF230C"/>
    <w:rsid w:val="00C15A52"/>
    <w:rsid w:val="00C47BD3"/>
    <w:rsid w:val="00C61E85"/>
    <w:rsid w:val="00C62F5E"/>
    <w:rsid w:val="00C64246"/>
    <w:rsid w:val="00DF5BA6"/>
    <w:rsid w:val="00ED7F02"/>
    <w:rsid w:val="00EE4645"/>
    <w:rsid w:val="00EE6DDC"/>
    <w:rsid w:val="00F54D95"/>
    <w:rsid w:val="00F61CE0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621FC"/>
    <w:pPr>
      <w:keepNext/>
      <w:spacing w:after="0" w:line="240" w:lineRule="auto"/>
      <w:jc w:val="right"/>
      <w:outlineLvl w:val="3"/>
    </w:pPr>
    <w:rPr>
      <w:rFonts w:ascii="Times New Roman" w:eastAsia="Calibri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5632F"/>
    <w:pPr>
      <w:ind w:left="720"/>
      <w:contextualSpacing/>
    </w:pPr>
  </w:style>
  <w:style w:type="paragraph" w:styleId="a3">
    <w:name w:val="No Spacing"/>
    <w:uiPriority w:val="1"/>
    <w:qFormat/>
    <w:rsid w:val="002563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5621FC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Верхний колонтитул Знак"/>
    <w:link w:val="a9"/>
    <w:locked/>
    <w:rsid w:val="005621FC"/>
    <w:rPr>
      <w:sz w:val="24"/>
      <w:lang w:eastAsia="ru-RU"/>
    </w:rPr>
  </w:style>
  <w:style w:type="paragraph" w:styleId="a9">
    <w:name w:val="header"/>
    <w:basedOn w:val="a"/>
    <w:link w:val="a8"/>
    <w:rsid w:val="005621F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5621F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5621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Emphasis"/>
    <w:qFormat/>
    <w:rsid w:val="005621FC"/>
    <w:rPr>
      <w:rFonts w:cs="Times New Roman"/>
      <w:i/>
      <w:iCs/>
    </w:rPr>
  </w:style>
  <w:style w:type="character" w:styleId="ac">
    <w:name w:val="Strong"/>
    <w:qFormat/>
    <w:rsid w:val="005621FC"/>
    <w:rPr>
      <w:rFonts w:cs="Times New Roman"/>
      <w:b/>
      <w:bCs/>
    </w:rPr>
  </w:style>
  <w:style w:type="table" w:styleId="ad">
    <w:name w:val="Table Grid"/>
    <w:basedOn w:val="a1"/>
    <w:uiPriority w:val="59"/>
    <w:rsid w:val="002F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C2E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1C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basedOn w:val="a0"/>
    <w:uiPriority w:val="99"/>
    <w:semiHidden/>
    <w:unhideWhenUsed/>
    <w:rsid w:val="00F61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621FC"/>
    <w:pPr>
      <w:keepNext/>
      <w:spacing w:after="0" w:line="240" w:lineRule="auto"/>
      <w:jc w:val="right"/>
      <w:outlineLvl w:val="3"/>
    </w:pPr>
    <w:rPr>
      <w:rFonts w:ascii="Times New Roman" w:eastAsia="Calibri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5632F"/>
    <w:pPr>
      <w:ind w:left="720"/>
      <w:contextualSpacing/>
    </w:pPr>
  </w:style>
  <w:style w:type="paragraph" w:styleId="a3">
    <w:name w:val="No Spacing"/>
    <w:uiPriority w:val="1"/>
    <w:qFormat/>
    <w:rsid w:val="002563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5621FC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/>
    </w:rPr>
  </w:style>
  <w:style w:type="character" w:customStyle="1" w:styleId="a7">
    <w:name w:val="Основний текст Знак"/>
    <w:basedOn w:val="a0"/>
    <w:link w:val="a6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Верхній колонтитул Знак"/>
    <w:link w:val="a9"/>
    <w:locked/>
    <w:rsid w:val="005621FC"/>
    <w:rPr>
      <w:sz w:val="24"/>
      <w:lang w:eastAsia="ru-RU"/>
    </w:rPr>
  </w:style>
  <w:style w:type="paragraph" w:styleId="a9">
    <w:name w:val="header"/>
    <w:basedOn w:val="a"/>
    <w:link w:val="a8"/>
    <w:rsid w:val="005621F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5621F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5621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Emphasis"/>
    <w:qFormat/>
    <w:rsid w:val="005621FC"/>
    <w:rPr>
      <w:rFonts w:cs="Times New Roman"/>
      <w:i/>
      <w:iCs/>
    </w:rPr>
  </w:style>
  <w:style w:type="character" w:styleId="ac">
    <w:name w:val="Strong"/>
    <w:qFormat/>
    <w:rsid w:val="005621FC"/>
    <w:rPr>
      <w:rFonts w:cs="Times New Roman"/>
      <w:b/>
      <w:bCs/>
    </w:rPr>
  </w:style>
  <w:style w:type="table" w:styleId="ad">
    <w:name w:val="Table Grid"/>
    <w:basedOn w:val="a1"/>
    <w:uiPriority w:val="59"/>
    <w:rsid w:val="002F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C2E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1C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basedOn w:val="a0"/>
    <w:uiPriority w:val="99"/>
    <w:semiHidden/>
    <w:unhideWhenUsed/>
    <w:rsid w:val="00F61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0518-0EE0-4B32-B478-9B45E43B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2021-08-09T07:05:00Z</cp:lastPrinted>
  <dcterms:created xsi:type="dcterms:W3CDTF">2021-08-02T07:46:00Z</dcterms:created>
  <dcterms:modified xsi:type="dcterms:W3CDTF">2021-08-11T06:37:00Z</dcterms:modified>
</cp:coreProperties>
</file>