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60" w:rsidRPr="000A6736" w:rsidRDefault="00733760" w:rsidP="00733760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D17D97" wp14:editId="2BCBCD98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E20BA">
        <w:rPr>
          <w:lang w:val="uk-UA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 wp14:anchorId="449AFB7D" wp14:editId="08AEB7E4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60" w:rsidRPr="00591512" w:rsidRDefault="00733760" w:rsidP="003B6E37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sz w:val="26"/>
          <w:szCs w:val="26"/>
          <w:lang w:val="uk-UA"/>
        </w:rPr>
        <w:t>УКРАЇНА</w:t>
      </w:r>
    </w:p>
    <w:p w:rsidR="00733760" w:rsidRPr="00591512" w:rsidRDefault="00733760" w:rsidP="003B6E37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ВІННИЦЬКОЇ ОБЛАСТІ</w:t>
      </w:r>
    </w:p>
    <w:p w:rsidR="00733760" w:rsidRPr="00591512" w:rsidRDefault="00733760" w:rsidP="003B6E37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МІСТО ХМІЛЬНИК</w:t>
      </w:r>
    </w:p>
    <w:p w:rsidR="00733760" w:rsidRPr="00591512" w:rsidRDefault="00733760" w:rsidP="003B6E37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591512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</w:p>
    <w:p w:rsidR="00733760" w:rsidRPr="00591512" w:rsidRDefault="00733760" w:rsidP="003B6E37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МІСЬКОГО ГОЛОВИ</w:t>
      </w:r>
    </w:p>
    <w:p w:rsidR="00733760" w:rsidRDefault="00733760" w:rsidP="00733760">
      <w:pPr>
        <w:rPr>
          <w:lang w:val="uk-UA"/>
        </w:rPr>
      </w:pPr>
    </w:p>
    <w:p w:rsidR="00733760" w:rsidRPr="003B6E37" w:rsidRDefault="00137DC7" w:rsidP="0073376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Pr="00137DC7">
        <w:rPr>
          <w:sz w:val="26"/>
          <w:szCs w:val="26"/>
        </w:rPr>
        <w:t>29</w:t>
      </w:r>
      <w:r>
        <w:rPr>
          <w:sz w:val="26"/>
          <w:szCs w:val="26"/>
          <w:lang w:val="uk-UA"/>
        </w:rPr>
        <w:t>»</w:t>
      </w:r>
      <w:r w:rsidRPr="00137DC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жовтня </w:t>
      </w:r>
      <w:r w:rsidR="00733760" w:rsidRPr="003B6E37">
        <w:rPr>
          <w:sz w:val="26"/>
          <w:szCs w:val="26"/>
          <w:lang w:val="uk-UA"/>
        </w:rPr>
        <w:t xml:space="preserve">2020 р.                                                                  </w:t>
      </w:r>
      <w:r w:rsidR="003B6E37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№398-р</w:t>
      </w:r>
      <w:bookmarkStart w:id="0" w:name="_GoBack"/>
      <w:bookmarkEnd w:id="0"/>
    </w:p>
    <w:p w:rsidR="00733760" w:rsidRPr="003B6E37" w:rsidRDefault="00733760" w:rsidP="00733760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6"/>
          <w:szCs w:val="26"/>
          <w:lang w:val="uk-UA"/>
        </w:rPr>
      </w:pPr>
      <w:r w:rsidRPr="003B6E37">
        <w:rPr>
          <w:b/>
          <w:bCs/>
          <w:iCs/>
          <w:sz w:val="26"/>
          <w:szCs w:val="26"/>
          <w:lang w:val="uk-UA"/>
        </w:rPr>
        <w:t xml:space="preserve">Про </w:t>
      </w:r>
      <w:r w:rsidR="006504FB" w:rsidRPr="003B6E37">
        <w:rPr>
          <w:b/>
          <w:bCs/>
          <w:iCs/>
          <w:sz w:val="26"/>
          <w:szCs w:val="26"/>
          <w:lang w:val="uk-UA"/>
        </w:rPr>
        <w:t>у</w:t>
      </w:r>
      <w:r w:rsidRPr="003B6E37">
        <w:rPr>
          <w:b/>
          <w:bCs/>
          <w:iCs/>
          <w:sz w:val="26"/>
          <w:szCs w:val="26"/>
          <w:lang w:val="uk-UA"/>
        </w:rPr>
        <w:t>творення робочої групи</w:t>
      </w:r>
    </w:p>
    <w:p w:rsidR="008A1063" w:rsidRPr="003B6E37" w:rsidRDefault="008A1063" w:rsidP="00733760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6"/>
          <w:szCs w:val="26"/>
          <w:lang w:val="uk-UA"/>
        </w:rPr>
      </w:pPr>
      <w:r w:rsidRPr="003B6E37">
        <w:rPr>
          <w:b/>
          <w:bCs/>
          <w:iCs/>
          <w:sz w:val="26"/>
          <w:szCs w:val="26"/>
          <w:lang w:val="uk-UA"/>
        </w:rPr>
        <w:t xml:space="preserve">з метою вивчення проблематики </w:t>
      </w:r>
    </w:p>
    <w:p w:rsidR="00733760" w:rsidRPr="003B6E37" w:rsidRDefault="003F4480" w:rsidP="00733760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6"/>
          <w:szCs w:val="26"/>
          <w:lang w:val="uk-UA"/>
        </w:rPr>
      </w:pPr>
      <w:r w:rsidRPr="003B6E37">
        <w:rPr>
          <w:b/>
          <w:bCs/>
          <w:iCs/>
          <w:sz w:val="26"/>
          <w:szCs w:val="26"/>
          <w:lang w:val="uk-UA"/>
        </w:rPr>
        <w:t xml:space="preserve">приєднаних </w:t>
      </w:r>
      <w:r w:rsidR="00733760" w:rsidRPr="003B6E37">
        <w:rPr>
          <w:b/>
          <w:bCs/>
          <w:iCs/>
          <w:sz w:val="26"/>
          <w:szCs w:val="26"/>
          <w:lang w:val="uk-UA"/>
        </w:rPr>
        <w:t>населених пунктів</w:t>
      </w:r>
    </w:p>
    <w:p w:rsidR="00733760" w:rsidRPr="003B6E37" w:rsidRDefault="00733760" w:rsidP="00733760">
      <w:pPr>
        <w:pStyle w:val="a3"/>
        <w:tabs>
          <w:tab w:val="clear" w:pos="4677"/>
          <w:tab w:val="clear" w:pos="9355"/>
          <w:tab w:val="right" w:pos="0"/>
        </w:tabs>
        <w:rPr>
          <w:rFonts w:ascii="Bookman Old Style" w:hAnsi="Bookman Old Style"/>
          <w:b/>
          <w:bCs/>
          <w:i/>
          <w:iCs/>
          <w:sz w:val="26"/>
          <w:szCs w:val="26"/>
          <w:u w:val="single"/>
          <w:lang w:val="uk-UA"/>
        </w:rPr>
      </w:pPr>
      <w:r w:rsidRPr="003B6E37">
        <w:rPr>
          <w:b/>
          <w:bCs/>
          <w:iCs/>
          <w:sz w:val="26"/>
          <w:szCs w:val="26"/>
          <w:lang w:val="uk-UA"/>
        </w:rPr>
        <w:t>до Хмільницької територіальної громади</w:t>
      </w:r>
    </w:p>
    <w:p w:rsidR="00733760" w:rsidRPr="003B6E37" w:rsidRDefault="00733760" w:rsidP="00733760">
      <w:pPr>
        <w:tabs>
          <w:tab w:val="right" w:pos="561"/>
        </w:tabs>
        <w:rPr>
          <w:rFonts w:ascii="Bookman Old Style" w:hAnsi="Bookman Old Style"/>
          <w:b/>
          <w:bCs/>
          <w:i/>
          <w:iCs/>
          <w:sz w:val="26"/>
          <w:szCs w:val="26"/>
          <w:lang w:val="uk-UA"/>
        </w:rPr>
      </w:pPr>
    </w:p>
    <w:p w:rsidR="00733760" w:rsidRPr="003B6E37" w:rsidRDefault="00733760" w:rsidP="002E20BA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Керуючись ст.ст.42,59 Закону України “Про місцеве самоврядування в Україні”,</w:t>
      </w:r>
      <w:r w:rsidR="003F4480" w:rsidRPr="003B6E37">
        <w:rPr>
          <w:rFonts w:ascii="Times New Roman" w:hAnsi="Times New Roman"/>
          <w:sz w:val="26"/>
          <w:szCs w:val="26"/>
        </w:rPr>
        <w:t xml:space="preserve"> з метою вивчення проблемних питань у населених пунктах, які приєдналися до Хмільницької територіальної громади,</w:t>
      </w:r>
      <w:r w:rsidR="006504FB" w:rsidRPr="003B6E37">
        <w:rPr>
          <w:rFonts w:ascii="Times New Roman" w:hAnsi="Times New Roman"/>
          <w:sz w:val="26"/>
          <w:szCs w:val="26"/>
        </w:rPr>
        <w:t xml:space="preserve">  враховуючи службову записку заступника міського голови з питань діяльності виконавчих органів міської ради </w:t>
      </w:r>
      <w:proofErr w:type="spellStart"/>
      <w:r w:rsidR="006504FB" w:rsidRPr="003B6E37">
        <w:rPr>
          <w:rFonts w:ascii="Times New Roman" w:hAnsi="Times New Roman"/>
          <w:sz w:val="26"/>
          <w:szCs w:val="26"/>
        </w:rPr>
        <w:t>Сташка</w:t>
      </w:r>
      <w:proofErr w:type="spellEnd"/>
      <w:r w:rsidR="006504FB" w:rsidRPr="003B6E37">
        <w:rPr>
          <w:rFonts w:ascii="Times New Roman" w:hAnsi="Times New Roman"/>
          <w:sz w:val="26"/>
          <w:szCs w:val="26"/>
        </w:rPr>
        <w:t xml:space="preserve"> А.В. від 29.10.2020 р. №3451/01-30</w:t>
      </w:r>
      <w:r w:rsidRPr="003B6E37">
        <w:rPr>
          <w:rFonts w:ascii="Times New Roman" w:hAnsi="Times New Roman"/>
          <w:sz w:val="26"/>
          <w:szCs w:val="26"/>
        </w:rPr>
        <w:t>:</w:t>
      </w:r>
    </w:p>
    <w:p w:rsidR="00733760" w:rsidRPr="003B6E37" w:rsidRDefault="006504FB" w:rsidP="002E20B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Утворити робочу групу у наступному складі:</w:t>
      </w:r>
    </w:p>
    <w:p w:rsidR="006504FB" w:rsidRPr="003B6E37" w:rsidRDefault="006504FB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представник фінансового управління Хмільницької  міської ради;</w:t>
      </w:r>
    </w:p>
    <w:p w:rsidR="006504FB" w:rsidRPr="003B6E37" w:rsidRDefault="006504FB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представник управління житлово-комунального господарства Хмільницької міської ради;</w:t>
      </w:r>
    </w:p>
    <w:p w:rsidR="001851C0" w:rsidRPr="003B6E37" w:rsidRDefault="001851C0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представник управління праці та соціального захисту населення Хмільницької міської ради;</w:t>
      </w:r>
    </w:p>
    <w:p w:rsidR="002E20BA" w:rsidRPr="003B6E37" w:rsidRDefault="002E20BA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представник управління освіти Хмільницької міської ради;</w:t>
      </w:r>
    </w:p>
    <w:p w:rsidR="006504FB" w:rsidRPr="003B6E37" w:rsidRDefault="006504FB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 xml:space="preserve">представник </w:t>
      </w:r>
      <w:r w:rsidR="001851C0" w:rsidRPr="003B6E37">
        <w:rPr>
          <w:rFonts w:ascii="Times New Roman" w:hAnsi="Times New Roman"/>
          <w:sz w:val="26"/>
          <w:szCs w:val="26"/>
        </w:rPr>
        <w:t>відділу земельних відносин Хмільницької міської ради;</w:t>
      </w:r>
    </w:p>
    <w:p w:rsidR="001851C0" w:rsidRPr="003B6E37" w:rsidRDefault="001851C0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представник відділу управління персоналом Хмільницької міської ради;</w:t>
      </w:r>
    </w:p>
    <w:p w:rsidR="001851C0" w:rsidRPr="003B6E37" w:rsidRDefault="001851C0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представник юридичного відділу Хмільницької міської ради;</w:t>
      </w:r>
    </w:p>
    <w:p w:rsidR="001851C0" w:rsidRPr="003B6E37" w:rsidRDefault="001851C0" w:rsidP="002E20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представник сектору культури Хмільницької міської ради</w:t>
      </w:r>
      <w:r w:rsidR="006E1265" w:rsidRPr="003B6E37">
        <w:rPr>
          <w:rFonts w:ascii="Times New Roman" w:hAnsi="Times New Roman"/>
          <w:sz w:val="26"/>
          <w:szCs w:val="26"/>
        </w:rPr>
        <w:t>.</w:t>
      </w:r>
    </w:p>
    <w:p w:rsidR="006E1265" w:rsidRPr="003B6E37" w:rsidRDefault="006E1265" w:rsidP="002E20B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 xml:space="preserve"> </w:t>
      </w:r>
      <w:r w:rsidR="006435E8" w:rsidRPr="003B6E37">
        <w:rPr>
          <w:rFonts w:ascii="Times New Roman" w:hAnsi="Times New Roman"/>
          <w:sz w:val="26"/>
          <w:szCs w:val="26"/>
        </w:rPr>
        <w:t>Дозволити виїзд</w:t>
      </w:r>
      <w:r w:rsidR="00304C26" w:rsidRPr="003B6E37">
        <w:rPr>
          <w:rFonts w:ascii="Times New Roman" w:hAnsi="Times New Roman"/>
          <w:sz w:val="26"/>
          <w:szCs w:val="26"/>
        </w:rPr>
        <w:t xml:space="preserve"> робочої групи</w:t>
      </w:r>
      <w:r w:rsidR="002E20BA" w:rsidRPr="003B6E37">
        <w:rPr>
          <w:rFonts w:ascii="Times New Roman" w:hAnsi="Times New Roman"/>
          <w:sz w:val="26"/>
          <w:szCs w:val="26"/>
        </w:rPr>
        <w:t xml:space="preserve"> з  02 листопада 2020 року </w:t>
      </w:r>
      <w:r w:rsidR="004643E2" w:rsidRPr="003B6E37">
        <w:rPr>
          <w:rFonts w:ascii="Times New Roman" w:hAnsi="Times New Roman"/>
          <w:sz w:val="26"/>
          <w:szCs w:val="26"/>
        </w:rPr>
        <w:t>до населених пунктів, які приєдналися до Хмільницької територіальної громади, дотримуючись усіх карантинних заходів.</w:t>
      </w:r>
    </w:p>
    <w:p w:rsidR="00304C26" w:rsidRPr="003B6E37" w:rsidRDefault="00304C26" w:rsidP="002E20B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>Начальникам управління праці та соціального захисту населення Хмільницької міської ради, управління освіти Хмільницької міської ради, загального відділу міської ради забезпечити викорис</w:t>
      </w:r>
      <w:r w:rsidR="00972DA8" w:rsidRPr="003B6E37">
        <w:rPr>
          <w:rFonts w:ascii="Times New Roman" w:hAnsi="Times New Roman"/>
          <w:sz w:val="26"/>
          <w:szCs w:val="26"/>
        </w:rPr>
        <w:t>тання автотранспорту</w:t>
      </w:r>
      <w:r w:rsidRPr="003B6E37">
        <w:rPr>
          <w:rFonts w:ascii="Times New Roman" w:hAnsi="Times New Roman"/>
          <w:sz w:val="26"/>
          <w:szCs w:val="26"/>
        </w:rPr>
        <w:t>.</w:t>
      </w:r>
    </w:p>
    <w:p w:rsidR="004643E2" w:rsidRPr="003B6E37" w:rsidRDefault="00304C26" w:rsidP="002E20B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 xml:space="preserve">Контроль за виконанням цього розпорядження покласти на керуючого </w:t>
      </w:r>
      <w:r w:rsidR="00972DA8" w:rsidRPr="003B6E37">
        <w:rPr>
          <w:rFonts w:ascii="Times New Roman" w:hAnsi="Times New Roman"/>
          <w:sz w:val="26"/>
          <w:szCs w:val="26"/>
        </w:rPr>
        <w:t xml:space="preserve">справами </w:t>
      </w:r>
      <w:r w:rsidRPr="003B6E37">
        <w:rPr>
          <w:rFonts w:ascii="Times New Roman" w:hAnsi="Times New Roman"/>
          <w:sz w:val="26"/>
          <w:szCs w:val="26"/>
        </w:rPr>
        <w:t>виконавчим комітетом Хмільницької міської ради.</w:t>
      </w:r>
    </w:p>
    <w:p w:rsidR="00733760" w:rsidRPr="003B6E37" w:rsidRDefault="00733760" w:rsidP="002E20BA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3B6E37">
        <w:rPr>
          <w:rFonts w:ascii="Times New Roman" w:hAnsi="Times New Roman"/>
          <w:sz w:val="26"/>
          <w:szCs w:val="26"/>
        </w:rPr>
        <w:tab/>
      </w:r>
      <w:r w:rsidRPr="003B6E37">
        <w:rPr>
          <w:rFonts w:ascii="Times New Roman" w:hAnsi="Times New Roman"/>
          <w:sz w:val="26"/>
          <w:szCs w:val="26"/>
        </w:rPr>
        <w:tab/>
      </w:r>
    </w:p>
    <w:p w:rsidR="00733760" w:rsidRPr="003B6E37" w:rsidRDefault="00733760" w:rsidP="00733760">
      <w:pPr>
        <w:ind w:left="708"/>
        <w:jc w:val="center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Міський голова</w:t>
      </w:r>
      <w:r w:rsidRPr="003B6E37">
        <w:rPr>
          <w:sz w:val="26"/>
          <w:szCs w:val="26"/>
          <w:lang w:val="uk-UA"/>
        </w:rPr>
        <w:tab/>
      </w:r>
      <w:r w:rsidRPr="003B6E37">
        <w:rPr>
          <w:sz w:val="26"/>
          <w:szCs w:val="26"/>
          <w:lang w:val="uk-UA"/>
        </w:rPr>
        <w:tab/>
      </w:r>
      <w:r w:rsidRPr="003B6E37">
        <w:rPr>
          <w:sz w:val="26"/>
          <w:szCs w:val="26"/>
          <w:lang w:val="uk-UA"/>
        </w:rPr>
        <w:tab/>
      </w:r>
      <w:r w:rsidRPr="003B6E37">
        <w:rPr>
          <w:sz w:val="26"/>
          <w:szCs w:val="26"/>
          <w:lang w:val="uk-UA"/>
        </w:rPr>
        <w:tab/>
      </w:r>
      <w:r w:rsidRPr="003B6E37">
        <w:rPr>
          <w:sz w:val="26"/>
          <w:szCs w:val="26"/>
          <w:lang w:val="uk-UA"/>
        </w:rPr>
        <w:tab/>
        <w:t>С.Б.</w:t>
      </w:r>
      <w:proofErr w:type="spellStart"/>
      <w:r w:rsidRPr="003B6E37">
        <w:rPr>
          <w:sz w:val="26"/>
          <w:szCs w:val="26"/>
          <w:lang w:val="uk-UA"/>
        </w:rPr>
        <w:t>Редчик</w:t>
      </w:r>
      <w:proofErr w:type="spellEnd"/>
    </w:p>
    <w:p w:rsidR="00733760" w:rsidRPr="003B6E37" w:rsidRDefault="00733760" w:rsidP="00733760">
      <w:pPr>
        <w:ind w:left="708"/>
        <w:jc w:val="both"/>
        <w:rPr>
          <w:sz w:val="26"/>
          <w:szCs w:val="26"/>
          <w:lang w:val="uk-UA"/>
        </w:rPr>
      </w:pPr>
    </w:p>
    <w:p w:rsidR="00733760" w:rsidRPr="003B6E37" w:rsidRDefault="00733760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С.</w:t>
      </w:r>
      <w:proofErr w:type="spellStart"/>
      <w:r w:rsidRPr="003B6E37">
        <w:rPr>
          <w:sz w:val="26"/>
          <w:szCs w:val="26"/>
          <w:lang w:val="uk-UA"/>
        </w:rPr>
        <w:t>Маташ</w:t>
      </w:r>
      <w:proofErr w:type="spellEnd"/>
    </w:p>
    <w:p w:rsidR="00972DA8" w:rsidRPr="003B6E37" w:rsidRDefault="00972DA8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А.</w:t>
      </w:r>
      <w:proofErr w:type="spellStart"/>
      <w:r w:rsidRPr="003B6E37">
        <w:rPr>
          <w:sz w:val="26"/>
          <w:szCs w:val="26"/>
          <w:lang w:val="uk-UA"/>
        </w:rPr>
        <w:t>Сташко</w:t>
      </w:r>
      <w:proofErr w:type="spellEnd"/>
    </w:p>
    <w:p w:rsidR="00972DA8" w:rsidRPr="003B6E37" w:rsidRDefault="00972DA8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Г.</w:t>
      </w:r>
      <w:proofErr w:type="spellStart"/>
      <w:r w:rsidRPr="003B6E37">
        <w:rPr>
          <w:sz w:val="26"/>
          <w:szCs w:val="26"/>
          <w:lang w:val="uk-UA"/>
        </w:rPr>
        <w:t>Коведа</w:t>
      </w:r>
      <w:proofErr w:type="spellEnd"/>
    </w:p>
    <w:p w:rsidR="003B6E37" w:rsidRPr="003B6E37" w:rsidRDefault="003B6E37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І.</w:t>
      </w:r>
      <w:proofErr w:type="spellStart"/>
      <w:r w:rsidRPr="003B6E37">
        <w:rPr>
          <w:sz w:val="26"/>
          <w:szCs w:val="26"/>
          <w:lang w:val="uk-UA"/>
        </w:rPr>
        <w:t>Сташок</w:t>
      </w:r>
      <w:proofErr w:type="spellEnd"/>
    </w:p>
    <w:p w:rsidR="003B6E37" w:rsidRPr="003B6E37" w:rsidRDefault="003B6E37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Т.Тищенко</w:t>
      </w:r>
    </w:p>
    <w:p w:rsidR="00972DA8" w:rsidRPr="003B6E37" w:rsidRDefault="00972DA8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І.Тимошенко</w:t>
      </w:r>
    </w:p>
    <w:p w:rsidR="003B6E37" w:rsidRPr="003B6E37" w:rsidRDefault="003B6E37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С.</w:t>
      </w:r>
      <w:proofErr w:type="spellStart"/>
      <w:r w:rsidRPr="003B6E37">
        <w:rPr>
          <w:sz w:val="26"/>
          <w:szCs w:val="26"/>
          <w:lang w:val="uk-UA"/>
        </w:rPr>
        <w:t>Тишкевич</w:t>
      </w:r>
      <w:proofErr w:type="spellEnd"/>
    </w:p>
    <w:p w:rsidR="00972DA8" w:rsidRPr="003B6E37" w:rsidRDefault="00972DA8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С.</w:t>
      </w:r>
      <w:proofErr w:type="spellStart"/>
      <w:r w:rsidRPr="003B6E37">
        <w:rPr>
          <w:sz w:val="26"/>
          <w:szCs w:val="26"/>
          <w:lang w:val="uk-UA"/>
        </w:rPr>
        <w:t>Єрошенко</w:t>
      </w:r>
      <w:proofErr w:type="spellEnd"/>
    </w:p>
    <w:p w:rsidR="002E20BA" w:rsidRPr="003B6E37" w:rsidRDefault="002E20BA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О.Прокопович</w:t>
      </w:r>
    </w:p>
    <w:p w:rsidR="00733760" w:rsidRPr="003B6E37" w:rsidRDefault="00733760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Н.</w:t>
      </w:r>
      <w:proofErr w:type="spellStart"/>
      <w:r w:rsidRPr="003B6E37">
        <w:rPr>
          <w:sz w:val="26"/>
          <w:szCs w:val="26"/>
          <w:lang w:val="uk-UA"/>
        </w:rPr>
        <w:t>Буликова</w:t>
      </w:r>
      <w:proofErr w:type="spellEnd"/>
    </w:p>
    <w:p w:rsidR="00733760" w:rsidRPr="003B6E37" w:rsidRDefault="00733760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О.</w:t>
      </w:r>
      <w:proofErr w:type="spellStart"/>
      <w:r w:rsidRPr="003B6E37">
        <w:rPr>
          <w:sz w:val="26"/>
          <w:szCs w:val="26"/>
          <w:lang w:val="uk-UA"/>
        </w:rPr>
        <w:t>Сидоришина</w:t>
      </w:r>
      <w:proofErr w:type="spellEnd"/>
    </w:p>
    <w:p w:rsidR="003B6E37" w:rsidRPr="003B6E37" w:rsidRDefault="003B6E37" w:rsidP="003B6E37">
      <w:pPr>
        <w:ind w:left="1134"/>
        <w:jc w:val="both"/>
        <w:rPr>
          <w:sz w:val="26"/>
          <w:szCs w:val="26"/>
          <w:lang w:val="uk-UA"/>
        </w:rPr>
      </w:pPr>
      <w:r w:rsidRPr="003B6E37">
        <w:rPr>
          <w:sz w:val="26"/>
          <w:szCs w:val="26"/>
          <w:lang w:val="uk-UA"/>
        </w:rPr>
        <w:t>Ю.</w:t>
      </w:r>
      <w:proofErr w:type="spellStart"/>
      <w:r w:rsidRPr="003B6E37">
        <w:rPr>
          <w:sz w:val="26"/>
          <w:szCs w:val="26"/>
          <w:lang w:val="uk-UA"/>
        </w:rPr>
        <w:t>Цупринюк</w:t>
      </w:r>
      <w:proofErr w:type="spellEnd"/>
    </w:p>
    <w:p w:rsidR="003B6E37" w:rsidRPr="003B6E37" w:rsidRDefault="003B6E37" w:rsidP="00733760">
      <w:pPr>
        <w:ind w:left="708"/>
        <w:jc w:val="both"/>
        <w:rPr>
          <w:sz w:val="26"/>
          <w:szCs w:val="26"/>
          <w:lang w:val="uk-UA"/>
        </w:rPr>
      </w:pPr>
    </w:p>
    <w:p w:rsidR="00733760" w:rsidRDefault="00733760" w:rsidP="00733760">
      <w:pPr>
        <w:ind w:left="708"/>
        <w:jc w:val="both"/>
        <w:rPr>
          <w:rFonts w:ascii="Bookman Old Style" w:hAnsi="Bookman Old Style"/>
          <w:sz w:val="28"/>
          <w:lang w:val="uk-UA"/>
        </w:rPr>
      </w:pPr>
    </w:p>
    <w:p w:rsidR="00733760" w:rsidRDefault="00733760" w:rsidP="00733760">
      <w:pPr>
        <w:ind w:left="708"/>
        <w:jc w:val="both"/>
        <w:rPr>
          <w:rFonts w:ascii="Bookman Old Style" w:hAnsi="Bookman Old Style"/>
          <w:sz w:val="28"/>
          <w:lang w:val="uk-UA"/>
        </w:rPr>
      </w:pPr>
    </w:p>
    <w:p w:rsidR="00152D4E" w:rsidRDefault="00152D4E"/>
    <w:sectPr w:rsidR="00152D4E" w:rsidSect="003B6E37">
      <w:pgSz w:w="11906" w:h="16838" w:code="9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535"/>
    <w:multiLevelType w:val="hybridMultilevel"/>
    <w:tmpl w:val="3190CD22"/>
    <w:lvl w:ilvl="0" w:tplc="33328DE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2720BD"/>
    <w:multiLevelType w:val="hybridMultilevel"/>
    <w:tmpl w:val="963CFE3E"/>
    <w:lvl w:ilvl="0" w:tplc="E7FC5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44385A"/>
    <w:multiLevelType w:val="multilevel"/>
    <w:tmpl w:val="211464A2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0F"/>
    <w:rsid w:val="00137DC7"/>
    <w:rsid w:val="00152D4E"/>
    <w:rsid w:val="001851C0"/>
    <w:rsid w:val="002E20BA"/>
    <w:rsid w:val="00304C26"/>
    <w:rsid w:val="003B6E37"/>
    <w:rsid w:val="003F4480"/>
    <w:rsid w:val="004643E2"/>
    <w:rsid w:val="004F140F"/>
    <w:rsid w:val="00500515"/>
    <w:rsid w:val="006045FE"/>
    <w:rsid w:val="006435E8"/>
    <w:rsid w:val="006504FB"/>
    <w:rsid w:val="006E1265"/>
    <w:rsid w:val="00733760"/>
    <w:rsid w:val="008A1063"/>
    <w:rsid w:val="009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3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3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33760"/>
    <w:pPr>
      <w:ind w:hanging="402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3376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733760"/>
    <w:pPr>
      <w:tabs>
        <w:tab w:val="right" w:pos="561"/>
      </w:tabs>
      <w:jc w:val="both"/>
    </w:pPr>
    <w:rPr>
      <w:rFonts w:ascii="Bookman Old Style" w:hAnsi="Bookman Old Style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73376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3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3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33760"/>
    <w:pPr>
      <w:ind w:hanging="402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3376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733760"/>
    <w:pPr>
      <w:tabs>
        <w:tab w:val="right" w:pos="561"/>
      </w:tabs>
      <w:jc w:val="both"/>
    </w:pPr>
    <w:rPr>
      <w:rFonts w:ascii="Bookman Old Style" w:hAnsi="Bookman Old Style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733760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2020-10-30T07:45:00Z</dcterms:created>
  <dcterms:modified xsi:type="dcterms:W3CDTF">2020-11-13T07:40:00Z</dcterms:modified>
</cp:coreProperties>
</file>