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34" w:rsidRPr="00D05B60" w:rsidRDefault="00281B34" w:rsidP="00281B34">
      <w:pPr>
        <w:tabs>
          <w:tab w:val="left" w:pos="285"/>
        </w:tabs>
        <w:jc w:val="right"/>
        <w:rPr>
          <w:color w:val="000000"/>
        </w:rPr>
      </w:pPr>
      <w:r>
        <w:rPr>
          <w:color w:val="000000"/>
          <w:lang w:val="uk-UA"/>
        </w:rPr>
        <w:t xml:space="preserve">Додаток  </w:t>
      </w:r>
    </w:p>
    <w:p w:rsidR="00281B34" w:rsidRDefault="00681F41" w:rsidP="00681F41">
      <w:pPr>
        <w:tabs>
          <w:tab w:val="left" w:pos="285"/>
        </w:tabs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д</w:t>
      </w:r>
      <w:r w:rsidR="00281B34">
        <w:rPr>
          <w:color w:val="000000"/>
          <w:lang w:val="uk-UA"/>
        </w:rPr>
        <w:t>о</w:t>
      </w:r>
      <w:r>
        <w:rPr>
          <w:color w:val="000000"/>
          <w:lang w:val="uk-UA"/>
        </w:rPr>
        <w:t xml:space="preserve"> </w:t>
      </w:r>
      <w:r w:rsidR="00281B34">
        <w:rPr>
          <w:color w:val="000000"/>
          <w:lang w:val="uk-UA"/>
        </w:rPr>
        <w:t xml:space="preserve"> рішення</w:t>
      </w:r>
      <w:r>
        <w:rPr>
          <w:color w:val="000000"/>
          <w:lang w:val="uk-UA"/>
        </w:rPr>
        <w:t xml:space="preserve"> </w:t>
      </w:r>
      <w:r w:rsidR="00281B34">
        <w:rPr>
          <w:color w:val="000000"/>
          <w:lang w:val="uk-UA"/>
        </w:rPr>
        <w:t xml:space="preserve"> виконавчого</w:t>
      </w:r>
      <w:r w:rsidR="00663E70">
        <w:rPr>
          <w:color w:val="000000"/>
          <w:lang w:val="uk-UA"/>
        </w:rPr>
        <w:t xml:space="preserve"> </w:t>
      </w:r>
      <w:r w:rsidR="00281B34">
        <w:rPr>
          <w:color w:val="000000"/>
          <w:lang w:val="uk-UA"/>
        </w:rPr>
        <w:t xml:space="preserve"> комітету</w:t>
      </w:r>
    </w:p>
    <w:p w:rsidR="00681F41" w:rsidRDefault="00663E70" w:rsidP="00663E70">
      <w:pPr>
        <w:tabs>
          <w:tab w:val="left" w:pos="285"/>
        </w:tabs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</w:t>
      </w:r>
      <w:r w:rsidR="00681F41">
        <w:rPr>
          <w:color w:val="000000"/>
          <w:lang w:val="uk-UA"/>
        </w:rPr>
        <w:t>Хмі</w:t>
      </w:r>
      <w:r>
        <w:rPr>
          <w:color w:val="000000"/>
          <w:lang w:val="uk-UA"/>
        </w:rPr>
        <w:t xml:space="preserve">льницької        міської       </w:t>
      </w:r>
      <w:r w:rsidR="00681F41">
        <w:rPr>
          <w:color w:val="000000"/>
          <w:lang w:val="uk-UA"/>
        </w:rPr>
        <w:t xml:space="preserve"> ради</w:t>
      </w:r>
    </w:p>
    <w:p w:rsidR="00281B34" w:rsidRPr="005F7778" w:rsidRDefault="00663E70" w:rsidP="00663E70">
      <w:pPr>
        <w:tabs>
          <w:tab w:val="left" w:pos="285"/>
        </w:tabs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від   </w:t>
      </w:r>
      <w:r w:rsidR="00281B34">
        <w:rPr>
          <w:color w:val="000000"/>
          <w:lang w:val="uk-UA"/>
        </w:rPr>
        <w:t xml:space="preserve"> «</w:t>
      </w:r>
      <w:r>
        <w:rPr>
          <w:color w:val="000000"/>
          <w:lang w:val="uk-UA"/>
        </w:rPr>
        <w:t>06</w:t>
      </w:r>
      <w:r w:rsidR="00281B34">
        <w:rPr>
          <w:color w:val="000000"/>
          <w:lang w:val="uk-UA"/>
        </w:rPr>
        <w:t xml:space="preserve">» </w:t>
      </w:r>
      <w:r>
        <w:rPr>
          <w:color w:val="000000"/>
          <w:lang w:val="uk-UA"/>
        </w:rPr>
        <w:t xml:space="preserve">  10.</w:t>
      </w:r>
      <w:r w:rsidR="00281B3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281B34">
        <w:rPr>
          <w:color w:val="000000"/>
          <w:lang w:val="uk-UA"/>
        </w:rPr>
        <w:t>2022р.</w:t>
      </w:r>
      <w:r>
        <w:rPr>
          <w:color w:val="000000"/>
          <w:lang w:val="uk-UA"/>
        </w:rPr>
        <w:t xml:space="preserve">        </w:t>
      </w:r>
      <w:r w:rsidR="00281B34">
        <w:rPr>
          <w:color w:val="000000"/>
          <w:lang w:val="uk-UA"/>
        </w:rPr>
        <w:t xml:space="preserve"> № </w:t>
      </w:r>
      <w:r>
        <w:rPr>
          <w:color w:val="000000"/>
          <w:lang w:val="uk-UA"/>
        </w:rPr>
        <w:t>561</w:t>
      </w:r>
    </w:p>
    <w:p w:rsidR="00281B34" w:rsidRPr="00864B5A" w:rsidRDefault="00281B34" w:rsidP="00281B34">
      <w:pPr>
        <w:pStyle w:val="FR1"/>
        <w:ind w:left="0"/>
        <w:rPr>
          <w:rFonts w:ascii="Times New Roman" w:hAnsi="Times New Roman" w:cs="Times New Roman"/>
        </w:rPr>
      </w:pPr>
      <w:r w:rsidRPr="00864B5A">
        <w:rPr>
          <w:rFonts w:ascii="Times New Roman" w:hAnsi="Times New Roman" w:cs="Times New Roman"/>
        </w:rPr>
        <w:t xml:space="preserve">Розклад руху </w:t>
      </w:r>
    </w:p>
    <w:p w:rsidR="00281B34" w:rsidRPr="00864B5A" w:rsidRDefault="00281B34" w:rsidP="00681F41">
      <w:pPr>
        <w:pStyle w:val="FR1"/>
        <w:ind w:left="0"/>
        <w:jc w:val="left"/>
        <w:rPr>
          <w:rFonts w:ascii="Times New Roman" w:hAnsi="Times New Roman" w:cs="Times New Roman"/>
        </w:rPr>
      </w:pPr>
      <w:r w:rsidRPr="00864B5A">
        <w:rPr>
          <w:rFonts w:ascii="Times New Roman" w:hAnsi="Times New Roman" w:cs="Times New Roman"/>
        </w:rPr>
        <w:t xml:space="preserve">      на міському автобусному  маршруті загального користування </w:t>
      </w:r>
    </w:p>
    <w:p w:rsidR="00281B34" w:rsidRPr="00681F41" w:rsidRDefault="00681F41" w:rsidP="00681F41">
      <w:pPr>
        <w:pStyle w:val="FR1"/>
        <w:tabs>
          <w:tab w:val="left" w:pos="553"/>
          <w:tab w:val="center" w:pos="5207"/>
        </w:tabs>
        <w:ind w:left="0"/>
        <w:jc w:val="left"/>
        <w:rPr>
          <w:rFonts w:ascii="Times New Roman" w:hAnsi="Times New Roman" w:cs="Times New Roman"/>
        </w:rPr>
      </w:pPr>
      <w:r w:rsidRPr="00681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281B34" w:rsidRPr="00681F41">
        <w:rPr>
          <w:rFonts w:ascii="Times New Roman" w:hAnsi="Times New Roman" w:cs="Times New Roman"/>
        </w:rPr>
        <w:t xml:space="preserve">«Санаторій «Березовий гай»  – «Східний ринок»  </w:t>
      </w:r>
    </w:p>
    <w:p w:rsidR="00681F41" w:rsidRDefault="00681F41" w:rsidP="00681F41">
      <w:pPr>
        <w:pStyle w:val="FR1"/>
        <w:ind w:left="0"/>
        <w:rPr>
          <w:rFonts w:ascii="Times New Roman" w:hAnsi="Times New Roman" w:cs="Times New Roman"/>
        </w:rPr>
      </w:pPr>
      <w:r w:rsidRPr="00681F41">
        <w:rPr>
          <w:rFonts w:ascii="Times New Roman" w:hAnsi="Times New Roman" w:cs="Times New Roman"/>
        </w:rPr>
        <w:t>в режимі маршрутного</w:t>
      </w:r>
      <w:r w:rsidRPr="00864B5A">
        <w:rPr>
          <w:rFonts w:ascii="Times New Roman" w:hAnsi="Times New Roman" w:cs="Times New Roman"/>
        </w:rPr>
        <w:t xml:space="preserve"> таксі № </w:t>
      </w:r>
      <w:r>
        <w:rPr>
          <w:rFonts w:ascii="Times New Roman" w:hAnsi="Times New Roman" w:cs="Times New Roman"/>
        </w:rPr>
        <w:t>1</w:t>
      </w:r>
    </w:p>
    <w:p w:rsidR="00681F41" w:rsidRPr="00864B5A" w:rsidRDefault="00681F41" w:rsidP="00681F41">
      <w:pPr>
        <w:pStyle w:val="FR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(нова редакція)</w:t>
      </w:r>
    </w:p>
    <w:p w:rsidR="00281B34" w:rsidRDefault="00281B34" w:rsidP="00281B34">
      <w:pPr>
        <w:jc w:val="center"/>
        <w:rPr>
          <w:b/>
          <w:sz w:val="28"/>
          <w:szCs w:val="28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701"/>
        <w:gridCol w:w="1843"/>
        <w:gridCol w:w="1701"/>
        <w:gridCol w:w="1701"/>
        <w:gridCol w:w="1559"/>
      </w:tblGrid>
      <w:tr w:rsidR="00281B34" w:rsidRPr="00C070DD" w:rsidTr="006B77D1">
        <w:trPr>
          <w:trHeight w:val="360"/>
        </w:trPr>
        <w:tc>
          <w:tcPr>
            <w:tcW w:w="10349" w:type="dxa"/>
            <w:gridSpan w:val="6"/>
          </w:tcPr>
          <w:p w:rsidR="00281B34" w:rsidRPr="00196E9B" w:rsidRDefault="00281B34" w:rsidP="006B77D1">
            <w:pPr>
              <w:pStyle w:val="FR1"/>
              <w:tabs>
                <w:tab w:val="left" w:pos="553"/>
                <w:tab w:val="center" w:pos="5207"/>
              </w:tabs>
              <w:spacing w:after="120"/>
              <w:ind w:firstLine="543"/>
              <w:rPr>
                <w:rFonts w:ascii="Times New Roman" w:hAnsi="Times New Roman" w:cs="Times New Roman"/>
              </w:rPr>
            </w:pPr>
            <w:r w:rsidRPr="00196E9B">
              <w:rPr>
                <w:rFonts w:ascii="Times New Roman" w:hAnsi="Times New Roman" w:cs="Times New Roman"/>
              </w:rPr>
              <w:t>Відправлення із зупинки</w:t>
            </w:r>
          </w:p>
        </w:tc>
      </w:tr>
      <w:tr w:rsidR="00281B34" w:rsidRPr="00C070DD" w:rsidTr="006B77D1">
        <w:tblPrEx>
          <w:tblLook w:val="04A0"/>
        </w:tblPrEx>
        <w:tc>
          <w:tcPr>
            <w:tcW w:w="5388" w:type="dxa"/>
            <w:gridSpan w:val="3"/>
          </w:tcPr>
          <w:p w:rsidR="00281B34" w:rsidRPr="001D3E81" w:rsidRDefault="00281B34" w:rsidP="006B77D1">
            <w:pPr>
              <w:spacing w:after="120"/>
              <w:ind w:firstLine="543"/>
              <w:jc w:val="center"/>
              <w:rPr>
                <w:b/>
                <w:i/>
                <w:lang w:val="uk-UA"/>
              </w:rPr>
            </w:pPr>
            <w:r w:rsidRPr="001D3E81">
              <w:rPr>
                <w:b/>
                <w:i/>
                <w:sz w:val="28"/>
                <w:szCs w:val="28"/>
                <w:lang w:val="uk-UA"/>
              </w:rPr>
              <w:t xml:space="preserve">«Санаторій «Березовий гай»  </w:t>
            </w:r>
          </w:p>
        </w:tc>
        <w:tc>
          <w:tcPr>
            <w:tcW w:w="4961" w:type="dxa"/>
            <w:gridSpan w:val="3"/>
          </w:tcPr>
          <w:p w:rsidR="00281B34" w:rsidRPr="001D3E81" w:rsidRDefault="00281B34" w:rsidP="006B77D1">
            <w:pPr>
              <w:spacing w:after="120"/>
              <w:ind w:firstLine="543"/>
              <w:jc w:val="center"/>
              <w:rPr>
                <w:b/>
                <w:i/>
                <w:lang w:val="uk-UA"/>
              </w:rPr>
            </w:pPr>
            <w:r w:rsidRPr="001D3E81">
              <w:rPr>
                <w:b/>
                <w:i/>
                <w:sz w:val="28"/>
                <w:szCs w:val="28"/>
                <w:lang w:val="uk-UA"/>
              </w:rPr>
              <w:t>«Східний ринок»</w:t>
            </w:r>
            <w:r w:rsidRPr="001D3E81">
              <w:rPr>
                <w:b/>
                <w:i/>
              </w:rPr>
              <w:t xml:space="preserve">  </w:t>
            </w:r>
            <w:r w:rsidRPr="001D3E81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 w:rsidRPr="00123D9E">
              <w:rPr>
                <w:sz w:val="28"/>
                <w:szCs w:val="28"/>
                <w:lang w:val="uk-UA"/>
              </w:rPr>
              <w:t>7.20</w:t>
            </w:r>
          </w:p>
        </w:tc>
        <w:tc>
          <w:tcPr>
            <w:tcW w:w="1701" w:type="dxa"/>
          </w:tcPr>
          <w:p w:rsidR="00281B34" w:rsidRPr="00BE4E84" w:rsidRDefault="00281B34" w:rsidP="006B77D1">
            <w:pPr>
              <w:spacing w:after="120"/>
              <w:rPr>
                <w:lang w:val="uk-UA"/>
              </w:rPr>
            </w:pPr>
            <w:r w:rsidRPr="00BE4E84"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1843" w:type="dxa"/>
          </w:tcPr>
          <w:p w:rsidR="00281B34" w:rsidRPr="00BE4E84" w:rsidRDefault="00281B34" w:rsidP="006B77D1">
            <w:pPr>
              <w:spacing w:after="120"/>
              <w:ind w:left="33"/>
              <w:rPr>
                <w:lang w:val="uk-UA"/>
              </w:rPr>
            </w:pPr>
            <w:r w:rsidRPr="00BE4E84">
              <w:rPr>
                <w:sz w:val="28"/>
                <w:szCs w:val="28"/>
                <w:lang w:val="uk-UA"/>
              </w:rPr>
              <w:t>16.15</w:t>
            </w:r>
          </w:p>
        </w:tc>
        <w:tc>
          <w:tcPr>
            <w:tcW w:w="1701" w:type="dxa"/>
          </w:tcPr>
          <w:p w:rsidR="00281B34" w:rsidRPr="00BE4E84" w:rsidRDefault="00281B34" w:rsidP="006B77D1">
            <w:pPr>
              <w:spacing w:after="120"/>
              <w:rPr>
                <w:lang w:val="uk-UA"/>
              </w:rPr>
            </w:pPr>
            <w:r w:rsidRPr="00BE4E84">
              <w:rPr>
                <w:sz w:val="28"/>
                <w:szCs w:val="28"/>
                <w:lang w:val="uk-UA"/>
              </w:rPr>
              <w:t>6.40</w:t>
            </w:r>
          </w:p>
        </w:tc>
        <w:tc>
          <w:tcPr>
            <w:tcW w:w="1701" w:type="dxa"/>
          </w:tcPr>
          <w:p w:rsidR="00281B34" w:rsidRPr="00BE4E84" w:rsidRDefault="00281B34" w:rsidP="006B77D1">
            <w:pPr>
              <w:spacing w:after="120"/>
              <w:rPr>
                <w:lang w:val="uk-UA"/>
              </w:rPr>
            </w:pPr>
            <w:r w:rsidRPr="00BE4E84">
              <w:rPr>
                <w:sz w:val="28"/>
                <w:szCs w:val="28"/>
                <w:lang w:val="uk-UA"/>
              </w:rPr>
              <w:t>11.20</w:t>
            </w:r>
          </w:p>
        </w:tc>
        <w:tc>
          <w:tcPr>
            <w:tcW w:w="1559" w:type="dxa"/>
          </w:tcPr>
          <w:p w:rsidR="00281B34" w:rsidRPr="00BE4E84" w:rsidRDefault="00281B34" w:rsidP="006B77D1">
            <w:pPr>
              <w:spacing w:after="120"/>
              <w:ind w:left="3"/>
              <w:rPr>
                <w:lang w:val="uk-UA"/>
              </w:rPr>
            </w:pPr>
            <w:r w:rsidRPr="00BE4E84">
              <w:rPr>
                <w:sz w:val="28"/>
                <w:szCs w:val="28"/>
                <w:lang w:val="uk-UA"/>
              </w:rPr>
              <w:t>15.50</w:t>
            </w: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 w:rsidRPr="00123D9E">
              <w:rPr>
                <w:sz w:val="28"/>
                <w:szCs w:val="28"/>
                <w:lang w:val="uk-UA"/>
              </w:rPr>
              <w:t>7.30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16.30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ind w:right="-108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11.35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</w:t>
            </w: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right="-250" w:firstLine="34"/>
              <w:jc w:val="both"/>
              <w:rPr>
                <w:lang w:val="uk-UA"/>
              </w:rPr>
            </w:pPr>
            <w:r w:rsidRPr="00123D9E">
              <w:rPr>
                <w:sz w:val="28"/>
                <w:szCs w:val="28"/>
                <w:lang w:val="uk-UA"/>
              </w:rPr>
              <w:t>7.40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12.15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ind w:right="-25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16.20</w:t>
            </w: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7.55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12.30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7.30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16.35</w:t>
            </w: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right="-250"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12.45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ind w:right="-25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7.40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12.20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16.50</w:t>
            </w: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17.30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12.35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17.05</w:t>
            </w: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13.15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17.20</w:t>
            </w: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13.30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18.30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17.30</w:t>
            </w: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9.15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13.45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8.50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18.00</w:t>
            </w: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13.35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19.30</w:t>
            </w: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right="-392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9.45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14.15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ind w:left="-108" w:right="-108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9.20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13.50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20.30</w:t>
            </w: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14.05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right="-25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14.45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ind w:left="-108" w:right="-108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9.50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14.35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10.45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15.15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10.20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14.50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15.30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15.45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10.50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15.20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</w:p>
        </w:tc>
      </w:tr>
      <w:tr w:rsidR="00281B34" w:rsidRPr="00B23AF5" w:rsidTr="006B77D1">
        <w:tblPrEx>
          <w:tblLook w:val="04A0"/>
        </w:tblPrEx>
        <w:tc>
          <w:tcPr>
            <w:tcW w:w="1844" w:type="dxa"/>
          </w:tcPr>
          <w:p w:rsidR="00281B34" w:rsidRPr="00123D9E" w:rsidRDefault="00281B34" w:rsidP="006B77D1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1843" w:type="dxa"/>
          </w:tcPr>
          <w:p w:rsidR="00281B34" w:rsidRPr="00123D9E" w:rsidRDefault="00281B34" w:rsidP="006B77D1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</w:t>
            </w:r>
          </w:p>
        </w:tc>
        <w:tc>
          <w:tcPr>
            <w:tcW w:w="1701" w:type="dxa"/>
          </w:tcPr>
          <w:p w:rsidR="00281B34" w:rsidRPr="00123D9E" w:rsidRDefault="00281B34" w:rsidP="006B77D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15.35</w:t>
            </w:r>
          </w:p>
        </w:tc>
        <w:tc>
          <w:tcPr>
            <w:tcW w:w="1559" w:type="dxa"/>
          </w:tcPr>
          <w:p w:rsidR="00281B34" w:rsidRPr="00123D9E" w:rsidRDefault="00281B34" w:rsidP="006B77D1">
            <w:pPr>
              <w:spacing w:after="120"/>
              <w:ind w:left="3"/>
              <w:rPr>
                <w:lang w:val="uk-UA"/>
              </w:rPr>
            </w:pPr>
          </w:p>
        </w:tc>
      </w:tr>
    </w:tbl>
    <w:p w:rsidR="00281B34" w:rsidRDefault="00281B34" w:rsidP="00281B34">
      <w:pPr>
        <w:rPr>
          <w:b/>
          <w:lang w:val="uk-UA"/>
        </w:rPr>
      </w:pPr>
    </w:p>
    <w:p w:rsidR="003B52A8" w:rsidRDefault="003B52A8" w:rsidP="003B52A8">
      <w:pPr>
        <w:jc w:val="both"/>
      </w:pPr>
      <w:r w:rsidRPr="000115B8">
        <w:rPr>
          <w:b/>
          <w:sz w:val="28"/>
          <w:szCs w:val="28"/>
          <w:lang w:val="uk-UA"/>
        </w:rPr>
        <w:t>Керуючий справами виконкому міської ради                           С.П.</w:t>
      </w:r>
      <w:proofErr w:type="spellStart"/>
      <w:r w:rsidRPr="000115B8">
        <w:rPr>
          <w:b/>
          <w:sz w:val="28"/>
          <w:szCs w:val="28"/>
          <w:lang w:val="uk-UA"/>
        </w:rPr>
        <w:t>Маташ</w:t>
      </w:r>
      <w:proofErr w:type="spellEnd"/>
      <w:r w:rsidRPr="000115B8">
        <w:rPr>
          <w:b/>
          <w:sz w:val="28"/>
          <w:szCs w:val="28"/>
          <w:lang w:val="uk-UA"/>
        </w:rPr>
        <w:t xml:space="preserve"> </w:t>
      </w:r>
    </w:p>
    <w:p w:rsidR="009F56CD" w:rsidRPr="003B52A8" w:rsidRDefault="009F56CD"/>
    <w:sectPr w:rsidR="009F56CD" w:rsidRPr="003B52A8" w:rsidSect="00783B41">
      <w:pgSz w:w="11906" w:h="16838" w:code="9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B34"/>
    <w:rsid w:val="00020DF6"/>
    <w:rsid w:val="0020529D"/>
    <w:rsid w:val="00281B34"/>
    <w:rsid w:val="00304558"/>
    <w:rsid w:val="003B52A8"/>
    <w:rsid w:val="00463B59"/>
    <w:rsid w:val="00567622"/>
    <w:rsid w:val="00663E70"/>
    <w:rsid w:val="00681A32"/>
    <w:rsid w:val="00681F41"/>
    <w:rsid w:val="00793940"/>
    <w:rsid w:val="00847DDE"/>
    <w:rsid w:val="009F56CD"/>
    <w:rsid w:val="00ED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34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81B34"/>
    <w:pPr>
      <w:widowControl w:val="0"/>
      <w:autoSpaceDE w:val="0"/>
      <w:autoSpaceDN w:val="0"/>
      <w:adjustRightInd w:val="0"/>
      <w:spacing w:before="40" w:after="0" w:line="240" w:lineRule="auto"/>
      <w:ind w:left="200"/>
      <w:jc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Eco-306-1</dc:creator>
  <cp:lastModifiedBy>WIN7</cp:lastModifiedBy>
  <cp:revision>2</cp:revision>
  <dcterms:created xsi:type="dcterms:W3CDTF">2023-05-29T12:37:00Z</dcterms:created>
  <dcterms:modified xsi:type="dcterms:W3CDTF">2023-05-29T12:37:00Z</dcterms:modified>
</cp:coreProperties>
</file>