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32F" w:rsidRPr="00DA1443" w:rsidRDefault="0025632F" w:rsidP="0025632F">
      <w:pPr>
        <w:spacing w:after="0" w:line="240" w:lineRule="auto"/>
        <w:jc w:val="both"/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3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1443">
        <w:rPr>
          <w:sz w:val="28"/>
          <w:szCs w:val="28"/>
          <w:lang w:val="uk-UA"/>
        </w:rPr>
        <w:tab/>
      </w:r>
      <w:r w:rsidRPr="00DA1443">
        <w:rPr>
          <w:sz w:val="28"/>
          <w:szCs w:val="28"/>
          <w:lang w:val="uk-UA"/>
        </w:rPr>
        <w:tab/>
      </w:r>
      <w:r w:rsidRPr="00DA1443">
        <w:rPr>
          <w:sz w:val="28"/>
          <w:szCs w:val="28"/>
          <w:lang w:val="uk-UA"/>
        </w:rPr>
        <w:tab/>
      </w:r>
      <w:r w:rsidRPr="00DA1443">
        <w:rPr>
          <w:sz w:val="28"/>
          <w:szCs w:val="28"/>
          <w:lang w:val="uk-UA"/>
        </w:rPr>
        <w:tab/>
      </w:r>
      <w:r w:rsidRPr="00DA1443">
        <w:rPr>
          <w:sz w:val="28"/>
          <w:szCs w:val="28"/>
          <w:lang w:val="uk-UA"/>
        </w:rPr>
        <w:tab/>
        <w:t xml:space="preserve">                           </w:t>
      </w:r>
      <w:r w:rsidRPr="00DA1443">
        <w:rPr>
          <w:sz w:val="28"/>
          <w:szCs w:val="28"/>
          <w:lang w:val="uk-UA"/>
        </w:rPr>
        <w:tab/>
      </w:r>
      <w:r w:rsidRPr="00DA1443">
        <w:rPr>
          <w:sz w:val="28"/>
          <w:szCs w:val="28"/>
          <w:lang w:val="uk-UA"/>
        </w:rPr>
        <w:tab/>
      </w:r>
      <w:r w:rsidRPr="00DA1443">
        <w:rPr>
          <w:sz w:val="28"/>
          <w:szCs w:val="28"/>
          <w:lang w:val="uk-UA"/>
        </w:rPr>
        <w:tab/>
      </w:r>
      <w:r w:rsidRPr="00DA1443">
        <w:rPr>
          <w:sz w:val="28"/>
          <w:szCs w:val="28"/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5765" cy="548640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32F" w:rsidRPr="00DA1443" w:rsidRDefault="0025632F" w:rsidP="00256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25632F" w:rsidRPr="00DA1443" w:rsidRDefault="0025632F" w:rsidP="00256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bCs/>
          <w:sz w:val="28"/>
          <w:szCs w:val="28"/>
          <w:lang w:val="uk-UA"/>
        </w:rPr>
        <w:t>ВІННИЦЬКОЇ ОБЛАСТІ</w:t>
      </w:r>
    </w:p>
    <w:p w:rsidR="0025632F" w:rsidRPr="00DA1443" w:rsidRDefault="0025632F" w:rsidP="00256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z w:val="28"/>
          <w:szCs w:val="28"/>
          <w:lang w:val="uk-UA"/>
        </w:rPr>
        <w:t>МІСТО ХМІЛЬНИК</w:t>
      </w:r>
    </w:p>
    <w:p w:rsidR="0025632F" w:rsidRPr="00DA1443" w:rsidRDefault="0025632F" w:rsidP="002563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25632F" w:rsidRPr="00DA1443" w:rsidRDefault="0025632F" w:rsidP="0025632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bCs/>
          <w:sz w:val="28"/>
          <w:szCs w:val="28"/>
          <w:lang w:val="uk-UA"/>
        </w:rPr>
        <w:t>МІСЬКОГО ГОЛОВИ</w:t>
      </w:r>
    </w:p>
    <w:p w:rsidR="0025632F" w:rsidRPr="00DA1443" w:rsidRDefault="0025632F" w:rsidP="0025632F">
      <w:pPr>
        <w:spacing w:after="0" w:line="240" w:lineRule="auto"/>
        <w:ind w:firstLine="720"/>
        <w:jc w:val="both"/>
        <w:rPr>
          <w:sz w:val="28"/>
          <w:szCs w:val="28"/>
          <w:lang w:val="uk-UA"/>
        </w:rPr>
      </w:pPr>
    </w:p>
    <w:p w:rsidR="0025632F" w:rsidRPr="00DA1443" w:rsidRDefault="00ED7F02" w:rsidP="0025632F">
      <w:pPr>
        <w:spacing w:after="0" w:line="240" w:lineRule="auto"/>
        <w:jc w:val="both"/>
        <w:rPr>
          <w:rFonts w:ascii="Times New Roman" w:hAnsi="Times New Roman"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>від 02</w:t>
      </w:r>
      <w:r w:rsidR="0025632F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липня </w:t>
      </w:r>
      <w:r w:rsidR="0025632F" w:rsidRPr="00DA1443">
        <w:rPr>
          <w:rFonts w:ascii="Times New Roman" w:hAnsi="Times New Roman"/>
          <w:bCs/>
          <w:i/>
          <w:iCs/>
          <w:sz w:val="28"/>
          <w:szCs w:val="28"/>
          <w:lang w:val="uk-UA"/>
        </w:rPr>
        <w:t>20</w:t>
      </w:r>
      <w:r w:rsidR="0025632F">
        <w:rPr>
          <w:rFonts w:ascii="Times New Roman" w:hAnsi="Times New Roman"/>
          <w:bCs/>
          <w:i/>
          <w:iCs/>
          <w:sz w:val="28"/>
          <w:szCs w:val="28"/>
          <w:lang w:val="uk-UA"/>
        </w:rPr>
        <w:t>21</w:t>
      </w:r>
      <w:r w:rsidR="0025632F" w:rsidRPr="00DA1443"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р.                                                            </w:t>
      </w:r>
      <w:r>
        <w:rPr>
          <w:rFonts w:ascii="Times New Roman" w:hAnsi="Times New Roman"/>
          <w:bCs/>
          <w:i/>
          <w:iCs/>
          <w:sz w:val="28"/>
          <w:szCs w:val="28"/>
          <w:lang w:val="uk-UA"/>
        </w:rPr>
        <w:t xml:space="preserve">           №325</w:t>
      </w:r>
      <w:r w:rsidR="0025632F" w:rsidRPr="00DA1443">
        <w:rPr>
          <w:rFonts w:ascii="Times New Roman" w:hAnsi="Times New Roman"/>
          <w:bCs/>
          <w:i/>
          <w:iCs/>
          <w:sz w:val="28"/>
          <w:szCs w:val="28"/>
          <w:lang w:val="uk-UA"/>
        </w:rPr>
        <w:t>-р</w:t>
      </w:r>
    </w:p>
    <w:p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DA144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Про підготовку та проведення</w:t>
      </w:r>
    </w:p>
    <w:p w:rsidR="005621FC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у міському парку культури і відпочинку</w:t>
      </w:r>
    </w:p>
    <w:p w:rsidR="005621FC" w:rsidRDefault="005621FC" w:rsidP="002563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ім. Т.Г. Шевченка</w:t>
      </w:r>
    </w:p>
    <w:p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народного свята  Івана Купала</w:t>
      </w:r>
    </w:p>
    <w:p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DA1443">
        <w:rPr>
          <w:rFonts w:ascii="Times New Roman" w:hAnsi="Times New Roman"/>
          <w:bCs/>
          <w:iCs/>
          <w:sz w:val="28"/>
          <w:szCs w:val="28"/>
          <w:lang w:val="uk-UA"/>
        </w:rPr>
        <w:t>З метою збереження наступності та продовження практики проведення традиційних державних і народних свят, які супроводжуються культурно – мистецькими заходами, спортивно – масовими змаганнями, іграми, народними розвагами,  керуючись ст. 42, 59 Закону України «Про місцеве самоврядування в Україні»:</w:t>
      </w:r>
    </w:p>
    <w:p w:rsidR="0025632F" w:rsidRPr="0025632F" w:rsidRDefault="0025632F" w:rsidP="0025632F">
      <w:pPr>
        <w:pStyle w:val="1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5621FC" w:rsidRDefault="005621FC" w:rsidP="0025632F">
      <w:pPr>
        <w:pStyle w:val="1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5621FC">
        <w:rPr>
          <w:rFonts w:ascii="Times New Roman" w:hAnsi="Times New Roman"/>
          <w:b/>
          <w:sz w:val="28"/>
          <w:szCs w:val="28"/>
          <w:lang w:val="uk-UA"/>
        </w:rPr>
        <w:t>Провести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21FC">
        <w:rPr>
          <w:rFonts w:ascii="Times New Roman" w:hAnsi="Times New Roman"/>
          <w:b/>
          <w:sz w:val="28"/>
          <w:szCs w:val="28"/>
          <w:lang w:val="uk-UA"/>
        </w:rPr>
        <w:t xml:space="preserve">7 липня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2021 року </w:t>
      </w:r>
      <w:r w:rsidRPr="005621FC">
        <w:rPr>
          <w:rFonts w:ascii="Times New Roman" w:hAnsi="Times New Roman"/>
          <w:b/>
          <w:sz w:val="28"/>
          <w:szCs w:val="28"/>
          <w:lang w:val="uk-UA"/>
        </w:rPr>
        <w:t>з 12:00 год. до  22:00 год</w:t>
      </w:r>
      <w:r>
        <w:rPr>
          <w:rFonts w:ascii="Times New Roman" w:hAnsi="Times New Roman"/>
          <w:sz w:val="28"/>
          <w:szCs w:val="28"/>
          <w:lang w:val="uk-UA"/>
        </w:rPr>
        <w:t>.  в міському парку культури і відпочинку ім. Т.Г. Шевченка народне свято Івана Купала.</w:t>
      </w:r>
    </w:p>
    <w:p w:rsidR="005621FC" w:rsidRPr="005621FC" w:rsidRDefault="005621FC" w:rsidP="005621FC">
      <w:pPr>
        <w:pStyle w:val="1"/>
        <w:spacing w:after="0" w:line="240" w:lineRule="auto"/>
        <w:ind w:left="644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2F" w:rsidRPr="0025632F" w:rsidRDefault="0025632F" w:rsidP="0025632F">
      <w:pPr>
        <w:pStyle w:val="1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5632F">
        <w:rPr>
          <w:rFonts w:ascii="Times New Roman" w:hAnsi="Times New Roman"/>
          <w:b/>
          <w:sz w:val="28"/>
          <w:szCs w:val="28"/>
          <w:lang w:val="uk-UA"/>
        </w:rPr>
        <w:t>Утворити організаційний комітет</w:t>
      </w:r>
      <w:r w:rsidRPr="0025632F">
        <w:rPr>
          <w:rFonts w:ascii="Times New Roman" w:hAnsi="Times New Roman"/>
          <w:sz w:val="28"/>
          <w:szCs w:val="28"/>
          <w:lang w:val="uk-UA"/>
        </w:rPr>
        <w:t xml:space="preserve"> із підготовки та </w:t>
      </w:r>
      <w:r w:rsidR="005621FC">
        <w:rPr>
          <w:rFonts w:ascii="Times New Roman" w:hAnsi="Times New Roman"/>
          <w:sz w:val="28"/>
          <w:szCs w:val="28"/>
          <w:lang w:val="uk-UA"/>
        </w:rPr>
        <w:t>проведення у міському парку культури і відпочинку ім. Т.Г. Шевченка народного свята Івана Купала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32F">
        <w:rPr>
          <w:rFonts w:ascii="Times New Roman" w:hAnsi="Times New Roman"/>
          <w:sz w:val="28"/>
          <w:szCs w:val="28"/>
          <w:lang w:val="uk-UA"/>
        </w:rPr>
        <w:t xml:space="preserve">(надалі – Оргкомітет)  згідно з </w:t>
      </w:r>
      <w:r w:rsidRPr="0025632F">
        <w:rPr>
          <w:rFonts w:ascii="Times New Roman" w:hAnsi="Times New Roman"/>
          <w:i/>
          <w:sz w:val="28"/>
          <w:szCs w:val="28"/>
          <w:lang w:val="uk-UA"/>
        </w:rPr>
        <w:t>Додатком 1.</w:t>
      </w:r>
    </w:p>
    <w:p w:rsidR="0025632F" w:rsidRPr="0025632F" w:rsidRDefault="0025632F" w:rsidP="0025632F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25632F" w:rsidRPr="0025632F" w:rsidRDefault="0025632F" w:rsidP="0025632F">
      <w:pPr>
        <w:pStyle w:val="1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5632F">
        <w:rPr>
          <w:rFonts w:ascii="Times New Roman" w:hAnsi="Times New Roman"/>
          <w:b/>
          <w:sz w:val="28"/>
          <w:szCs w:val="28"/>
          <w:lang w:val="uk-UA"/>
        </w:rPr>
        <w:t>Затвердити план заходів</w:t>
      </w:r>
      <w:r w:rsidRPr="002563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621FC" w:rsidRPr="0025632F">
        <w:rPr>
          <w:rFonts w:ascii="Times New Roman" w:hAnsi="Times New Roman"/>
          <w:sz w:val="28"/>
          <w:szCs w:val="28"/>
          <w:lang w:val="uk-UA"/>
        </w:rPr>
        <w:t xml:space="preserve">із підготовки та </w:t>
      </w:r>
      <w:r w:rsidR="005621FC">
        <w:rPr>
          <w:rFonts w:ascii="Times New Roman" w:hAnsi="Times New Roman"/>
          <w:sz w:val="28"/>
          <w:szCs w:val="28"/>
          <w:lang w:val="uk-UA"/>
        </w:rPr>
        <w:t>проведення у міському парку культури і відпочинку ім. Т.Г. Шевченка народного свята Івана Купала</w:t>
      </w:r>
      <w:r w:rsidR="005621FC" w:rsidRPr="002563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32F">
        <w:rPr>
          <w:rFonts w:ascii="Times New Roman" w:hAnsi="Times New Roman"/>
          <w:sz w:val="28"/>
          <w:szCs w:val="28"/>
          <w:lang w:val="uk-UA"/>
        </w:rPr>
        <w:t xml:space="preserve">згідно з  </w:t>
      </w:r>
      <w:r w:rsidRPr="0025632F">
        <w:rPr>
          <w:rFonts w:ascii="Times New Roman" w:hAnsi="Times New Roman"/>
          <w:i/>
          <w:sz w:val="28"/>
          <w:szCs w:val="28"/>
          <w:lang w:val="uk-UA"/>
        </w:rPr>
        <w:t>Додатком 2</w:t>
      </w:r>
      <w:r w:rsidRPr="0025632F">
        <w:rPr>
          <w:rFonts w:ascii="Times New Roman" w:hAnsi="Times New Roman"/>
          <w:sz w:val="28"/>
          <w:szCs w:val="28"/>
          <w:lang w:val="uk-UA"/>
        </w:rPr>
        <w:t>.</w:t>
      </w:r>
    </w:p>
    <w:p w:rsidR="0025632F" w:rsidRPr="0025632F" w:rsidRDefault="0025632F" w:rsidP="0025632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2F" w:rsidRPr="005621FC" w:rsidRDefault="0025632F" w:rsidP="005621FC">
      <w:pPr>
        <w:pStyle w:val="1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5632F">
        <w:rPr>
          <w:rFonts w:ascii="Times New Roman" w:eastAsia="BatangChe" w:hAnsi="Times New Roman"/>
          <w:b/>
          <w:bCs/>
          <w:sz w:val="28"/>
          <w:lang w:val="uk-UA"/>
        </w:rPr>
        <w:t xml:space="preserve">Затвердити </w:t>
      </w:r>
      <w:r w:rsidR="005621FC">
        <w:rPr>
          <w:rFonts w:ascii="Times New Roman" w:hAnsi="Times New Roman"/>
          <w:b/>
          <w:sz w:val="28"/>
          <w:szCs w:val="28"/>
          <w:lang w:val="uk-UA"/>
        </w:rPr>
        <w:t xml:space="preserve">список відповідальних осіб, </w:t>
      </w:r>
      <w:r w:rsidR="005621FC" w:rsidRPr="005621FC">
        <w:rPr>
          <w:rFonts w:ascii="Times New Roman" w:hAnsi="Times New Roman"/>
          <w:sz w:val="28"/>
          <w:szCs w:val="28"/>
          <w:lang w:val="uk-UA"/>
        </w:rPr>
        <w:t xml:space="preserve">які закріплені за окремими ділянками роботи під час </w:t>
      </w:r>
      <w:r w:rsidR="005621FC">
        <w:rPr>
          <w:rFonts w:ascii="Times New Roman" w:hAnsi="Times New Roman"/>
          <w:sz w:val="28"/>
          <w:szCs w:val="28"/>
          <w:lang w:val="uk-UA"/>
        </w:rPr>
        <w:t>проведення у міському парку культури і відпочинку ім. Т.Г. Шевченка народного свята Івана Купала</w:t>
      </w:r>
      <w:r w:rsidR="005621FC" w:rsidRPr="0025632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632F">
        <w:rPr>
          <w:rFonts w:ascii="Times New Roman" w:hAnsi="Times New Roman"/>
          <w:sz w:val="28"/>
          <w:szCs w:val="28"/>
          <w:lang w:val="uk-UA"/>
        </w:rPr>
        <w:t xml:space="preserve">згідно  з </w:t>
      </w:r>
      <w:r w:rsidRPr="0025632F">
        <w:rPr>
          <w:rFonts w:ascii="Times New Roman" w:hAnsi="Times New Roman"/>
          <w:i/>
          <w:sz w:val="28"/>
          <w:szCs w:val="28"/>
          <w:lang w:val="uk-UA"/>
        </w:rPr>
        <w:t>Додатком 3</w:t>
      </w:r>
      <w:r w:rsidR="005621FC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5632F" w:rsidRPr="0025632F" w:rsidRDefault="0025632F" w:rsidP="0025632F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2F" w:rsidRPr="0025632F" w:rsidRDefault="0025632F" w:rsidP="0025632F">
      <w:pPr>
        <w:pStyle w:val="1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632F" w:rsidRPr="0025632F" w:rsidRDefault="0025632F" w:rsidP="0025632F">
      <w:pPr>
        <w:pStyle w:val="1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25632F">
        <w:rPr>
          <w:rFonts w:ascii="Times New Roman" w:hAnsi="Times New Roman"/>
          <w:b/>
          <w:sz w:val="28"/>
          <w:szCs w:val="28"/>
          <w:lang w:val="uk-UA"/>
        </w:rPr>
        <w:t xml:space="preserve">Затвердити </w:t>
      </w:r>
      <w:r w:rsidR="00372ABD">
        <w:rPr>
          <w:rFonts w:ascii="Times New Roman" w:hAnsi="Times New Roman"/>
          <w:b/>
          <w:sz w:val="28"/>
          <w:szCs w:val="28"/>
          <w:lang w:val="uk-UA"/>
        </w:rPr>
        <w:t xml:space="preserve">кошторис витрат </w:t>
      </w:r>
      <w:r w:rsidRPr="002563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72ABD" w:rsidRPr="0025632F">
        <w:rPr>
          <w:rFonts w:ascii="Times New Roman" w:hAnsi="Times New Roman"/>
          <w:sz w:val="28"/>
          <w:szCs w:val="28"/>
          <w:lang w:val="uk-UA"/>
        </w:rPr>
        <w:t xml:space="preserve">із підготовки та </w:t>
      </w:r>
      <w:r w:rsidR="00372ABD">
        <w:rPr>
          <w:rFonts w:ascii="Times New Roman" w:hAnsi="Times New Roman"/>
          <w:sz w:val="28"/>
          <w:szCs w:val="28"/>
          <w:lang w:val="uk-UA"/>
        </w:rPr>
        <w:t>проведення у міському парку культури і відпочинку ім. Т.Г. Шевченка народного свята Івана Купала</w:t>
      </w:r>
      <w:r w:rsidR="00372ABD" w:rsidRPr="0025632F">
        <w:rPr>
          <w:rFonts w:ascii="Times New Roman" w:hAnsi="Times New Roman"/>
          <w:sz w:val="28"/>
          <w:szCs w:val="28"/>
          <w:lang w:val="uk-UA"/>
        </w:rPr>
        <w:t xml:space="preserve"> згідно </w:t>
      </w:r>
      <w:r w:rsidRPr="0025632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25632F">
        <w:rPr>
          <w:rFonts w:ascii="Times New Roman" w:hAnsi="Times New Roman"/>
          <w:i/>
          <w:sz w:val="28"/>
          <w:szCs w:val="28"/>
          <w:lang w:val="uk-UA"/>
        </w:rPr>
        <w:t>Дода</w:t>
      </w:r>
      <w:r w:rsidR="00372ABD">
        <w:rPr>
          <w:rFonts w:ascii="Times New Roman" w:hAnsi="Times New Roman"/>
          <w:i/>
          <w:sz w:val="28"/>
          <w:szCs w:val="28"/>
          <w:lang w:val="uk-UA"/>
        </w:rPr>
        <w:t>тком 4</w:t>
      </w:r>
      <w:r w:rsidRPr="0025632F">
        <w:rPr>
          <w:rFonts w:ascii="Times New Roman" w:hAnsi="Times New Roman"/>
          <w:i/>
          <w:sz w:val="28"/>
          <w:szCs w:val="28"/>
          <w:lang w:val="uk-UA"/>
        </w:rPr>
        <w:t xml:space="preserve">. </w:t>
      </w:r>
    </w:p>
    <w:p w:rsidR="0025632F" w:rsidRPr="0025632F" w:rsidRDefault="0025632F" w:rsidP="0025632F">
      <w:pPr>
        <w:jc w:val="both"/>
        <w:rPr>
          <w:rFonts w:ascii="Times New Roman" w:hAnsi="Times New Roman"/>
          <w:sz w:val="16"/>
          <w:szCs w:val="16"/>
          <w:lang w:val="uk-UA"/>
        </w:rPr>
      </w:pPr>
    </w:p>
    <w:p w:rsidR="0025632F" w:rsidRDefault="0025632F" w:rsidP="0025632F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64246" w:rsidRDefault="00C64246" w:rsidP="0025632F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64246" w:rsidRDefault="00C64246" w:rsidP="0025632F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C64246" w:rsidRPr="0025632F" w:rsidRDefault="00C64246" w:rsidP="0025632F">
      <w:pPr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5632F" w:rsidRPr="0025632F" w:rsidRDefault="0025632F" w:rsidP="0025632F">
      <w:pPr>
        <w:pStyle w:val="1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/>
          <w:sz w:val="28"/>
          <w:lang w:val="uk-UA"/>
        </w:rPr>
      </w:pPr>
      <w:r w:rsidRPr="0025632F">
        <w:rPr>
          <w:rFonts w:ascii="Times New Roman" w:hAnsi="Times New Roman"/>
          <w:sz w:val="28"/>
          <w:lang w:val="uk-UA"/>
        </w:rPr>
        <w:t xml:space="preserve">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 w:rsidR="005621FC">
        <w:rPr>
          <w:rFonts w:ascii="Times New Roman" w:hAnsi="Times New Roman"/>
          <w:sz w:val="28"/>
          <w:lang w:val="uk-UA"/>
        </w:rPr>
        <w:t xml:space="preserve">                    </w:t>
      </w:r>
      <w:proofErr w:type="spellStart"/>
      <w:r w:rsidR="005621FC">
        <w:rPr>
          <w:rFonts w:ascii="Times New Roman" w:hAnsi="Times New Roman"/>
          <w:sz w:val="28"/>
          <w:lang w:val="uk-UA"/>
        </w:rPr>
        <w:t>Сташк</w:t>
      </w:r>
      <w:r w:rsidR="00A13E19">
        <w:rPr>
          <w:rFonts w:ascii="Times New Roman" w:hAnsi="Times New Roman"/>
          <w:sz w:val="28"/>
          <w:lang w:val="uk-UA"/>
        </w:rPr>
        <w:t>а</w:t>
      </w:r>
      <w:proofErr w:type="spellEnd"/>
      <w:r w:rsidR="00A13E19">
        <w:rPr>
          <w:rFonts w:ascii="Times New Roman" w:hAnsi="Times New Roman"/>
          <w:sz w:val="28"/>
          <w:lang w:val="uk-UA"/>
        </w:rPr>
        <w:t xml:space="preserve"> А.В., супровід на начальника В</w:t>
      </w:r>
      <w:r w:rsidR="005621FC">
        <w:rPr>
          <w:rFonts w:ascii="Times New Roman" w:hAnsi="Times New Roman"/>
          <w:sz w:val="28"/>
          <w:lang w:val="uk-UA"/>
        </w:rPr>
        <w:t xml:space="preserve">ідділу культури і  туризму  Хмільницької міської ради </w:t>
      </w:r>
      <w:proofErr w:type="spellStart"/>
      <w:r w:rsidR="005621FC">
        <w:rPr>
          <w:rFonts w:ascii="Times New Roman" w:hAnsi="Times New Roman"/>
          <w:sz w:val="28"/>
          <w:lang w:val="uk-UA"/>
        </w:rPr>
        <w:t>Цупринюк</w:t>
      </w:r>
      <w:proofErr w:type="spellEnd"/>
      <w:r w:rsidR="005621FC">
        <w:rPr>
          <w:rFonts w:ascii="Times New Roman" w:hAnsi="Times New Roman"/>
          <w:sz w:val="28"/>
          <w:lang w:val="uk-UA"/>
        </w:rPr>
        <w:t xml:space="preserve"> Ю.С.</w:t>
      </w:r>
    </w:p>
    <w:p w:rsidR="0025632F" w:rsidRPr="0025632F" w:rsidRDefault="0025632F" w:rsidP="0025632F">
      <w:pPr>
        <w:ind w:left="1416" w:hanging="708"/>
        <w:jc w:val="both"/>
        <w:rPr>
          <w:rFonts w:ascii="Times New Roman" w:hAnsi="Times New Roman"/>
          <w:b/>
          <w:sz w:val="28"/>
          <w:lang w:val="uk-UA"/>
        </w:rPr>
      </w:pPr>
    </w:p>
    <w:p w:rsidR="0025632F" w:rsidRPr="0025632F" w:rsidRDefault="0025632F" w:rsidP="0025632F">
      <w:pPr>
        <w:ind w:left="1416" w:hanging="708"/>
        <w:rPr>
          <w:rFonts w:ascii="Times New Roman" w:hAnsi="Times New Roman"/>
          <w:b/>
          <w:sz w:val="28"/>
          <w:lang w:val="uk-UA"/>
        </w:rPr>
      </w:pPr>
      <w:r w:rsidRPr="0025632F">
        <w:rPr>
          <w:rFonts w:ascii="Times New Roman" w:hAnsi="Times New Roman"/>
          <w:b/>
          <w:sz w:val="28"/>
          <w:lang w:val="uk-UA"/>
        </w:rPr>
        <w:t xml:space="preserve">Міський голова </w:t>
      </w:r>
      <w:r w:rsidRPr="0025632F">
        <w:rPr>
          <w:rFonts w:ascii="Times New Roman" w:hAnsi="Times New Roman"/>
          <w:b/>
          <w:sz w:val="28"/>
          <w:lang w:val="uk-UA"/>
        </w:rPr>
        <w:tab/>
      </w:r>
      <w:r w:rsidRPr="0025632F">
        <w:rPr>
          <w:rFonts w:ascii="Times New Roman" w:hAnsi="Times New Roman"/>
          <w:b/>
          <w:sz w:val="28"/>
          <w:lang w:val="uk-UA"/>
        </w:rPr>
        <w:tab/>
        <w:t xml:space="preserve">             </w:t>
      </w:r>
      <w:r w:rsidRPr="0025632F">
        <w:rPr>
          <w:rFonts w:ascii="Times New Roman" w:hAnsi="Times New Roman"/>
          <w:b/>
          <w:sz w:val="28"/>
          <w:lang w:val="uk-UA"/>
        </w:rPr>
        <w:tab/>
      </w:r>
      <w:r w:rsidRPr="0025632F">
        <w:rPr>
          <w:rFonts w:ascii="Times New Roman" w:hAnsi="Times New Roman"/>
          <w:b/>
          <w:sz w:val="28"/>
          <w:lang w:val="uk-UA"/>
        </w:rPr>
        <w:tab/>
      </w:r>
      <w:r w:rsidRPr="0025632F">
        <w:rPr>
          <w:rFonts w:ascii="Times New Roman" w:hAnsi="Times New Roman"/>
          <w:b/>
          <w:sz w:val="28"/>
          <w:lang w:val="uk-UA"/>
        </w:rPr>
        <w:tab/>
        <w:t xml:space="preserve">     Микола ЮРЧИШИН  </w:t>
      </w:r>
      <w:r w:rsidRPr="0025632F">
        <w:rPr>
          <w:rFonts w:ascii="Times New Roman" w:hAnsi="Times New Roman"/>
          <w:b/>
          <w:sz w:val="28"/>
          <w:lang w:val="uk-UA"/>
        </w:rPr>
        <w:tab/>
      </w:r>
    </w:p>
    <w:p w:rsidR="0025632F" w:rsidRPr="0025632F" w:rsidRDefault="0025632F" w:rsidP="0025632F">
      <w:pPr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25632F" w:rsidRPr="005621FC" w:rsidRDefault="0025632F" w:rsidP="005621FC">
      <w:pPr>
        <w:pStyle w:val="a3"/>
        <w:rPr>
          <w:rFonts w:ascii="Times New Roman" w:hAnsi="Times New Roman"/>
          <w:lang w:val="uk-UA"/>
        </w:rPr>
      </w:pPr>
    </w:p>
    <w:p w:rsidR="0025632F" w:rsidRPr="005621FC" w:rsidRDefault="0025632F" w:rsidP="005621FC">
      <w:pPr>
        <w:pStyle w:val="a3"/>
        <w:rPr>
          <w:rFonts w:ascii="Times New Roman" w:hAnsi="Times New Roman"/>
          <w:sz w:val="28"/>
          <w:lang w:val="uk-UA"/>
        </w:rPr>
      </w:pPr>
    </w:p>
    <w:p w:rsidR="0025632F" w:rsidRPr="005621FC" w:rsidRDefault="0025632F" w:rsidP="005621FC">
      <w:pPr>
        <w:pStyle w:val="a3"/>
        <w:rPr>
          <w:rFonts w:ascii="Times New Roman" w:hAnsi="Times New Roman"/>
          <w:sz w:val="28"/>
          <w:lang w:val="uk-UA"/>
        </w:rPr>
      </w:pPr>
      <w:r w:rsidRPr="005621FC">
        <w:rPr>
          <w:rFonts w:ascii="Times New Roman" w:hAnsi="Times New Roman"/>
          <w:sz w:val="28"/>
          <w:lang w:val="uk-UA"/>
        </w:rPr>
        <w:t>С.П.</w:t>
      </w:r>
      <w:proofErr w:type="spellStart"/>
      <w:r w:rsidRPr="005621FC">
        <w:rPr>
          <w:rFonts w:ascii="Times New Roman" w:hAnsi="Times New Roman"/>
          <w:sz w:val="28"/>
          <w:lang w:val="uk-UA"/>
        </w:rPr>
        <w:t>Маташ</w:t>
      </w:r>
      <w:proofErr w:type="spellEnd"/>
      <w:r w:rsidRPr="005621FC">
        <w:rPr>
          <w:rFonts w:ascii="Times New Roman" w:hAnsi="Times New Roman"/>
          <w:sz w:val="28"/>
          <w:lang w:val="uk-UA"/>
        </w:rPr>
        <w:t xml:space="preserve"> </w:t>
      </w:r>
    </w:p>
    <w:p w:rsidR="0025632F" w:rsidRPr="005621FC" w:rsidRDefault="0025632F" w:rsidP="005621FC">
      <w:pPr>
        <w:pStyle w:val="a3"/>
        <w:rPr>
          <w:rFonts w:ascii="Times New Roman" w:hAnsi="Times New Roman"/>
          <w:sz w:val="28"/>
          <w:lang w:val="uk-UA"/>
        </w:rPr>
      </w:pPr>
      <w:r w:rsidRPr="005621FC">
        <w:rPr>
          <w:rFonts w:ascii="Times New Roman" w:hAnsi="Times New Roman"/>
          <w:sz w:val="28"/>
          <w:lang w:val="uk-UA"/>
        </w:rPr>
        <w:t>А.В.</w:t>
      </w:r>
      <w:proofErr w:type="spellStart"/>
      <w:r w:rsidRPr="005621FC">
        <w:rPr>
          <w:rFonts w:ascii="Times New Roman" w:hAnsi="Times New Roman"/>
          <w:sz w:val="28"/>
          <w:lang w:val="uk-UA"/>
        </w:rPr>
        <w:t>Сташко</w:t>
      </w:r>
      <w:proofErr w:type="spellEnd"/>
    </w:p>
    <w:p w:rsidR="0025632F" w:rsidRPr="005621FC" w:rsidRDefault="0025632F" w:rsidP="005621FC">
      <w:pPr>
        <w:pStyle w:val="a3"/>
        <w:rPr>
          <w:rFonts w:ascii="Times New Roman" w:hAnsi="Times New Roman"/>
          <w:sz w:val="28"/>
          <w:lang w:val="uk-UA"/>
        </w:rPr>
      </w:pPr>
      <w:r w:rsidRPr="005621FC">
        <w:rPr>
          <w:rFonts w:ascii="Times New Roman" w:hAnsi="Times New Roman"/>
          <w:sz w:val="28"/>
          <w:lang w:val="uk-UA"/>
        </w:rPr>
        <w:t>Ю.С.</w:t>
      </w:r>
      <w:proofErr w:type="spellStart"/>
      <w:r w:rsidRPr="005621FC">
        <w:rPr>
          <w:rFonts w:ascii="Times New Roman" w:hAnsi="Times New Roman"/>
          <w:sz w:val="28"/>
          <w:lang w:val="uk-UA"/>
        </w:rPr>
        <w:t>Цупринюк</w:t>
      </w:r>
      <w:proofErr w:type="spellEnd"/>
    </w:p>
    <w:p w:rsidR="0025632F" w:rsidRPr="005621FC" w:rsidRDefault="0025632F" w:rsidP="005621FC">
      <w:pPr>
        <w:pStyle w:val="a3"/>
        <w:rPr>
          <w:rFonts w:ascii="Times New Roman" w:hAnsi="Times New Roman"/>
          <w:sz w:val="28"/>
          <w:lang w:val="uk-UA"/>
        </w:rPr>
      </w:pPr>
      <w:r w:rsidRPr="005621FC">
        <w:rPr>
          <w:rFonts w:ascii="Times New Roman" w:hAnsi="Times New Roman"/>
          <w:sz w:val="28"/>
          <w:lang w:val="uk-UA"/>
        </w:rPr>
        <w:t>Н.А.</w:t>
      </w:r>
      <w:proofErr w:type="spellStart"/>
      <w:r w:rsidRPr="005621FC">
        <w:rPr>
          <w:rFonts w:ascii="Times New Roman" w:hAnsi="Times New Roman"/>
          <w:sz w:val="28"/>
          <w:lang w:val="uk-UA"/>
        </w:rPr>
        <w:t>Буликова</w:t>
      </w:r>
      <w:proofErr w:type="spellEnd"/>
    </w:p>
    <w:p w:rsidR="0025632F" w:rsidRPr="0025632F" w:rsidRDefault="0025632F" w:rsidP="0025632F">
      <w:pPr>
        <w:tabs>
          <w:tab w:val="left" w:pos="426"/>
        </w:tabs>
        <w:ind w:left="1276"/>
        <w:rPr>
          <w:rFonts w:ascii="Times New Roman" w:hAnsi="Times New Roman"/>
          <w:sz w:val="28"/>
          <w:lang w:val="uk-UA"/>
        </w:rPr>
      </w:pPr>
    </w:p>
    <w:p w:rsidR="0025632F" w:rsidRPr="0025632F" w:rsidRDefault="0025632F" w:rsidP="0025632F">
      <w:pPr>
        <w:tabs>
          <w:tab w:val="left" w:pos="426"/>
        </w:tabs>
        <w:ind w:left="5670"/>
        <w:jc w:val="right"/>
        <w:rPr>
          <w:rFonts w:ascii="Times New Roman" w:hAnsi="Times New Roman"/>
          <w:lang w:val="uk-UA"/>
        </w:rPr>
      </w:pPr>
    </w:p>
    <w:p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25632F" w:rsidRPr="00DA1443" w:rsidRDefault="0025632F" w:rsidP="0025632F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8"/>
          <w:szCs w:val="28"/>
          <w:lang w:val="uk-UA"/>
        </w:rPr>
      </w:pPr>
    </w:p>
    <w:p w:rsidR="0025632F" w:rsidRDefault="0025632F" w:rsidP="0025632F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74B93" w:rsidRDefault="00274B93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Default="005621FC">
      <w:pPr>
        <w:rPr>
          <w:lang w:val="uk-UA"/>
        </w:rPr>
      </w:pPr>
    </w:p>
    <w:p w:rsidR="005621FC" w:rsidRPr="00900FAF" w:rsidRDefault="005621FC" w:rsidP="005621FC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5621FC" w:rsidRPr="00900FAF" w:rsidRDefault="005621FC" w:rsidP="005621FC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  <w:proofErr w:type="spellStart"/>
      <w:r w:rsidRPr="00900FAF">
        <w:rPr>
          <w:rFonts w:ascii="Times New Roman" w:hAnsi="Times New Roman"/>
          <w:i/>
          <w:sz w:val="24"/>
          <w:szCs w:val="28"/>
        </w:rPr>
        <w:t>Додаток</w:t>
      </w:r>
      <w:proofErr w:type="spellEnd"/>
      <w:r w:rsidRPr="00900FAF">
        <w:rPr>
          <w:rFonts w:ascii="Times New Roman" w:hAnsi="Times New Roman"/>
          <w:i/>
          <w:sz w:val="24"/>
          <w:szCs w:val="28"/>
        </w:rPr>
        <w:t xml:space="preserve">  1</w:t>
      </w:r>
    </w:p>
    <w:p w:rsidR="005621FC" w:rsidRPr="00900FAF" w:rsidRDefault="005621FC" w:rsidP="005621FC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  <w:r w:rsidRPr="00900FAF">
        <w:rPr>
          <w:rFonts w:ascii="Times New Roman" w:hAnsi="Times New Roman"/>
          <w:i/>
          <w:sz w:val="24"/>
          <w:szCs w:val="28"/>
        </w:rPr>
        <w:t>до розпорядження міського голови</w:t>
      </w:r>
    </w:p>
    <w:p w:rsidR="005621FC" w:rsidRPr="00900FAF" w:rsidRDefault="005621FC" w:rsidP="005621FC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  <w:proofErr w:type="spellStart"/>
      <w:r w:rsidRPr="00900FAF">
        <w:rPr>
          <w:rFonts w:ascii="Times New Roman" w:hAnsi="Times New Roman"/>
          <w:i/>
          <w:sz w:val="24"/>
          <w:szCs w:val="28"/>
        </w:rPr>
        <w:t>від</w:t>
      </w:r>
      <w:proofErr w:type="spellEnd"/>
      <w:r w:rsidRPr="00900FAF">
        <w:rPr>
          <w:rFonts w:ascii="Times New Roman" w:hAnsi="Times New Roman"/>
          <w:i/>
          <w:sz w:val="24"/>
          <w:szCs w:val="28"/>
        </w:rPr>
        <w:t xml:space="preserve"> </w:t>
      </w:r>
      <w:r w:rsidR="00ED7F02">
        <w:rPr>
          <w:rFonts w:ascii="Times New Roman" w:hAnsi="Times New Roman"/>
          <w:i/>
          <w:sz w:val="24"/>
          <w:szCs w:val="28"/>
          <w:lang w:val="uk-UA"/>
        </w:rPr>
        <w:t>02</w:t>
      </w:r>
      <w:r w:rsidRPr="00900FAF">
        <w:rPr>
          <w:rFonts w:ascii="Times New Roman" w:hAnsi="Times New Roman"/>
          <w:i/>
          <w:sz w:val="24"/>
          <w:szCs w:val="28"/>
        </w:rPr>
        <w:t xml:space="preserve"> </w:t>
      </w:r>
      <w:r w:rsidRPr="00900FAF">
        <w:rPr>
          <w:rFonts w:ascii="Times New Roman" w:hAnsi="Times New Roman"/>
          <w:i/>
          <w:sz w:val="24"/>
          <w:szCs w:val="28"/>
          <w:lang w:val="uk-UA"/>
        </w:rPr>
        <w:t xml:space="preserve">липня </w:t>
      </w:r>
      <w:r w:rsidRPr="00900FAF">
        <w:rPr>
          <w:rFonts w:ascii="Times New Roman" w:hAnsi="Times New Roman"/>
          <w:i/>
          <w:sz w:val="24"/>
          <w:szCs w:val="28"/>
        </w:rPr>
        <w:t xml:space="preserve"> 2021р.</w:t>
      </w:r>
    </w:p>
    <w:p w:rsidR="005621FC" w:rsidRPr="00900FAF" w:rsidRDefault="005621FC" w:rsidP="005621FC">
      <w:pPr>
        <w:pStyle w:val="a3"/>
        <w:jc w:val="right"/>
        <w:rPr>
          <w:rFonts w:ascii="Times New Roman" w:hAnsi="Times New Roman"/>
          <w:i/>
          <w:sz w:val="24"/>
          <w:szCs w:val="28"/>
        </w:rPr>
      </w:pPr>
      <w:r w:rsidRPr="00900FAF">
        <w:rPr>
          <w:rFonts w:ascii="Times New Roman" w:hAnsi="Times New Roman"/>
          <w:i/>
          <w:sz w:val="24"/>
          <w:szCs w:val="28"/>
        </w:rPr>
        <w:t>№</w:t>
      </w:r>
      <w:r w:rsidR="00ED7F02">
        <w:rPr>
          <w:rFonts w:ascii="Times New Roman" w:hAnsi="Times New Roman"/>
          <w:i/>
          <w:sz w:val="24"/>
          <w:szCs w:val="28"/>
          <w:lang w:val="uk-UA"/>
        </w:rPr>
        <w:t>325</w:t>
      </w:r>
      <w:r w:rsidRPr="00900FAF">
        <w:rPr>
          <w:rFonts w:ascii="Times New Roman" w:hAnsi="Times New Roman"/>
          <w:i/>
          <w:sz w:val="24"/>
          <w:szCs w:val="28"/>
        </w:rPr>
        <w:t>-р</w:t>
      </w:r>
    </w:p>
    <w:p w:rsidR="005621FC" w:rsidRPr="00900FAF" w:rsidRDefault="005621FC" w:rsidP="005621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21FC" w:rsidRPr="00900FAF" w:rsidRDefault="005621FC" w:rsidP="005621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0FAF">
        <w:rPr>
          <w:rFonts w:ascii="Times New Roman" w:hAnsi="Times New Roman"/>
          <w:b/>
          <w:sz w:val="28"/>
          <w:szCs w:val="28"/>
        </w:rPr>
        <w:t>С К Л А Д</w:t>
      </w:r>
    </w:p>
    <w:p w:rsidR="005621FC" w:rsidRPr="00900FAF" w:rsidRDefault="005621FC" w:rsidP="005621F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FAF">
        <w:rPr>
          <w:rFonts w:ascii="Times New Roman" w:hAnsi="Times New Roman"/>
          <w:b/>
          <w:sz w:val="28"/>
          <w:szCs w:val="28"/>
        </w:rPr>
        <w:t>ОРГАНІЗАЦІЙНОГО КОМІТЕТУ</w:t>
      </w:r>
    </w:p>
    <w:p w:rsidR="005621FC" w:rsidRPr="00900FAF" w:rsidRDefault="005621FC" w:rsidP="005621F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00FAF">
        <w:rPr>
          <w:rFonts w:ascii="Times New Roman" w:hAnsi="Times New Roman"/>
          <w:sz w:val="28"/>
          <w:szCs w:val="28"/>
          <w:lang w:val="uk-UA"/>
        </w:rPr>
        <w:t xml:space="preserve">із підготовки та проведення у міському парку культури і відпочинку </w:t>
      </w:r>
    </w:p>
    <w:p w:rsidR="005621FC" w:rsidRPr="00900FAF" w:rsidRDefault="005621FC" w:rsidP="005621F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FAF">
        <w:rPr>
          <w:rFonts w:ascii="Times New Roman" w:hAnsi="Times New Roman"/>
          <w:sz w:val="28"/>
          <w:szCs w:val="28"/>
          <w:lang w:val="uk-UA"/>
        </w:rPr>
        <w:t>ім. Т.Г. Шевченка народного свята Івана Купала</w:t>
      </w:r>
    </w:p>
    <w:p w:rsidR="005621FC" w:rsidRPr="00900FAF" w:rsidRDefault="005621FC" w:rsidP="005621F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00FAF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00FAF">
        <w:rPr>
          <w:rFonts w:ascii="Times New Roman" w:hAnsi="Times New Roman"/>
          <w:b/>
          <w:sz w:val="28"/>
          <w:szCs w:val="28"/>
        </w:rPr>
        <w:t>надалі</w:t>
      </w:r>
      <w:proofErr w:type="spellEnd"/>
      <w:r w:rsidRPr="00900F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00FAF">
        <w:rPr>
          <w:rFonts w:ascii="Times New Roman" w:hAnsi="Times New Roman"/>
          <w:b/>
          <w:sz w:val="28"/>
          <w:szCs w:val="28"/>
        </w:rPr>
        <w:t>Оргкомітет</w:t>
      </w:r>
      <w:proofErr w:type="spellEnd"/>
      <w:r w:rsidRPr="00900FAF">
        <w:rPr>
          <w:rFonts w:ascii="Times New Roman" w:hAnsi="Times New Roman"/>
          <w:b/>
          <w:sz w:val="28"/>
          <w:szCs w:val="28"/>
        </w:rPr>
        <w:t>)</w:t>
      </w:r>
    </w:p>
    <w:p w:rsidR="005621FC" w:rsidRPr="00900FAF" w:rsidRDefault="005621FC" w:rsidP="005621FC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19929" w:type="dxa"/>
        <w:tblLayout w:type="fixed"/>
        <w:tblLook w:val="0000" w:firstRow="0" w:lastRow="0" w:firstColumn="0" w:lastColumn="0" w:noHBand="0" w:noVBand="0"/>
      </w:tblPr>
      <w:tblGrid>
        <w:gridCol w:w="3261"/>
        <w:gridCol w:w="20"/>
        <w:gridCol w:w="319"/>
        <w:gridCol w:w="96"/>
        <w:gridCol w:w="6204"/>
        <w:gridCol w:w="129"/>
        <w:gridCol w:w="3152"/>
        <w:gridCol w:w="415"/>
        <w:gridCol w:w="6333"/>
      </w:tblGrid>
      <w:tr w:rsidR="005621FC" w:rsidRPr="00900FAF" w:rsidTr="001D0BB1">
        <w:trPr>
          <w:trHeight w:val="647"/>
        </w:trPr>
        <w:tc>
          <w:tcPr>
            <w:tcW w:w="3261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СТАШКО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Андрій Володимирович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діяльності виконавчих органів міської </w:t>
            </w:r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900FAF">
              <w:rPr>
                <w:rFonts w:ascii="Times New Roman" w:hAnsi="Times New Roman"/>
                <w:sz w:val="28"/>
                <w:szCs w:val="28"/>
              </w:rPr>
              <w:t>, голова Оргкомітету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FC" w:rsidRPr="00900FAF" w:rsidTr="005621FC">
        <w:trPr>
          <w:trHeight w:val="1839"/>
        </w:trPr>
        <w:tc>
          <w:tcPr>
            <w:tcW w:w="3261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МАТАШ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Сергій Петрович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ЦУПРИНЮК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Юлія Степанівна 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керуючий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справами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виконавчого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комітету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, заступник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Оргкомітету</w:t>
            </w:r>
            <w:proofErr w:type="spellEnd"/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21FC" w:rsidRPr="00900FAF" w:rsidRDefault="002F7BCF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начальник</w:t>
            </w:r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proofErr w:type="gramEnd"/>
            <w:r w:rsidR="005621FC" w:rsidRPr="00900FAF">
              <w:rPr>
                <w:rFonts w:ascii="Times New Roman" w:hAnsi="Times New Roman"/>
                <w:sz w:val="28"/>
                <w:szCs w:val="28"/>
              </w:rPr>
              <w:t>ідділу</w:t>
            </w:r>
            <w:proofErr w:type="spellEnd"/>
            <w:r w:rsidR="005621FC"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21FC" w:rsidRPr="00900FAF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="005621FC" w:rsidRPr="00900FAF">
              <w:rPr>
                <w:rFonts w:ascii="Times New Roman" w:hAnsi="Times New Roman"/>
                <w:sz w:val="28"/>
                <w:szCs w:val="28"/>
              </w:rPr>
              <w:t xml:space="preserve"> і туризму </w:t>
            </w:r>
            <w:proofErr w:type="spellStart"/>
            <w:r w:rsidR="005621FC" w:rsidRPr="00900FAF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="005621FC"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21FC" w:rsidRPr="00900FAF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="005621FC" w:rsidRPr="00900FAF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  <w:proofErr w:type="spellStart"/>
            <w:r w:rsidR="005621FC" w:rsidRPr="00900FAF">
              <w:rPr>
                <w:rFonts w:ascii="Times New Roman" w:hAnsi="Times New Roman"/>
                <w:sz w:val="28"/>
                <w:szCs w:val="28"/>
              </w:rPr>
              <w:t>секретар</w:t>
            </w:r>
            <w:proofErr w:type="spellEnd"/>
            <w:r w:rsidR="005621FC"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621FC" w:rsidRPr="00900FAF">
              <w:rPr>
                <w:rFonts w:ascii="Times New Roman" w:hAnsi="Times New Roman"/>
                <w:sz w:val="28"/>
                <w:szCs w:val="28"/>
              </w:rPr>
              <w:t>Оргкомітету</w:t>
            </w:r>
            <w:proofErr w:type="spellEnd"/>
          </w:p>
        </w:tc>
        <w:tc>
          <w:tcPr>
            <w:tcW w:w="3281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FC" w:rsidRPr="00900FAF" w:rsidTr="001D0BB1">
        <w:trPr>
          <w:gridAfter w:val="3"/>
          <w:wAfter w:w="9900" w:type="dxa"/>
          <w:trHeight w:val="595"/>
        </w:trPr>
        <w:tc>
          <w:tcPr>
            <w:tcW w:w="3281" w:type="dxa"/>
            <w:gridSpan w:val="2"/>
          </w:tcPr>
          <w:p w:rsidR="005621FC" w:rsidRPr="00900FAF" w:rsidRDefault="005621FC" w:rsidP="001D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РОМАНЮК</w:t>
            </w:r>
          </w:p>
          <w:p w:rsidR="005621FC" w:rsidRPr="00900FAF" w:rsidRDefault="005621FC" w:rsidP="001D0BB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Валерій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Олександрович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621FC" w:rsidRPr="00900FAF" w:rsidRDefault="005621FC" w:rsidP="001D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21FC" w:rsidRPr="00900FAF" w:rsidRDefault="005621FC" w:rsidP="001D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21FC" w:rsidRPr="00900FAF" w:rsidRDefault="005621FC" w:rsidP="001D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НЕЧКО</w:t>
            </w:r>
          </w:p>
          <w:p w:rsidR="005621FC" w:rsidRPr="00900FAF" w:rsidRDefault="005621FC" w:rsidP="001D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Олександр Васильович </w:t>
            </w:r>
          </w:p>
        </w:tc>
        <w:tc>
          <w:tcPr>
            <w:tcW w:w="415" w:type="dxa"/>
            <w:gridSpan w:val="2"/>
          </w:tcPr>
          <w:p w:rsidR="005621FC" w:rsidRPr="00900FAF" w:rsidRDefault="005621FC" w:rsidP="001D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  <w:gridSpan w:val="2"/>
          </w:tcPr>
          <w:p w:rsidR="005621FC" w:rsidRPr="00900FAF" w:rsidRDefault="005621FC" w:rsidP="001D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 Хмільницького відділення поліції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Калинівського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відділу поліції ГУНП у Вінницькій області /за згодою/</w:t>
            </w:r>
          </w:p>
          <w:p w:rsidR="005621FC" w:rsidRPr="00900FAF" w:rsidRDefault="005621FC" w:rsidP="001D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21FC" w:rsidRPr="00900FAF" w:rsidRDefault="005621FC" w:rsidP="001D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ачальник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Хмільницького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районного сектору ГУ ДСНС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у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Вінницькій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області</w:t>
            </w:r>
            <w:proofErr w:type="spellEnd"/>
          </w:p>
          <w:p w:rsidR="005621FC" w:rsidRPr="00900FAF" w:rsidRDefault="005621FC" w:rsidP="001D0BB1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21FC" w:rsidRPr="00900FAF" w:rsidTr="001D0BB1">
        <w:trPr>
          <w:trHeight w:val="595"/>
        </w:trPr>
        <w:tc>
          <w:tcPr>
            <w:tcW w:w="3261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КОВЕДА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Галина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339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освіти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молоді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та спорту</w:t>
            </w:r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Х</w:t>
            </w:r>
            <w:proofErr w:type="gramEnd"/>
            <w:r w:rsidRPr="00900FAF">
              <w:rPr>
                <w:rFonts w:ascii="Times New Roman" w:hAnsi="Times New Roman"/>
                <w:sz w:val="28"/>
                <w:szCs w:val="28"/>
              </w:rPr>
              <w:t>мільницької міської ради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5621FC" w:rsidRPr="00ED7F02" w:rsidTr="001D0BB1">
        <w:trPr>
          <w:trHeight w:val="628"/>
        </w:trPr>
        <w:tc>
          <w:tcPr>
            <w:tcW w:w="3261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ЛУЦЕНКО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900FAF">
              <w:rPr>
                <w:rFonts w:ascii="Times New Roman" w:hAnsi="Times New Roman"/>
                <w:sz w:val="28"/>
                <w:szCs w:val="28"/>
              </w:rPr>
              <w:t>ікторівна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директор Центру дитячої та юнацької творчості Хмільницької міської ради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21FC" w:rsidRPr="00ED7F02" w:rsidTr="001D0BB1">
        <w:trPr>
          <w:trHeight w:val="628"/>
        </w:trPr>
        <w:tc>
          <w:tcPr>
            <w:tcW w:w="3261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МАЗУР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Петрівна</w:t>
            </w:r>
            <w:proofErr w:type="spellEnd"/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інформаційної діяльності та комунікацій із громадськістю міської ради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281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5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33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21FC" w:rsidRPr="00900FAF" w:rsidTr="001D0BB1">
        <w:trPr>
          <w:trHeight w:val="628"/>
        </w:trPr>
        <w:tc>
          <w:tcPr>
            <w:tcW w:w="3261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>ПАЦАН</w:t>
            </w:r>
            <w:proofErr w:type="gram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ІВСЬКА 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gram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Миколаївна 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МАЦЕНКО                     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Тетяна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в.о. директора </w:t>
            </w:r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gram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Історичний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музей                                м. Хмільника" Хмільницької міської ради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gram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Істор</w:t>
            </w:r>
            <w:r w:rsidR="00A13E19">
              <w:rPr>
                <w:rFonts w:ascii="Times New Roman" w:hAnsi="Times New Roman"/>
                <w:sz w:val="28"/>
                <w:szCs w:val="28"/>
              </w:rPr>
              <w:t>ичний</w:t>
            </w:r>
            <w:proofErr w:type="spellEnd"/>
            <w:r w:rsidR="00A13E19">
              <w:rPr>
                <w:rFonts w:ascii="Times New Roman" w:hAnsi="Times New Roman"/>
                <w:sz w:val="28"/>
                <w:szCs w:val="28"/>
              </w:rPr>
              <w:t xml:space="preserve"> музей </w:t>
            </w:r>
            <w:proofErr w:type="spellStart"/>
            <w:r w:rsidR="00A13E19">
              <w:rPr>
                <w:rFonts w:ascii="Times New Roman" w:hAnsi="Times New Roman"/>
                <w:sz w:val="28"/>
                <w:szCs w:val="28"/>
              </w:rPr>
              <w:t>імені</w:t>
            </w:r>
            <w:proofErr w:type="spellEnd"/>
            <w:r w:rsidR="00A13E19">
              <w:rPr>
                <w:rFonts w:ascii="Times New Roman" w:hAnsi="Times New Roman"/>
                <w:sz w:val="28"/>
                <w:szCs w:val="28"/>
              </w:rPr>
              <w:t xml:space="preserve"> Василя </w:t>
            </w:r>
            <w:proofErr w:type="spellStart"/>
            <w:r w:rsidR="00A13E19">
              <w:rPr>
                <w:rFonts w:ascii="Times New Roman" w:hAnsi="Times New Roman"/>
                <w:sz w:val="28"/>
                <w:szCs w:val="28"/>
              </w:rPr>
              <w:t>Порика</w:t>
            </w:r>
            <w:proofErr w:type="spellEnd"/>
            <w:r w:rsidR="00A13E19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FC" w:rsidRPr="00900FAF" w:rsidTr="001D0BB1">
        <w:trPr>
          <w:trHeight w:val="628"/>
        </w:trPr>
        <w:tc>
          <w:tcPr>
            <w:tcW w:w="3261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КОВАЛЬЧУК                  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Лариса Леонідівна          </w:t>
            </w:r>
          </w:p>
        </w:tc>
        <w:tc>
          <w:tcPr>
            <w:tcW w:w="339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gram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Будинок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культури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» 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A13E19" w:rsidRDefault="00A13E19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13E19" w:rsidRPr="00A13E19" w:rsidRDefault="00A13E19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FC" w:rsidRPr="00900FAF" w:rsidTr="001D0BB1">
        <w:trPr>
          <w:trHeight w:val="628"/>
        </w:trPr>
        <w:tc>
          <w:tcPr>
            <w:tcW w:w="3261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ПРОКОПОВИЧ 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Ольга Дмитрівна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загального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FC" w:rsidRPr="00900FAF" w:rsidTr="001D0BB1">
        <w:trPr>
          <w:trHeight w:val="628"/>
        </w:trPr>
        <w:tc>
          <w:tcPr>
            <w:tcW w:w="3261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ЛИТВИНЕНКО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Інна Сергіївна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ПРОКОПОВИЧ 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Юрій Іванович </w:t>
            </w:r>
          </w:p>
        </w:tc>
        <w:tc>
          <w:tcPr>
            <w:tcW w:w="339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та комунальної власност</w:t>
            </w:r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>і Х</w:t>
            </w:r>
            <w:proofErr w:type="gramEnd"/>
            <w:r w:rsidRPr="00900FAF">
              <w:rPr>
                <w:rFonts w:ascii="Times New Roman" w:hAnsi="Times New Roman"/>
                <w:sz w:val="28"/>
                <w:szCs w:val="28"/>
              </w:rPr>
              <w:t>мільницької міської ради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i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начальник КП «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Хмільниккомунсерві</w:t>
            </w:r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proofErr w:type="gramEnd"/>
            <w:r w:rsidRPr="00900FAF">
              <w:rPr>
                <w:rFonts w:ascii="Times New Roman" w:hAnsi="Times New Roman"/>
                <w:i/>
                <w:sz w:val="28"/>
                <w:szCs w:val="28"/>
              </w:rPr>
              <w:t xml:space="preserve">»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Хмільницької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 ради</w:t>
            </w:r>
            <w:r w:rsidRPr="00900FA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FC" w:rsidRPr="00900FAF" w:rsidTr="001D0BB1">
        <w:trPr>
          <w:trHeight w:val="628"/>
        </w:trPr>
        <w:tc>
          <w:tcPr>
            <w:tcW w:w="3261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ТЕНДЕРИС 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>Оксана Володимирівна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ТИМОШЕНКО 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Ірина Ярославівна </w:t>
            </w: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6" w:rsidRPr="00900FAF" w:rsidRDefault="001669B8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НАСТАСЮК </w:t>
            </w:r>
          </w:p>
          <w:p w:rsidR="005153B0" w:rsidRPr="00900FAF" w:rsidRDefault="005153B0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Яків </w:t>
            </w:r>
            <w:r w:rsidR="001669B8"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Володимирович </w:t>
            </w:r>
          </w:p>
        </w:tc>
        <w:tc>
          <w:tcPr>
            <w:tcW w:w="339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300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організаційного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відділу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праці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соціального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захисту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населення</w:t>
            </w:r>
            <w:proofErr w:type="spellEnd"/>
            <w:proofErr w:type="gramStart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Х</w:t>
            </w:r>
            <w:proofErr w:type="gramEnd"/>
            <w:r w:rsidRPr="00900FAF">
              <w:rPr>
                <w:rFonts w:ascii="Times New Roman" w:hAnsi="Times New Roman"/>
                <w:sz w:val="28"/>
                <w:szCs w:val="28"/>
              </w:rPr>
              <w:t>мільницької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C64246" w:rsidRPr="00900FAF" w:rsidRDefault="00C64246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64246" w:rsidRPr="00900FAF" w:rsidRDefault="005153B0" w:rsidP="005153B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00FAF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val="uk-UA"/>
              </w:rPr>
              <w:t xml:space="preserve">голова </w:t>
            </w:r>
            <w:r w:rsidRPr="00900FAF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>ГО «</w:t>
            </w:r>
            <w:proofErr w:type="spellStart"/>
            <w:r w:rsidRPr="00900FAF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>Туристично-оздоровча</w:t>
            </w:r>
            <w:proofErr w:type="spellEnd"/>
            <w:r w:rsidRPr="00900FAF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00FAF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>Україна</w:t>
            </w:r>
            <w:proofErr w:type="spellEnd"/>
            <w:r w:rsidRPr="00900FAF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281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3" w:type="dxa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1FC" w:rsidRPr="00900FAF" w:rsidTr="001D0BB1">
        <w:trPr>
          <w:gridAfter w:val="3"/>
          <w:wAfter w:w="9900" w:type="dxa"/>
          <w:trHeight w:val="628"/>
        </w:trPr>
        <w:tc>
          <w:tcPr>
            <w:tcW w:w="3281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gridSpan w:val="2"/>
          </w:tcPr>
          <w:p w:rsidR="005621FC" w:rsidRPr="00900FAF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33" w:type="dxa"/>
            <w:gridSpan w:val="2"/>
          </w:tcPr>
          <w:p w:rsidR="005621FC" w:rsidRDefault="005621FC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900FAF" w:rsidRPr="00900FAF" w:rsidRDefault="00900FAF" w:rsidP="005621FC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621FC" w:rsidRPr="00900FAF" w:rsidRDefault="005621FC" w:rsidP="005621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21FC" w:rsidRPr="00900FAF" w:rsidRDefault="005621FC" w:rsidP="005621FC">
      <w:pPr>
        <w:pStyle w:val="a3"/>
        <w:rPr>
          <w:rFonts w:ascii="Times New Roman" w:hAnsi="Times New Roman"/>
          <w:b/>
          <w:sz w:val="28"/>
          <w:szCs w:val="28"/>
        </w:rPr>
      </w:pPr>
      <w:r w:rsidRPr="00900FAF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</w:t>
      </w:r>
      <w:r w:rsidR="00900FAF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900FAF">
        <w:rPr>
          <w:rFonts w:ascii="Times New Roman" w:hAnsi="Times New Roman"/>
          <w:b/>
          <w:sz w:val="28"/>
          <w:szCs w:val="28"/>
        </w:rPr>
        <w:t xml:space="preserve">    </w:t>
      </w:r>
      <w:r w:rsidRPr="00900FAF">
        <w:rPr>
          <w:rFonts w:ascii="Times New Roman" w:hAnsi="Times New Roman"/>
          <w:b/>
          <w:sz w:val="28"/>
          <w:szCs w:val="28"/>
        </w:rPr>
        <w:tab/>
        <w:t>Микола ЮРЧИШИН</w:t>
      </w:r>
    </w:p>
    <w:p w:rsidR="005621FC" w:rsidRPr="00900FAF" w:rsidRDefault="005621FC" w:rsidP="005621FC">
      <w:pPr>
        <w:pStyle w:val="a3"/>
        <w:rPr>
          <w:rFonts w:ascii="Times New Roman" w:hAnsi="Times New Roman"/>
          <w:sz w:val="28"/>
          <w:szCs w:val="28"/>
        </w:rPr>
      </w:pPr>
    </w:p>
    <w:p w:rsidR="005621FC" w:rsidRPr="00900FAF" w:rsidRDefault="005621FC" w:rsidP="005621FC">
      <w:pPr>
        <w:pStyle w:val="a3"/>
        <w:rPr>
          <w:rFonts w:ascii="Times New Roman" w:hAnsi="Times New Roman"/>
          <w:sz w:val="28"/>
          <w:szCs w:val="28"/>
        </w:rPr>
      </w:pPr>
    </w:p>
    <w:p w:rsidR="005621FC" w:rsidRPr="00900FAF" w:rsidRDefault="005621FC" w:rsidP="005621FC">
      <w:pPr>
        <w:pStyle w:val="a3"/>
        <w:rPr>
          <w:rFonts w:ascii="Times New Roman" w:hAnsi="Times New Roman"/>
          <w:sz w:val="28"/>
          <w:szCs w:val="28"/>
        </w:rPr>
      </w:pPr>
    </w:p>
    <w:p w:rsidR="005621FC" w:rsidRPr="00900FAF" w:rsidRDefault="005621FC" w:rsidP="005621FC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21FC" w:rsidRPr="00900FAF" w:rsidRDefault="005621FC" w:rsidP="005621FC">
      <w:pPr>
        <w:pStyle w:val="a3"/>
        <w:rPr>
          <w:rFonts w:ascii="Times New Roman" w:hAnsi="Times New Roman"/>
          <w:sz w:val="28"/>
          <w:szCs w:val="28"/>
        </w:rPr>
      </w:pPr>
    </w:p>
    <w:p w:rsidR="005621FC" w:rsidRPr="00900FAF" w:rsidRDefault="005621FC" w:rsidP="005621FC">
      <w:pPr>
        <w:tabs>
          <w:tab w:val="left" w:pos="426"/>
        </w:tabs>
        <w:rPr>
          <w:sz w:val="28"/>
          <w:szCs w:val="28"/>
          <w:lang w:val="uk-UA"/>
        </w:rPr>
      </w:pPr>
    </w:p>
    <w:p w:rsidR="005621FC" w:rsidRPr="00900FAF" w:rsidRDefault="005621FC">
      <w:pPr>
        <w:rPr>
          <w:sz w:val="28"/>
          <w:szCs w:val="28"/>
          <w:lang w:val="uk-UA"/>
        </w:rPr>
      </w:pPr>
    </w:p>
    <w:p w:rsidR="005621FC" w:rsidRPr="00900FAF" w:rsidRDefault="005621FC">
      <w:pPr>
        <w:rPr>
          <w:sz w:val="28"/>
          <w:szCs w:val="28"/>
          <w:lang w:val="uk-UA"/>
        </w:rPr>
      </w:pPr>
    </w:p>
    <w:p w:rsidR="005621FC" w:rsidRPr="00900FAF" w:rsidRDefault="005621FC">
      <w:pPr>
        <w:rPr>
          <w:sz w:val="28"/>
          <w:szCs w:val="28"/>
          <w:lang w:val="uk-UA"/>
        </w:rPr>
      </w:pPr>
    </w:p>
    <w:p w:rsidR="005621FC" w:rsidRPr="00900FAF" w:rsidRDefault="005621FC">
      <w:pPr>
        <w:rPr>
          <w:sz w:val="28"/>
          <w:szCs w:val="28"/>
          <w:lang w:val="uk-UA"/>
        </w:rPr>
      </w:pPr>
    </w:p>
    <w:p w:rsidR="005621FC" w:rsidRPr="00900FAF" w:rsidRDefault="005621FC">
      <w:pPr>
        <w:rPr>
          <w:sz w:val="28"/>
          <w:szCs w:val="28"/>
          <w:lang w:val="uk-UA"/>
        </w:rPr>
      </w:pPr>
    </w:p>
    <w:p w:rsidR="005621FC" w:rsidRPr="00900FAF" w:rsidRDefault="005621FC">
      <w:pPr>
        <w:rPr>
          <w:sz w:val="28"/>
          <w:szCs w:val="28"/>
          <w:lang w:val="uk-UA"/>
        </w:rPr>
      </w:pPr>
    </w:p>
    <w:p w:rsidR="005621FC" w:rsidRPr="00900FAF" w:rsidRDefault="005621FC">
      <w:pPr>
        <w:rPr>
          <w:sz w:val="28"/>
          <w:szCs w:val="28"/>
          <w:lang w:val="uk-UA"/>
        </w:rPr>
      </w:pPr>
    </w:p>
    <w:p w:rsidR="005621FC" w:rsidRPr="00900FAF" w:rsidRDefault="005621FC">
      <w:pPr>
        <w:rPr>
          <w:sz w:val="28"/>
          <w:szCs w:val="28"/>
          <w:lang w:val="uk-UA"/>
        </w:rPr>
      </w:pPr>
    </w:p>
    <w:p w:rsidR="002F7BCF" w:rsidRPr="00900FAF" w:rsidRDefault="002F7BCF">
      <w:pPr>
        <w:rPr>
          <w:sz w:val="28"/>
          <w:szCs w:val="28"/>
          <w:lang w:val="uk-UA"/>
        </w:rPr>
      </w:pPr>
    </w:p>
    <w:p w:rsidR="00900FAF" w:rsidRDefault="00900FAF" w:rsidP="002F7BC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00FAF" w:rsidRDefault="00900FAF" w:rsidP="002F7BC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00FAF" w:rsidRDefault="00900FAF" w:rsidP="002F7BC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900FAF" w:rsidRPr="00900FAF" w:rsidRDefault="00900FAF" w:rsidP="002F7BC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F7BCF" w:rsidRPr="00900FAF" w:rsidRDefault="002F7BCF" w:rsidP="002F7BC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F7BCF" w:rsidRPr="00900FAF" w:rsidRDefault="002F7BCF" w:rsidP="002F7BCF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900FAF">
        <w:rPr>
          <w:rFonts w:ascii="Times New Roman" w:hAnsi="Times New Roman"/>
          <w:i/>
          <w:sz w:val="24"/>
          <w:szCs w:val="28"/>
          <w:lang w:val="uk-UA"/>
        </w:rPr>
        <w:t>Додаток  2</w:t>
      </w:r>
    </w:p>
    <w:p w:rsidR="002F7BCF" w:rsidRPr="00900FAF" w:rsidRDefault="002F7BCF" w:rsidP="002F7BCF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900FAF">
        <w:rPr>
          <w:rFonts w:ascii="Times New Roman" w:hAnsi="Times New Roman"/>
          <w:i/>
          <w:sz w:val="24"/>
          <w:szCs w:val="28"/>
          <w:lang w:val="uk-UA"/>
        </w:rPr>
        <w:t>до розпорядження міського голови</w:t>
      </w:r>
    </w:p>
    <w:p w:rsidR="002F7BCF" w:rsidRPr="00900FAF" w:rsidRDefault="00ED7F02" w:rsidP="002F7BCF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>від 02</w:t>
      </w:r>
      <w:r w:rsidR="002F7BCF" w:rsidRPr="00900FAF">
        <w:rPr>
          <w:rFonts w:ascii="Times New Roman" w:hAnsi="Times New Roman"/>
          <w:i/>
          <w:sz w:val="24"/>
          <w:szCs w:val="28"/>
          <w:lang w:val="uk-UA"/>
        </w:rPr>
        <w:t xml:space="preserve">   липня 2021р.</w:t>
      </w:r>
    </w:p>
    <w:p w:rsidR="002F7BCF" w:rsidRPr="00900FAF" w:rsidRDefault="00ED7F02" w:rsidP="002F7BCF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>№325</w:t>
      </w:r>
      <w:r w:rsidR="002F7BCF" w:rsidRPr="00900FAF">
        <w:rPr>
          <w:rFonts w:ascii="Times New Roman" w:hAnsi="Times New Roman"/>
          <w:i/>
          <w:sz w:val="24"/>
          <w:szCs w:val="28"/>
          <w:lang w:val="uk-UA"/>
        </w:rPr>
        <w:t>-р</w:t>
      </w:r>
    </w:p>
    <w:p w:rsidR="002F7BCF" w:rsidRPr="00900FAF" w:rsidRDefault="002F7BCF" w:rsidP="002F7BCF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  <w:r w:rsidRPr="00900FAF">
        <w:rPr>
          <w:rFonts w:ascii="Times New Roman" w:hAnsi="Times New Roman"/>
          <w:sz w:val="28"/>
          <w:szCs w:val="28"/>
          <w:lang w:val="uk-UA"/>
        </w:rPr>
        <w:tab/>
      </w:r>
    </w:p>
    <w:p w:rsidR="002F7BCF" w:rsidRPr="00900FAF" w:rsidRDefault="002F7BCF" w:rsidP="002F7BC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FAF">
        <w:rPr>
          <w:rFonts w:ascii="Times New Roman" w:hAnsi="Times New Roman"/>
          <w:b/>
          <w:sz w:val="28"/>
          <w:szCs w:val="28"/>
        </w:rPr>
        <w:t>ПЛАН ЗАХОДІ</w:t>
      </w:r>
      <w:proofErr w:type="gramStart"/>
      <w:r w:rsidRPr="00900FAF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402546" w:rsidRPr="00900FAF" w:rsidRDefault="002F7BCF" w:rsidP="0040254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00FAF">
        <w:rPr>
          <w:rFonts w:ascii="Times New Roman" w:hAnsi="Times New Roman"/>
          <w:sz w:val="28"/>
          <w:szCs w:val="28"/>
          <w:lang w:val="uk-UA"/>
        </w:rPr>
        <w:t>із підготовки та проведення у міському парку культури і відпочинку</w:t>
      </w:r>
    </w:p>
    <w:p w:rsidR="002F7BCF" w:rsidRPr="00900FAF" w:rsidRDefault="002F7BCF" w:rsidP="00402546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00FAF">
        <w:rPr>
          <w:rFonts w:ascii="Times New Roman" w:hAnsi="Times New Roman"/>
          <w:sz w:val="28"/>
          <w:szCs w:val="28"/>
          <w:lang w:val="uk-UA"/>
        </w:rPr>
        <w:t>ім. Т.Г. Шевченка народного свята Івана Купала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3827"/>
        <w:gridCol w:w="2604"/>
        <w:gridCol w:w="2464"/>
      </w:tblGrid>
      <w:tr w:rsidR="002F7BCF" w:rsidRPr="00900FAF" w:rsidTr="005C2EC1">
        <w:tc>
          <w:tcPr>
            <w:tcW w:w="959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827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604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Локація  </w:t>
            </w:r>
          </w:p>
        </w:tc>
        <w:tc>
          <w:tcPr>
            <w:tcW w:w="2464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</w:tr>
      <w:tr w:rsidR="002F7BCF" w:rsidRPr="00900FAF" w:rsidTr="005C2EC1">
        <w:tc>
          <w:tcPr>
            <w:tcW w:w="959" w:type="dxa"/>
          </w:tcPr>
          <w:p w:rsidR="002F7BCF" w:rsidRPr="00900FAF" w:rsidRDefault="002F7BCF" w:rsidP="005C2EC1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Катання на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катамарах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, каяках</w:t>
            </w:r>
          </w:p>
        </w:tc>
        <w:tc>
          <w:tcPr>
            <w:tcW w:w="2604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Озеро</w:t>
            </w:r>
          </w:p>
        </w:tc>
        <w:tc>
          <w:tcPr>
            <w:tcW w:w="2464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12:00 год. –</w:t>
            </w:r>
          </w:p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</w:tr>
      <w:tr w:rsidR="002F7BCF" w:rsidRPr="00900FAF" w:rsidTr="005C2EC1">
        <w:tc>
          <w:tcPr>
            <w:tcW w:w="959" w:type="dxa"/>
          </w:tcPr>
          <w:p w:rsidR="002F7BCF" w:rsidRPr="00900FAF" w:rsidRDefault="002F7BCF" w:rsidP="005C2EC1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Катання на катамаранах</w:t>
            </w:r>
          </w:p>
        </w:tc>
        <w:tc>
          <w:tcPr>
            <w:tcW w:w="2604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р. Південний Буг</w:t>
            </w:r>
          </w:p>
        </w:tc>
        <w:tc>
          <w:tcPr>
            <w:tcW w:w="2464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12:00 год. –</w:t>
            </w:r>
          </w:p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</w:tr>
      <w:tr w:rsidR="002F7BCF" w:rsidRPr="00900FAF" w:rsidTr="005C2EC1">
        <w:tc>
          <w:tcPr>
            <w:tcW w:w="959" w:type="dxa"/>
          </w:tcPr>
          <w:p w:rsidR="002F7BCF" w:rsidRPr="00900FAF" w:rsidRDefault="002F7BCF" w:rsidP="005C2EC1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Катання на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електросамокатах</w:t>
            </w:r>
            <w:proofErr w:type="spellEnd"/>
          </w:p>
        </w:tc>
        <w:tc>
          <w:tcPr>
            <w:tcW w:w="2604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Набережна алея</w:t>
            </w:r>
          </w:p>
        </w:tc>
        <w:tc>
          <w:tcPr>
            <w:tcW w:w="2464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13:00 год. –</w:t>
            </w:r>
          </w:p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</w:tr>
      <w:tr w:rsidR="00B00AE6" w:rsidRPr="00900FAF" w:rsidTr="005C2EC1">
        <w:tc>
          <w:tcPr>
            <w:tcW w:w="959" w:type="dxa"/>
          </w:tcPr>
          <w:p w:rsidR="00B00AE6" w:rsidRPr="00900FAF" w:rsidRDefault="00B00AE6" w:rsidP="005C2EC1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B00AE6" w:rsidRPr="00900FAF" w:rsidRDefault="00B00AE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Легкоатлетичний забіг приурочений 32 – річниці Олімпійським іграм в Токіо</w:t>
            </w:r>
          </w:p>
        </w:tc>
        <w:tc>
          <w:tcPr>
            <w:tcW w:w="2604" w:type="dxa"/>
          </w:tcPr>
          <w:p w:rsidR="00B00AE6" w:rsidRPr="00900FAF" w:rsidRDefault="00B00AE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 </w:t>
            </w:r>
          </w:p>
        </w:tc>
        <w:tc>
          <w:tcPr>
            <w:tcW w:w="2464" w:type="dxa"/>
          </w:tcPr>
          <w:p w:rsidR="00B00AE6" w:rsidRPr="00900FAF" w:rsidRDefault="00B00AE6" w:rsidP="00B00A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14:30 год.</w:t>
            </w:r>
          </w:p>
        </w:tc>
      </w:tr>
      <w:tr w:rsidR="002F7BCF" w:rsidRPr="00900FAF" w:rsidTr="005C2EC1">
        <w:tc>
          <w:tcPr>
            <w:tcW w:w="959" w:type="dxa"/>
          </w:tcPr>
          <w:p w:rsidR="002F7BCF" w:rsidRPr="00900FAF" w:rsidRDefault="002F7BCF" w:rsidP="005C2EC1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Декоративний розпис тіла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аквагримом</w:t>
            </w:r>
            <w:proofErr w:type="spellEnd"/>
          </w:p>
        </w:tc>
        <w:tc>
          <w:tcPr>
            <w:tcW w:w="2604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Танцювальний майданчик</w:t>
            </w:r>
          </w:p>
        </w:tc>
        <w:tc>
          <w:tcPr>
            <w:tcW w:w="2464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15:00 год. –</w:t>
            </w:r>
          </w:p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</w:tr>
      <w:tr w:rsidR="002F7BCF" w:rsidRPr="00900FAF" w:rsidTr="005C2EC1">
        <w:tc>
          <w:tcPr>
            <w:tcW w:w="959" w:type="dxa"/>
          </w:tcPr>
          <w:p w:rsidR="002F7BCF" w:rsidRPr="00900FAF" w:rsidRDefault="002F7BCF" w:rsidP="005C2EC1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F7BCF" w:rsidRPr="00900FAF" w:rsidRDefault="002F7BCF" w:rsidP="002F7BCF">
            <w:pPr>
              <w:pStyle w:val="a3"/>
              <w:tabs>
                <w:tab w:val="left" w:pos="369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плетіння волосся</w:t>
            </w:r>
          </w:p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04" w:type="dxa"/>
          </w:tcPr>
          <w:p w:rsidR="002F7BCF" w:rsidRPr="00900FAF" w:rsidRDefault="00463994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63994">
              <w:rPr>
                <w:rFonts w:ascii="Times New Roman" w:hAnsi="Times New Roman"/>
                <w:sz w:val="28"/>
                <w:szCs w:val="28"/>
                <w:lang w:val="uk-UA"/>
              </w:rPr>
              <w:t>Танцювальний майданчик</w:t>
            </w:r>
          </w:p>
        </w:tc>
        <w:tc>
          <w:tcPr>
            <w:tcW w:w="2464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15:00 год. –</w:t>
            </w:r>
          </w:p>
          <w:p w:rsidR="002F7BCF" w:rsidRPr="00900FAF" w:rsidRDefault="002F7BCF" w:rsidP="00463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</w:tr>
      <w:tr w:rsidR="002F7BCF" w:rsidRPr="00900FAF" w:rsidTr="005C2EC1">
        <w:tc>
          <w:tcPr>
            <w:tcW w:w="959" w:type="dxa"/>
          </w:tcPr>
          <w:p w:rsidR="002F7BCF" w:rsidRPr="00900FAF" w:rsidRDefault="002F7BCF" w:rsidP="005C2EC1">
            <w:pPr>
              <w:pStyle w:val="ae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Показ українських</w:t>
            </w:r>
          </w:p>
          <w:p w:rsidR="002F7BCF" w:rsidRPr="00900FAF" w:rsidRDefault="002F7BCF" w:rsidP="002F7BCF">
            <w:pPr>
              <w:jc w:val="center"/>
              <w:rPr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народних казок</w:t>
            </w:r>
          </w:p>
        </w:tc>
        <w:tc>
          <w:tcPr>
            <w:tcW w:w="2604" w:type="dxa"/>
          </w:tcPr>
          <w:p w:rsidR="002F7BCF" w:rsidRPr="00900FAF" w:rsidRDefault="00402546" w:rsidP="002F7BCF">
            <w:pPr>
              <w:jc w:val="center"/>
              <w:rPr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2F7BCF"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лея біля дитячого майданчику</w:t>
            </w:r>
          </w:p>
        </w:tc>
        <w:tc>
          <w:tcPr>
            <w:tcW w:w="2464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15:00 год. –</w:t>
            </w:r>
          </w:p>
          <w:p w:rsidR="002F7BCF" w:rsidRPr="00900FAF" w:rsidRDefault="002F7BCF" w:rsidP="002F7BCF">
            <w:pPr>
              <w:jc w:val="center"/>
              <w:rPr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</w:tr>
      <w:tr w:rsidR="002F7BCF" w:rsidRPr="00900FAF" w:rsidTr="005C2EC1">
        <w:tc>
          <w:tcPr>
            <w:tcW w:w="959" w:type="dxa"/>
          </w:tcPr>
          <w:p w:rsidR="002F7BCF" w:rsidRPr="00900FAF" w:rsidRDefault="002F7BCF" w:rsidP="005C2EC1">
            <w:pPr>
              <w:pStyle w:val="ae"/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2F7BCF" w:rsidRPr="00900FAF" w:rsidRDefault="002F7BCF" w:rsidP="002F7BCF">
            <w:pPr>
              <w:jc w:val="center"/>
              <w:rPr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спортивних змагань </w:t>
            </w:r>
          </w:p>
        </w:tc>
        <w:tc>
          <w:tcPr>
            <w:tcW w:w="2604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Алея біля танцювального майданчика</w:t>
            </w:r>
          </w:p>
        </w:tc>
        <w:tc>
          <w:tcPr>
            <w:tcW w:w="2464" w:type="dxa"/>
          </w:tcPr>
          <w:p w:rsidR="002F7BCF" w:rsidRPr="00900FAF" w:rsidRDefault="002F7BCF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16:00 год. –</w:t>
            </w:r>
          </w:p>
          <w:p w:rsidR="002F7BCF" w:rsidRPr="00900FAF" w:rsidRDefault="002F7BCF" w:rsidP="002F7BCF">
            <w:pPr>
              <w:jc w:val="center"/>
              <w:rPr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</w:tr>
      <w:tr w:rsidR="00402546" w:rsidRPr="00900FAF" w:rsidTr="005C2EC1">
        <w:tc>
          <w:tcPr>
            <w:tcW w:w="959" w:type="dxa"/>
          </w:tcPr>
          <w:p w:rsidR="00402546" w:rsidRPr="00900FAF" w:rsidRDefault="00402546" w:rsidP="005C2EC1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402546" w:rsidRPr="00900FAF" w:rsidRDefault="0040254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Змагання з шашок та </w:t>
            </w:r>
            <w:proofErr w:type="spellStart"/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шахматів</w:t>
            </w:r>
            <w:proofErr w:type="spellEnd"/>
          </w:p>
        </w:tc>
        <w:tc>
          <w:tcPr>
            <w:tcW w:w="2604" w:type="dxa"/>
          </w:tcPr>
          <w:p w:rsidR="00402546" w:rsidRPr="00900FAF" w:rsidRDefault="0040254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Алея біля танцювального майданчика</w:t>
            </w:r>
          </w:p>
        </w:tc>
        <w:tc>
          <w:tcPr>
            <w:tcW w:w="2464" w:type="dxa"/>
          </w:tcPr>
          <w:p w:rsidR="00402546" w:rsidRPr="00900FAF" w:rsidRDefault="00402546" w:rsidP="0040254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16:00 год. –</w:t>
            </w:r>
          </w:p>
          <w:p w:rsidR="00402546" w:rsidRPr="00900FAF" w:rsidRDefault="00402546" w:rsidP="0040254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</w:tr>
      <w:tr w:rsidR="00402546" w:rsidRPr="00900FAF" w:rsidTr="005C2EC1">
        <w:tc>
          <w:tcPr>
            <w:tcW w:w="959" w:type="dxa"/>
          </w:tcPr>
          <w:p w:rsidR="00402546" w:rsidRPr="00900FAF" w:rsidRDefault="00402546" w:rsidP="005C2EC1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402546" w:rsidRPr="00900FAF" w:rsidRDefault="0040254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Анімаційно</w:t>
            </w:r>
            <w:proofErr w:type="spellEnd"/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розважальна концертна програма</w:t>
            </w:r>
          </w:p>
        </w:tc>
        <w:tc>
          <w:tcPr>
            <w:tcW w:w="2604" w:type="dxa"/>
          </w:tcPr>
          <w:p w:rsidR="00402546" w:rsidRPr="00900FAF" w:rsidRDefault="00402546" w:rsidP="0040254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Алея біля фонтану «Дельфін»</w:t>
            </w:r>
          </w:p>
        </w:tc>
        <w:tc>
          <w:tcPr>
            <w:tcW w:w="2464" w:type="dxa"/>
          </w:tcPr>
          <w:p w:rsidR="00402546" w:rsidRPr="00900FAF" w:rsidRDefault="00402546" w:rsidP="0040254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16:00 год. –</w:t>
            </w:r>
          </w:p>
          <w:p w:rsidR="00402546" w:rsidRPr="00900FAF" w:rsidRDefault="00402546" w:rsidP="0040254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</w:tr>
      <w:tr w:rsidR="00402546" w:rsidRPr="00900FAF" w:rsidTr="005C2EC1">
        <w:tc>
          <w:tcPr>
            <w:tcW w:w="959" w:type="dxa"/>
          </w:tcPr>
          <w:p w:rsidR="00402546" w:rsidRPr="00900FAF" w:rsidRDefault="00402546" w:rsidP="005C2EC1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402546" w:rsidRPr="00900FAF" w:rsidRDefault="0040254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Святкова концертна програма</w:t>
            </w:r>
          </w:p>
        </w:tc>
        <w:tc>
          <w:tcPr>
            <w:tcW w:w="2604" w:type="dxa"/>
          </w:tcPr>
          <w:p w:rsidR="00402546" w:rsidRPr="00900FAF" w:rsidRDefault="0040254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Велика сцена </w:t>
            </w:r>
          </w:p>
        </w:tc>
        <w:tc>
          <w:tcPr>
            <w:tcW w:w="2464" w:type="dxa"/>
          </w:tcPr>
          <w:p w:rsidR="00402546" w:rsidRPr="00900FAF" w:rsidRDefault="0040254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17:30 год. – </w:t>
            </w:r>
          </w:p>
          <w:p w:rsidR="00402546" w:rsidRPr="00900FAF" w:rsidRDefault="0040254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18:30 год.</w:t>
            </w:r>
          </w:p>
        </w:tc>
      </w:tr>
      <w:tr w:rsidR="00402546" w:rsidRPr="00900FAF" w:rsidTr="005C2EC1">
        <w:tc>
          <w:tcPr>
            <w:tcW w:w="959" w:type="dxa"/>
          </w:tcPr>
          <w:p w:rsidR="00402546" w:rsidRPr="00900FAF" w:rsidRDefault="00402546" w:rsidP="005C2EC1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402546" w:rsidRPr="00900FAF" w:rsidRDefault="00402546" w:rsidP="00463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Театралізоване традиційне дійство «На </w:t>
            </w:r>
            <w:r w:rsidR="00463994" w:rsidRPr="00900FAF">
              <w:rPr>
                <w:rFonts w:ascii="Times New Roman" w:hAnsi="Times New Roman"/>
                <w:sz w:val="28"/>
                <w:szCs w:val="28"/>
                <w:lang w:val="uk-UA"/>
              </w:rPr>
              <w:t>Івана</w:t>
            </w:r>
            <w:r w:rsidR="00463994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463994"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</w:t>
            </w: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Купала»</w:t>
            </w:r>
          </w:p>
        </w:tc>
        <w:tc>
          <w:tcPr>
            <w:tcW w:w="2604" w:type="dxa"/>
          </w:tcPr>
          <w:p w:rsidR="00402546" w:rsidRPr="00900FAF" w:rsidRDefault="0040254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Велика сцена</w:t>
            </w:r>
          </w:p>
        </w:tc>
        <w:tc>
          <w:tcPr>
            <w:tcW w:w="2464" w:type="dxa"/>
          </w:tcPr>
          <w:p w:rsidR="00402546" w:rsidRPr="00900FAF" w:rsidRDefault="0040254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18:30 год. – </w:t>
            </w:r>
          </w:p>
          <w:p w:rsidR="00402546" w:rsidRPr="00900FAF" w:rsidRDefault="0040254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</w:tr>
      <w:tr w:rsidR="00402546" w:rsidRPr="00900FAF" w:rsidTr="005C2EC1">
        <w:tc>
          <w:tcPr>
            <w:tcW w:w="959" w:type="dxa"/>
          </w:tcPr>
          <w:p w:rsidR="00402546" w:rsidRPr="00900FAF" w:rsidRDefault="00402546" w:rsidP="005C2EC1">
            <w:pPr>
              <w:pStyle w:val="ae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</w:tcPr>
          <w:p w:rsidR="00402546" w:rsidRPr="00900FAF" w:rsidRDefault="0040254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Святкова дискотека </w:t>
            </w:r>
          </w:p>
        </w:tc>
        <w:tc>
          <w:tcPr>
            <w:tcW w:w="2604" w:type="dxa"/>
          </w:tcPr>
          <w:p w:rsidR="00402546" w:rsidRPr="00900FAF" w:rsidRDefault="0040254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>Велика сцена</w:t>
            </w:r>
          </w:p>
        </w:tc>
        <w:tc>
          <w:tcPr>
            <w:tcW w:w="2464" w:type="dxa"/>
          </w:tcPr>
          <w:p w:rsidR="00402546" w:rsidRPr="00900FAF" w:rsidRDefault="0040254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20:00 год. </w:t>
            </w:r>
          </w:p>
          <w:p w:rsidR="00402546" w:rsidRPr="00900FAF" w:rsidRDefault="00402546" w:rsidP="002F7BC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22:00 год. </w:t>
            </w:r>
          </w:p>
        </w:tc>
      </w:tr>
    </w:tbl>
    <w:p w:rsidR="002F7BCF" w:rsidRPr="00900FAF" w:rsidRDefault="002F7BCF" w:rsidP="002F7BCF">
      <w:pPr>
        <w:jc w:val="center"/>
        <w:rPr>
          <w:sz w:val="28"/>
          <w:szCs w:val="28"/>
          <w:lang w:val="uk-UA"/>
        </w:rPr>
      </w:pPr>
    </w:p>
    <w:p w:rsidR="002F7BCF" w:rsidRPr="00900FAF" w:rsidRDefault="002F7BCF" w:rsidP="002F7BCF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402546" w:rsidRPr="00900FAF" w:rsidRDefault="00402546" w:rsidP="0040254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00FAF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900FAF">
        <w:rPr>
          <w:rFonts w:ascii="Times New Roman" w:hAnsi="Times New Roman"/>
          <w:b/>
          <w:sz w:val="28"/>
          <w:szCs w:val="28"/>
        </w:rPr>
        <w:t xml:space="preserve"> голова                                                       </w:t>
      </w:r>
      <w:r w:rsidR="00900FAF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900FAF" w:rsidRPr="00900FA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900FAF">
        <w:rPr>
          <w:rFonts w:ascii="Times New Roman" w:hAnsi="Times New Roman"/>
          <w:b/>
          <w:sz w:val="28"/>
          <w:szCs w:val="28"/>
        </w:rPr>
        <w:tab/>
      </w:r>
      <w:proofErr w:type="spellStart"/>
      <w:r w:rsidR="00900FAF">
        <w:rPr>
          <w:rFonts w:ascii="Times New Roman" w:hAnsi="Times New Roman"/>
          <w:b/>
          <w:sz w:val="28"/>
          <w:szCs w:val="28"/>
        </w:rPr>
        <w:t>Микола</w:t>
      </w:r>
      <w:proofErr w:type="spellEnd"/>
      <w:r w:rsidR="00900FAF">
        <w:rPr>
          <w:rFonts w:ascii="Times New Roman" w:hAnsi="Times New Roman"/>
          <w:b/>
          <w:sz w:val="28"/>
          <w:szCs w:val="28"/>
        </w:rPr>
        <w:t xml:space="preserve"> ЮРЧИ</w:t>
      </w:r>
      <w:r w:rsidR="00900FAF">
        <w:rPr>
          <w:rFonts w:ascii="Times New Roman" w:hAnsi="Times New Roman"/>
          <w:b/>
          <w:sz w:val="28"/>
          <w:szCs w:val="28"/>
          <w:lang w:val="uk-UA"/>
        </w:rPr>
        <w:t>ШИН</w:t>
      </w:r>
    </w:p>
    <w:p w:rsidR="002F7BCF" w:rsidRPr="00900FAF" w:rsidRDefault="002F7BCF">
      <w:pPr>
        <w:rPr>
          <w:sz w:val="28"/>
          <w:szCs w:val="28"/>
          <w:lang w:val="uk-UA"/>
        </w:rPr>
      </w:pPr>
    </w:p>
    <w:p w:rsidR="00402546" w:rsidRPr="00900FAF" w:rsidRDefault="00402546">
      <w:pPr>
        <w:rPr>
          <w:sz w:val="28"/>
          <w:szCs w:val="28"/>
          <w:lang w:val="uk-UA"/>
        </w:rPr>
      </w:pPr>
    </w:p>
    <w:p w:rsidR="00900FAF" w:rsidRPr="00900FAF" w:rsidRDefault="00900FAF" w:rsidP="00402546">
      <w:pPr>
        <w:pStyle w:val="a3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900FAF" w:rsidRPr="00900FAF" w:rsidRDefault="00900FAF" w:rsidP="00402546">
      <w:pPr>
        <w:pStyle w:val="a3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402546" w:rsidRPr="00900FAF" w:rsidRDefault="00402546" w:rsidP="00402546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900FAF">
        <w:rPr>
          <w:rFonts w:ascii="Times New Roman" w:hAnsi="Times New Roman"/>
          <w:i/>
          <w:sz w:val="24"/>
          <w:szCs w:val="28"/>
          <w:lang w:val="uk-UA"/>
        </w:rPr>
        <w:t>Додаток  3</w:t>
      </w:r>
    </w:p>
    <w:p w:rsidR="00402546" w:rsidRPr="00900FAF" w:rsidRDefault="00402546" w:rsidP="00402546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900FAF">
        <w:rPr>
          <w:rFonts w:ascii="Times New Roman" w:hAnsi="Times New Roman"/>
          <w:i/>
          <w:sz w:val="24"/>
          <w:szCs w:val="28"/>
          <w:lang w:val="uk-UA"/>
        </w:rPr>
        <w:t>до розпорядження міського голови</w:t>
      </w:r>
    </w:p>
    <w:p w:rsidR="00402546" w:rsidRPr="00900FAF" w:rsidRDefault="00ED7F02" w:rsidP="00402546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>від 02</w:t>
      </w:r>
      <w:r w:rsidR="00402546" w:rsidRPr="00900FAF">
        <w:rPr>
          <w:rFonts w:ascii="Times New Roman" w:hAnsi="Times New Roman"/>
          <w:i/>
          <w:sz w:val="24"/>
          <w:szCs w:val="28"/>
          <w:lang w:val="uk-UA"/>
        </w:rPr>
        <w:t xml:space="preserve">   липня 2021р.</w:t>
      </w:r>
    </w:p>
    <w:p w:rsidR="00402546" w:rsidRPr="00900FAF" w:rsidRDefault="00ED7F02" w:rsidP="005C2EC1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>№325</w:t>
      </w:r>
      <w:r w:rsidR="00402546" w:rsidRPr="00900FAF">
        <w:rPr>
          <w:rFonts w:ascii="Times New Roman" w:hAnsi="Times New Roman"/>
          <w:i/>
          <w:sz w:val="24"/>
          <w:szCs w:val="28"/>
          <w:lang w:val="uk-UA"/>
        </w:rPr>
        <w:t>-р</w:t>
      </w:r>
    </w:p>
    <w:p w:rsidR="00402546" w:rsidRPr="00900FAF" w:rsidRDefault="00402546" w:rsidP="00402546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FAF">
        <w:rPr>
          <w:rFonts w:ascii="Times New Roman" w:hAnsi="Times New Roman"/>
          <w:b/>
          <w:sz w:val="28"/>
          <w:szCs w:val="28"/>
          <w:lang w:val="uk-UA"/>
        </w:rPr>
        <w:t>СПИСОК ВІДПОВІДАЛЬНИХ ОСІБ,</w:t>
      </w:r>
    </w:p>
    <w:p w:rsidR="00402546" w:rsidRDefault="00402546" w:rsidP="00372AB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00FAF">
        <w:rPr>
          <w:rFonts w:ascii="Times New Roman" w:hAnsi="Times New Roman"/>
          <w:sz w:val="28"/>
          <w:szCs w:val="28"/>
          <w:lang w:val="uk-UA"/>
        </w:rPr>
        <w:t>які закріплені за окремими ділянками роботи під час проведення у міському парку культури і відпочинку ім. Т.Г. Шевченка народного свята Івана Купала</w:t>
      </w:r>
    </w:p>
    <w:p w:rsidR="00900FAF" w:rsidRPr="00900FAF" w:rsidRDefault="00900FAF" w:rsidP="00372ABD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d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54"/>
        <w:gridCol w:w="2448"/>
        <w:gridCol w:w="2127"/>
        <w:gridCol w:w="1418"/>
        <w:gridCol w:w="2409"/>
        <w:gridCol w:w="1843"/>
      </w:tblGrid>
      <w:tr w:rsidR="007473F0" w:rsidRPr="001000B3" w:rsidTr="001000B3">
        <w:tc>
          <w:tcPr>
            <w:tcW w:w="954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44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127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Локація</w:t>
            </w:r>
          </w:p>
        </w:tc>
        <w:tc>
          <w:tcPr>
            <w:tcW w:w="141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Відповідальній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7473F0" w:rsidRPr="001000B3" w:rsidTr="001000B3">
        <w:tc>
          <w:tcPr>
            <w:tcW w:w="954" w:type="dxa"/>
          </w:tcPr>
          <w:p w:rsidR="007473F0" w:rsidRPr="001000B3" w:rsidRDefault="007473F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Катання на </w:t>
            </w: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катамарах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, каяках</w:t>
            </w:r>
          </w:p>
        </w:tc>
        <w:tc>
          <w:tcPr>
            <w:tcW w:w="2127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Озеро</w:t>
            </w:r>
          </w:p>
        </w:tc>
        <w:tc>
          <w:tcPr>
            <w:tcW w:w="141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12:00 год. –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Учасники молодіжної ради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73F0" w:rsidRPr="001000B3" w:rsidTr="001000B3">
        <w:tc>
          <w:tcPr>
            <w:tcW w:w="954" w:type="dxa"/>
          </w:tcPr>
          <w:p w:rsidR="007473F0" w:rsidRPr="001000B3" w:rsidRDefault="007473F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Катання на катамаранах</w:t>
            </w:r>
          </w:p>
        </w:tc>
        <w:tc>
          <w:tcPr>
            <w:tcW w:w="2127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р. Південний Буг</w:t>
            </w:r>
          </w:p>
        </w:tc>
        <w:tc>
          <w:tcPr>
            <w:tcW w:w="141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12:00 год. –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Настасюк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</w:t>
            </w:r>
          </w:p>
          <w:p w:rsidR="00B00AE6" w:rsidRPr="001000B3" w:rsidRDefault="00B00AE6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Бабій В.</w:t>
            </w:r>
          </w:p>
          <w:p w:rsidR="00B00AE6" w:rsidRPr="001000B3" w:rsidRDefault="00B00AE6" w:rsidP="00B00AE6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Білаш 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73F0" w:rsidRPr="001000B3" w:rsidTr="001000B3">
        <w:tc>
          <w:tcPr>
            <w:tcW w:w="954" w:type="dxa"/>
          </w:tcPr>
          <w:p w:rsidR="007473F0" w:rsidRPr="001000B3" w:rsidRDefault="007473F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Катання на </w:t>
            </w: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електросамокатах</w:t>
            </w:r>
            <w:proofErr w:type="spellEnd"/>
          </w:p>
        </w:tc>
        <w:tc>
          <w:tcPr>
            <w:tcW w:w="2127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Набережна алея</w:t>
            </w:r>
          </w:p>
        </w:tc>
        <w:tc>
          <w:tcPr>
            <w:tcW w:w="141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13:00 год. –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C64246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Настасюк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Я.</w:t>
            </w:r>
          </w:p>
          <w:p w:rsidR="00463994" w:rsidRPr="001000B3" w:rsidRDefault="00463994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Ваховський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  <w:p w:rsidR="00463994" w:rsidRPr="001000B3" w:rsidRDefault="00463994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Косенко О.</w:t>
            </w:r>
          </w:p>
          <w:p w:rsidR="00B00AE6" w:rsidRPr="001000B3" w:rsidRDefault="00463994" w:rsidP="00463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Долєвич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73F0" w:rsidRPr="001000B3" w:rsidTr="001000B3">
        <w:tc>
          <w:tcPr>
            <w:tcW w:w="954" w:type="dxa"/>
          </w:tcPr>
          <w:p w:rsidR="007473F0" w:rsidRPr="001000B3" w:rsidRDefault="007473F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Декоративний розпис тіла </w:t>
            </w: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аквагримом</w:t>
            </w:r>
            <w:proofErr w:type="spellEnd"/>
          </w:p>
        </w:tc>
        <w:tc>
          <w:tcPr>
            <w:tcW w:w="2127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Танцювальний майданчик</w:t>
            </w:r>
          </w:p>
        </w:tc>
        <w:tc>
          <w:tcPr>
            <w:tcW w:w="141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15:00 год. –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Козаченко </w: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А.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Громова 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73F0" w:rsidRPr="001000B3" w:rsidTr="001000B3">
        <w:trPr>
          <w:trHeight w:val="428"/>
        </w:trPr>
        <w:tc>
          <w:tcPr>
            <w:tcW w:w="954" w:type="dxa"/>
          </w:tcPr>
          <w:p w:rsidR="007473F0" w:rsidRPr="001000B3" w:rsidRDefault="007473F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7473F0" w:rsidRPr="001000B3" w:rsidRDefault="007473F0" w:rsidP="00C64246">
            <w:pPr>
              <w:pStyle w:val="a3"/>
              <w:tabs>
                <w:tab w:val="left" w:pos="3695"/>
              </w:tabs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плетіння волосся</w:t>
            </w:r>
          </w:p>
        </w:tc>
        <w:tc>
          <w:tcPr>
            <w:tcW w:w="2127" w:type="dxa"/>
          </w:tcPr>
          <w:p w:rsidR="007473F0" w:rsidRPr="001000B3" w:rsidRDefault="00463994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Танцювальний майданчик</w:t>
            </w:r>
          </w:p>
        </w:tc>
        <w:tc>
          <w:tcPr>
            <w:tcW w:w="141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15:00 год. –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Стукан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73F0" w:rsidRPr="001000B3" w:rsidTr="001000B3">
        <w:trPr>
          <w:trHeight w:val="776"/>
        </w:trPr>
        <w:tc>
          <w:tcPr>
            <w:tcW w:w="954" w:type="dxa"/>
          </w:tcPr>
          <w:p w:rsidR="007473F0" w:rsidRPr="001000B3" w:rsidRDefault="007473F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Показ українських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народних казок</w:t>
            </w:r>
          </w:p>
        </w:tc>
        <w:tc>
          <w:tcPr>
            <w:tcW w:w="2127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Алея біля дитячого майданчику</w:t>
            </w:r>
          </w:p>
        </w:tc>
        <w:tc>
          <w:tcPr>
            <w:tcW w:w="141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15:00 год. –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Куцкір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О.</w:t>
            </w:r>
          </w:p>
          <w:p w:rsidR="007473F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Грицишина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Коляда 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73F0" w:rsidRPr="001000B3" w:rsidTr="001000B3">
        <w:tc>
          <w:tcPr>
            <w:tcW w:w="954" w:type="dxa"/>
          </w:tcPr>
          <w:p w:rsidR="007473F0" w:rsidRPr="001000B3" w:rsidRDefault="007473F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спортивних змагань</w:t>
            </w:r>
          </w:p>
        </w:tc>
        <w:tc>
          <w:tcPr>
            <w:tcW w:w="2127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Алея біля танцювального майданчика</w:t>
            </w:r>
          </w:p>
        </w:tc>
        <w:tc>
          <w:tcPr>
            <w:tcW w:w="141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16:00 год. –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Пачевський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</w:p>
          <w:p w:rsidR="007473F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Бабюк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Тишкевич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73F0" w:rsidRPr="001000B3" w:rsidTr="001000B3">
        <w:tc>
          <w:tcPr>
            <w:tcW w:w="954" w:type="dxa"/>
          </w:tcPr>
          <w:p w:rsidR="007473F0" w:rsidRPr="001000B3" w:rsidRDefault="007473F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Змагання з шашок та </w:t>
            </w: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шахматів</w:t>
            </w:r>
            <w:proofErr w:type="spellEnd"/>
          </w:p>
        </w:tc>
        <w:tc>
          <w:tcPr>
            <w:tcW w:w="2127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Алея біля танцювального майданчика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16:00 год. –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Ядвіжин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73F0" w:rsidRPr="001000B3" w:rsidTr="001000B3">
        <w:tc>
          <w:tcPr>
            <w:tcW w:w="954" w:type="dxa"/>
          </w:tcPr>
          <w:p w:rsidR="007473F0" w:rsidRPr="001000B3" w:rsidRDefault="007473F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Анімаційно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– розважальна концертна програма</w:t>
            </w:r>
          </w:p>
        </w:tc>
        <w:tc>
          <w:tcPr>
            <w:tcW w:w="2127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Алея біля фонтану «Дельфін»</w:t>
            </w:r>
          </w:p>
        </w:tc>
        <w:tc>
          <w:tcPr>
            <w:tcW w:w="141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16:00 год. –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Франчук 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73F0" w:rsidRPr="001000B3" w:rsidTr="001000B3">
        <w:tc>
          <w:tcPr>
            <w:tcW w:w="954" w:type="dxa"/>
          </w:tcPr>
          <w:p w:rsidR="007473F0" w:rsidRPr="001000B3" w:rsidRDefault="007473F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Святкова концертна програма</w:t>
            </w:r>
          </w:p>
        </w:tc>
        <w:tc>
          <w:tcPr>
            <w:tcW w:w="2127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Велика сцена</w:t>
            </w:r>
          </w:p>
        </w:tc>
        <w:tc>
          <w:tcPr>
            <w:tcW w:w="141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17:30 год. –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18:30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Франчук А.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Ковальчук 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73F0" w:rsidRPr="001000B3" w:rsidTr="001000B3">
        <w:tc>
          <w:tcPr>
            <w:tcW w:w="954" w:type="dxa"/>
          </w:tcPr>
          <w:p w:rsidR="007473F0" w:rsidRPr="001000B3" w:rsidRDefault="007473F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7473F0" w:rsidRPr="001000B3" w:rsidRDefault="007473F0" w:rsidP="0046399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Театралізоване традиційне дійство </w:t>
            </w:r>
            <w:r w:rsidR="00A13E19"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«На</w:t>
            </w:r>
            <w:r w:rsidR="00463994"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Івана, на Купала</w:t>
            </w: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7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Велика сцена</w:t>
            </w:r>
          </w:p>
        </w:tc>
        <w:tc>
          <w:tcPr>
            <w:tcW w:w="141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18:30 год. –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Ковальчук Л.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73F0" w:rsidRPr="001000B3" w:rsidTr="001000B3">
        <w:tc>
          <w:tcPr>
            <w:tcW w:w="954" w:type="dxa"/>
          </w:tcPr>
          <w:p w:rsidR="007473F0" w:rsidRPr="001000B3" w:rsidRDefault="007473F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Святкова дискотека</w:t>
            </w:r>
          </w:p>
        </w:tc>
        <w:tc>
          <w:tcPr>
            <w:tcW w:w="2127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Велика сцена</w:t>
            </w:r>
          </w:p>
        </w:tc>
        <w:tc>
          <w:tcPr>
            <w:tcW w:w="1418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20:00 год.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22:00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Мироненко Є.</w:t>
            </w:r>
          </w:p>
          <w:p w:rsidR="00A50B89" w:rsidRDefault="007473F0" w:rsidP="00A63A8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</w:t>
            </w:r>
          </w:p>
          <w:p w:rsidR="001000B3" w:rsidRPr="001000B3" w:rsidRDefault="001000B3" w:rsidP="00A63A8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3A8C" w:rsidRPr="001000B3" w:rsidTr="001000B3">
        <w:tc>
          <w:tcPr>
            <w:tcW w:w="954" w:type="dxa"/>
          </w:tcPr>
          <w:p w:rsidR="00A63A8C" w:rsidRPr="001000B3" w:rsidRDefault="00A63A8C" w:rsidP="00F06633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Прикрашання Марени </w:t>
            </w:r>
          </w:p>
        </w:tc>
        <w:tc>
          <w:tcPr>
            <w:tcW w:w="2127" w:type="dxa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 </w:t>
            </w:r>
          </w:p>
        </w:tc>
        <w:tc>
          <w:tcPr>
            <w:tcW w:w="1418" w:type="dxa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09:30 год.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</w:t>
            </w:r>
          </w:p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Мироненко Є.</w:t>
            </w:r>
          </w:p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Надобко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</w:t>
            </w:r>
          </w:p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Тишкевич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3A8C" w:rsidRPr="001000B3" w:rsidTr="001000B3">
        <w:tc>
          <w:tcPr>
            <w:tcW w:w="954" w:type="dxa"/>
          </w:tcPr>
          <w:p w:rsidR="00A63A8C" w:rsidRPr="001000B3" w:rsidRDefault="00A63A8C" w:rsidP="00F06633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Прикрашання сцени </w:t>
            </w:r>
          </w:p>
        </w:tc>
        <w:tc>
          <w:tcPr>
            <w:tcW w:w="2127" w:type="dxa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 </w:t>
            </w:r>
          </w:p>
        </w:tc>
        <w:tc>
          <w:tcPr>
            <w:tcW w:w="1418" w:type="dxa"/>
          </w:tcPr>
          <w:p w:rsidR="00A63A8C" w:rsidRPr="001000B3" w:rsidRDefault="00FD5870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10:00</w:t>
            </w:r>
            <w:r w:rsidR="00A63A8C"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</w:t>
            </w:r>
          </w:p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Мироненко Є.</w:t>
            </w:r>
          </w:p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Горбатюк А.</w:t>
            </w:r>
          </w:p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Надобко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73F0" w:rsidRPr="001000B3" w:rsidTr="001000B3">
        <w:tc>
          <w:tcPr>
            <w:tcW w:w="954" w:type="dxa"/>
          </w:tcPr>
          <w:p w:rsidR="007473F0" w:rsidRPr="001000B3" w:rsidRDefault="007473F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372ABD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Завантаження/</w:t>
            </w:r>
          </w:p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розвантаження  звукопідсилювальної апаратури</w:t>
            </w:r>
          </w:p>
        </w:tc>
        <w:tc>
          <w:tcPr>
            <w:tcW w:w="2127" w:type="dxa"/>
          </w:tcPr>
          <w:p w:rsidR="007473F0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рада/парк</w:t>
            </w:r>
          </w:p>
        </w:tc>
        <w:tc>
          <w:tcPr>
            <w:tcW w:w="1418" w:type="dxa"/>
          </w:tcPr>
          <w:p w:rsidR="00A13E19" w:rsidRPr="001000B3" w:rsidRDefault="007473F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10:00 год.</w:t>
            </w:r>
          </w:p>
          <w:p w:rsidR="00F61CE0" w:rsidRPr="001000B3" w:rsidRDefault="007473F0" w:rsidP="00A13E19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7473F0" w:rsidRPr="001000B3" w:rsidRDefault="007473F0" w:rsidP="00372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22:00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7473F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Мироненко Є.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Надкерничний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Скоропаденко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Косенко О.</w:t>
            </w:r>
          </w:p>
          <w:p w:rsidR="00372ABD" w:rsidRPr="001000B3" w:rsidRDefault="00F61CE0" w:rsidP="00372A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Заверуха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D5870" w:rsidRPr="001000B3" w:rsidTr="001000B3">
        <w:tc>
          <w:tcPr>
            <w:tcW w:w="954" w:type="dxa"/>
          </w:tcPr>
          <w:p w:rsidR="00FD5870" w:rsidRPr="001000B3" w:rsidRDefault="00FD587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FD5870" w:rsidRPr="001000B3" w:rsidRDefault="00FD587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Оформлення фото-зони </w:t>
            </w:r>
          </w:p>
        </w:tc>
        <w:tc>
          <w:tcPr>
            <w:tcW w:w="2127" w:type="dxa"/>
          </w:tcPr>
          <w:p w:rsidR="00FD5870" w:rsidRPr="001000B3" w:rsidRDefault="00FD587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 </w:t>
            </w:r>
          </w:p>
        </w:tc>
        <w:tc>
          <w:tcPr>
            <w:tcW w:w="1418" w:type="dxa"/>
          </w:tcPr>
          <w:p w:rsidR="00FD5870" w:rsidRPr="001000B3" w:rsidRDefault="00FD587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10:30 год.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D5870" w:rsidRPr="001000B3" w:rsidRDefault="00FD587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Цупринюк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</w:t>
            </w:r>
          </w:p>
          <w:p w:rsidR="00FD5870" w:rsidRPr="001000B3" w:rsidRDefault="00FD587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Надобко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</w:t>
            </w:r>
          </w:p>
          <w:p w:rsidR="00FD5870" w:rsidRPr="001000B3" w:rsidRDefault="00FD587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Тишкевич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</w:t>
            </w:r>
          </w:p>
          <w:p w:rsidR="00FD5870" w:rsidRPr="001000B3" w:rsidRDefault="00FD5870" w:rsidP="001000B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Горчаков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D5870" w:rsidRPr="001000B3" w:rsidRDefault="00FD587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CE0" w:rsidRPr="001000B3" w:rsidTr="001000B3">
        <w:tc>
          <w:tcPr>
            <w:tcW w:w="954" w:type="dxa"/>
          </w:tcPr>
          <w:p w:rsidR="00F61CE0" w:rsidRPr="001000B3" w:rsidRDefault="00F61CE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Завантаження/розвантаження столів </w:t>
            </w:r>
          </w:p>
        </w:tc>
        <w:tc>
          <w:tcPr>
            <w:tcW w:w="2127" w:type="dxa"/>
          </w:tcPr>
          <w:p w:rsidR="00F61CE0" w:rsidRPr="001000B3" w:rsidRDefault="0001706B" w:rsidP="00F61CE0">
            <w:pPr>
              <w:rPr>
                <w:rFonts w:ascii="Times New Roman" w:hAnsi="Times New Roman"/>
                <w:color w:val="1A0DAB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HYPERLINK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"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https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://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www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.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google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.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com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/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url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?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sa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=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t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&amp;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rct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=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j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&amp;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q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=&amp;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esrc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=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s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&amp;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source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=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web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&amp;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cd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=&amp;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cad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=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rja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&amp;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uact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=8&amp;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ved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=2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ahUKEwj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09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br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7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i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8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TxAhXNs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4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sKHX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0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vCDQQFnoECAkQAA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&amp;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url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=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http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%3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A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%2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F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%2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Fkhs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1.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mkhedu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.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vn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.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ua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%2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F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&amp;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usg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=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AOvVaw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2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kE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4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pKCDpn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0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n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5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J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9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U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6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Kr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>89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</w:rPr>
              <w:instrText>O</w:instrText>
            </w:r>
            <w:r w:rsidR="00F61CE0" w:rsidRPr="001000B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" </w:instrText>
            </w:r>
            <w:r w:rsidRPr="001000B3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F61CE0" w:rsidRPr="001000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НВК: ЗШ І-ІІІ </w:t>
            </w:r>
            <w:proofErr w:type="spellStart"/>
            <w:r w:rsidR="00F61CE0" w:rsidRPr="001000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ст.-гімназія</w:t>
            </w:r>
            <w:proofErr w:type="spellEnd"/>
            <w:r w:rsidR="00F61CE0" w:rsidRPr="001000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№1</w:t>
            </w:r>
            <w:r w:rsidR="00A63A8C" w:rsidRPr="001000B3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/ парк </w:t>
            </w:r>
          </w:p>
          <w:p w:rsidR="00F61CE0" w:rsidRPr="001000B3" w:rsidRDefault="0001706B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418" w:type="dxa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10:40 год.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20:30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Заверуха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Скоропаденко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Можаровський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Гінжалюк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Косенко О.</w:t>
            </w:r>
          </w:p>
          <w:p w:rsidR="00B00AE6" w:rsidRPr="001000B3" w:rsidRDefault="00B00AE6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Ваховський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0AE6" w:rsidRPr="001000B3" w:rsidTr="001000B3">
        <w:tc>
          <w:tcPr>
            <w:tcW w:w="954" w:type="dxa"/>
          </w:tcPr>
          <w:p w:rsidR="00B00AE6" w:rsidRPr="001000B3" w:rsidRDefault="00B00AE6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Встановлення/</w:t>
            </w:r>
          </w:p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демонтаж палаток </w:t>
            </w:r>
          </w:p>
        </w:tc>
        <w:tc>
          <w:tcPr>
            <w:tcW w:w="2127" w:type="dxa"/>
          </w:tcPr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1418" w:type="dxa"/>
          </w:tcPr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11:00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00AE6" w:rsidRPr="001000B3" w:rsidRDefault="00C61E85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Ковальчук Л.</w:t>
            </w:r>
          </w:p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Гейко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</w:t>
            </w:r>
          </w:p>
          <w:p w:rsidR="00900FAF" w:rsidRPr="001000B3" w:rsidRDefault="00B00AE6" w:rsidP="00900FAF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Чабан 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CE0" w:rsidRPr="001000B3" w:rsidTr="001000B3">
        <w:tc>
          <w:tcPr>
            <w:tcW w:w="954" w:type="dxa"/>
          </w:tcPr>
          <w:p w:rsidR="00F61CE0" w:rsidRPr="001000B3" w:rsidRDefault="00F61CE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Завантаження/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розвантаження 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стільців </w:t>
            </w:r>
          </w:p>
        </w:tc>
        <w:tc>
          <w:tcPr>
            <w:tcW w:w="2127" w:type="dxa"/>
          </w:tcPr>
          <w:p w:rsidR="00F61CE0" w:rsidRPr="001000B3" w:rsidRDefault="00F61CE0" w:rsidP="00F61CE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КЗ «Будинок культури» Хмільницької міської ради </w:t>
            </w:r>
            <w:r w:rsidR="00A63A8C"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 парк </w:t>
            </w:r>
          </w:p>
        </w:tc>
        <w:tc>
          <w:tcPr>
            <w:tcW w:w="1418" w:type="dxa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11:30 год.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20:30 год.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Заверуха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Скоропаденко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Можаровський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Гінжалюк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Косенко 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00AE6" w:rsidRPr="001000B3" w:rsidTr="001000B3">
        <w:tc>
          <w:tcPr>
            <w:tcW w:w="954" w:type="dxa"/>
          </w:tcPr>
          <w:p w:rsidR="00B00AE6" w:rsidRPr="001000B3" w:rsidRDefault="00B00AE6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Перенесення катамаранів </w:t>
            </w:r>
          </w:p>
        </w:tc>
        <w:tc>
          <w:tcPr>
            <w:tcW w:w="2127" w:type="dxa"/>
          </w:tcPr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Парк</w:t>
            </w:r>
          </w:p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р. Південний Буг </w:t>
            </w:r>
          </w:p>
        </w:tc>
        <w:tc>
          <w:tcPr>
            <w:tcW w:w="1418" w:type="dxa"/>
          </w:tcPr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11:30 год.</w:t>
            </w:r>
          </w:p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20:00 год.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Заверуха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Д.</w:t>
            </w:r>
          </w:p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Скоропаденко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</w:t>
            </w:r>
          </w:p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Можаровський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</w:t>
            </w:r>
          </w:p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Гінжалюк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</w:p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Косенко О.</w:t>
            </w:r>
          </w:p>
          <w:p w:rsidR="00B00AE6" w:rsidRPr="001000B3" w:rsidRDefault="00372ABD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Бабій В. </w:t>
            </w:r>
          </w:p>
          <w:p w:rsidR="00372ABD" w:rsidRPr="001000B3" w:rsidRDefault="00372ABD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Білаш А. </w:t>
            </w:r>
          </w:p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Ваховський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</w:t>
            </w:r>
          </w:p>
          <w:p w:rsidR="00B00AE6" w:rsidRPr="001000B3" w:rsidRDefault="00B00AE6" w:rsidP="001D0BB1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Настасюк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72ABD"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Я.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00AE6" w:rsidRPr="001000B3" w:rsidRDefault="00B00AE6" w:rsidP="00372AB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3A8C" w:rsidRPr="001000B3" w:rsidTr="001000B3">
        <w:tc>
          <w:tcPr>
            <w:tcW w:w="954" w:type="dxa"/>
          </w:tcPr>
          <w:p w:rsidR="00A63A8C" w:rsidRPr="001000B3" w:rsidRDefault="00A63A8C" w:rsidP="00F06633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Відео-фото зйомка свята </w:t>
            </w:r>
          </w:p>
        </w:tc>
        <w:tc>
          <w:tcPr>
            <w:tcW w:w="2127" w:type="dxa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1418" w:type="dxa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12:00 год. – </w:t>
            </w:r>
          </w:p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22:00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Загородній М.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3A8C" w:rsidRPr="001000B3" w:rsidTr="001000B3">
        <w:tc>
          <w:tcPr>
            <w:tcW w:w="954" w:type="dxa"/>
          </w:tcPr>
          <w:p w:rsidR="00A63A8C" w:rsidRPr="001000B3" w:rsidRDefault="00A63A8C" w:rsidP="00F06633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Надування повітряних кульок </w:t>
            </w:r>
          </w:p>
        </w:tc>
        <w:tc>
          <w:tcPr>
            <w:tcW w:w="2127" w:type="dxa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 </w:t>
            </w:r>
          </w:p>
        </w:tc>
        <w:tc>
          <w:tcPr>
            <w:tcW w:w="1418" w:type="dxa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14:30 год.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Мироненко Є.</w:t>
            </w:r>
          </w:p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Бабій М.</w:t>
            </w:r>
          </w:p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Поліщук А.</w:t>
            </w:r>
          </w:p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Курилюк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</w:t>
            </w:r>
          </w:p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Михалиця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</w:p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Домбровська 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63A8C" w:rsidRPr="001000B3" w:rsidTr="001000B3">
        <w:tc>
          <w:tcPr>
            <w:tcW w:w="954" w:type="dxa"/>
          </w:tcPr>
          <w:p w:rsidR="00A63A8C" w:rsidRPr="001000B3" w:rsidRDefault="00A63A8C" w:rsidP="00F06633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Роздача повітряних кульок </w:t>
            </w:r>
          </w:p>
        </w:tc>
        <w:tc>
          <w:tcPr>
            <w:tcW w:w="2127" w:type="dxa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Парк </w:t>
            </w:r>
          </w:p>
        </w:tc>
        <w:tc>
          <w:tcPr>
            <w:tcW w:w="1418" w:type="dxa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15:00 год.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Моргун Я.</w:t>
            </w:r>
          </w:p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Кошель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</w:t>
            </w:r>
          </w:p>
          <w:p w:rsidR="00A63A8C" w:rsidRPr="001000B3" w:rsidRDefault="00A63A8C" w:rsidP="00A63A8C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Ошовська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63A8C" w:rsidRPr="001000B3" w:rsidRDefault="00A63A8C" w:rsidP="00F06633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CE0" w:rsidRPr="001000B3" w:rsidTr="001000B3">
        <w:tc>
          <w:tcPr>
            <w:tcW w:w="954" w:type="dxa"/>
          </w:tcPr>
          <w:p w:rsidR="00F61CE0" w:rsidRPr="001000B3" w:rsidRDefault="00F61CE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Доставка артистів</w:t>
            </w:r>
          </w:p>
        </w:tc>
        <w:tc>
          <w:tcPr>
            <w:tcW w:w="2127" w:type="dxa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Куманівці</w:t>
            </w:r>
            <w:proofErr w:type="spellEnd"/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1418" w:type="dxa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16:30 год.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20:15 год.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Коведа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61CE0" w:rsidRPr="001000B3" w:rsidTr="001000B3">
        <w:tc>
          <w:tcPr>
            <w:tcW w:w="954" w:type="dxa"/>
          </w:tcPr>
          <w:p w:rsidR="00F61CE0" w:rsidRPr="001000B3" w:rsidRDefault="00F61CE0" w:rsidP="00B00AE6">
            <w:pPr>
              <w:pStyle w:val="ae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48" w:type="dxa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Доставка артистів </w:t>
            </w:r>
          </w:p>
        </w:tc>
        <w:tc>
          <w:tcPr>
            <w:tcW w:w="2127" w:type="dxa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Сербанівка</w:t>
            </w:r>
            <w:proofErr w:type="spellEnd"/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/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парк</w:t>
            </w:r>
          </w:p>
        </w:tc>
        <w:tc>
          <w:tcPr>
            <w:tcW w:w="1418" w:type="dxa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16:30 год.</w:t>
            </w:r>
          </w:p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20:15 год.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>Коведа</w:t>
            </w:r>
            <w:proofErr w:type="spellEnd"/>
            <w:r w:rsidRPr="001000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61CE0" w:rsidRPr="001000B3" w:rsidRDefault="00F61CE0" w:rsidP="00F61CE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473F0" w:rsidRPr="001000B3" w:rsidTr="0046399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6947" w:type="dxa"/>
          <w:trHeight w:val="100"/>
        </w:trPr>
        <w:tc>
          <w:tcPr>
            <w:tcW w:w="4252" w:type="dxa"/>
            <w:gridSpan w:val="2"/>
            <w:tcBorders>
              <w:top w:val="single" w:sz="4" w:space="0" w:color="auto"/>
            </w:tcBorders>
          </w:tcPr>
          <w:p w:rsidR="00372ABD" w:rsidRPr="001000B3" w:rsidRDefault="00372ABD" w:rsidP="00A50B89">
            <w:pPr>
              <w:pStyle w:val="a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72ABD" w:rsidRPr="001000B3" w:rsidRDefault="00372ABD" w:rsidP="00F61CE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372ABD" w:rsidRPr="00900FAF" w:rsidRDefault="00372ABD" w:rsidP="00372ABD">
      <w:pPr>
        <w:pStyle w:val="a3"/>
        <w:rPr>
          <w:rFonts w:ascii="Times New Roman" w:hAnsi="Times New Roman"/>
          <w:b/>
          <w:sz w:val="28"/>
          <w:szCs w:val="28"/>
        </w:rPr>
      </w:pPr>
      <w:proofErr w:type="spellStart"/>
      <w:r w:rsidRPr="00900FAF">
        <w:rPr>
          <w:rFonts w:ascii="Times New Roman" w:hAnsi="Times New Roman"/>
          <w:b/>
          <w:sz w:val="28"/>
          <w:szCs w:val="28"/>
        </w:rPr>
        <w:t>Міський</w:t>
      </w:r>
      <w:proofErr w:type="spellEnd"/>
      <w:r w:rsidRPr="00900FAF">
        <w:rPr>
          <w:rFonts w:ascii="Times New Roman" w:hAnsi="Times New Roman"/>
          <w:b/>
          <w:sz w:val="28"/>
          <w:szCs w:val="28"/>
        </w:rPr>
        <w:t xml:space="preserve"> голова                         </w:t>
      </w:r>
      <w:r w:rsidR="00900FAF" w:rsidRPr="00900FAF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Pr="00900FAF">
        <w:rPr>
          <w:rFonts w:ascii="Times New Roman" w:hAnsi="Times New Roman"/>
          <w:b/>
          <w:sz w:val="28"/>
          <w:szCs w:val="28"/>
        </w:rPr>
        <w:t xml:space="preserve">   </w:t>
      </w:r>
      <w:r w:rsidR="00A50B89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900FAF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900FAF">
        <w:rPr>
          <w:rFonts w:ascii="Times New Roman" w:hAnsi="Times New Roman"/>
          <w:b/>
          <w:sz w:val="28"/>
          <w:szCs w:val="28"/>
        </w:rPr>
        <w:t>Микола</w:t>
      </w:r>
      <w:proofErr w:type="spellEnd"/>
      <w:r w:rsidRPr="00900FAF">
        <w:rPr>
          <w:rFonts w:ascii="Times New Roman" w:hAnsi="Times New Roman"/>
          <w:b/>
          <w:sz w:val="28"/>
          <w:szCs w:val="28"/>
        </w:rPr>
        <w:t xml:space="preserve"> ЮРЧИШИН</w:t>
      </w:r>
    </w:p>
    <w:p w:rsidR="00402546" w:rsidRPr="00900FAF" w:rsidRDefault="00900FAF" w:rsidP="00F61CE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00FAF"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900FAF" w:rsidRPr="00900FAF" w:rsidRDefault="00900FAF" w:rsidP="00A50B89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1000B3" w:rsidRDefault="001000B3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C61E85" w:rsidRDefault="00C61E85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</w:p>
    <w:p w:rsidR="00372ABD" w:rsidRPr="00A50B89" w:rsidRDefault="00372ABD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A50B89">
        <w:rPr>
          <w:rFonts w:ascii="Times New Roman" w:hAnsi="Times New Roman"/>
          <w:i/>
          <w:sz w:val="24"/>
          <w:szCs w:val="28"/>
          <w:lang w:val="uk-UA"/>
        </w:rPr>
        <w:t>Додаток  4</w:t>
      </w:r>
    </w:p>
    <w:p w:rsidR="00372ABD" w:rsidRPr="00A50B89" w:rsidRDefault="00372ABD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  <w:r w:rsidRPr="00A50B89">
        <w:rPr>
          <w:rFonts w:ascii="Times New Roman" w:hAnsi="Times New Roman"/>
          <w:i/>
          <w:sz w:val="24"/>
          <w:szCs w:val="28"/>
          <w:lang w:val="uk-UA"/>
        </w:rPr>
        <w:t>до розпорядження міського голови</w:t>
      </w:r>
    </w:p>
    <w:p w:rsidR="00372ABD" w:rsidRPr="00A50B89" w:rsidRDefault="00ED7F02" w:rsidP="00372ABD">
      <w:pPr>
        <w:pStyle w:val="a3"/>
        <w:jc w:val="right"/>
        <w:rPr>
          <w:rFonts w:ascii="Times New Roman" w:hAnsi="Times New Roman"/>
          <w:i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>від 02</w:t>
      </w:r>
      <w:r w:rsidR="00372ABD" w:rsidRPr="00A50B89">
        <w:rPr>
          <w:rFonts w:ascii="Times New Roman" w:hAnsi="Times New Roman"/>
          <w:i/>
          <w:sz w:val="24"/>
          <w:szCs w:val="28"/>
          <w:lang w:val="uk-UA"/>
        </w:rPr>
        <w:t xml:space="preserve">  липня 2021р.</w:t>
      </w:r>
    </w:p>
    <w:p w:rsidR="00372ABD" w:rsidRPr="00A50B89" w:rsidRDefault="00ED7F02" w:rsidP="00372ABD">
      <w:pPr>
        <w:pStyle w:val="a3"/>
        <w:ind w:left="7788" w:firstLine="708"/>
        <w:jc w:val="center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i/>
          <w:sz w:val="24"/>
          <w:szCs w:val="28"/>
          <w:lang w:val="uk-UA"/>
        </w:rPr>
        <w:t>№325</w:t>
      </w:r>
      <w:bookmarkStart w:id="0" w:name="_GoBack"/>
      <w:bookmarkEnd w:id="0"/>
      <w:r w:rsidR="00372ABD" w:rsidRPr="00A50B89">
        <w:rPr>
          <w:rFonts w:ascii="Times New Roman" w:hAnsi="Times New Roman"/>
          <w:i/>
          <w:sz w:val="24"/>
          <w:szCs w:val="28"/>
          <w:lang w:val="uk-UA"/>
        </w:rPr>
        <w:t>-р</w:t>
      </w:r>
    </w:p>
    <w:p w:rsidR="00372ABD" w:rsidRPr="00900FAF" w:rsidRDefault="00372ABD" w:rsidP="00F61CE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72ABD" w:rsidRPr="00900FAF" w:rsidRDefault="00372ABD" w:rsidP="00F61CE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00FAF">
        <w:rPr>
          <w:rFonts w:ascii="Times New Roman" w:hAnsi="Times New Roman"/>
          <w:b/>
          <w:sz w:val="28"/>
          <w:szCs w:val="28"/>
          <w:lang w:val="uk-UA"/>
        </w:rPr>
        <w:t xml:space="preserve">КОШТОРИС ВИТРАТ </w:t>
      </w:r>
    </w:p>
    <w:p w:rsidR="00372ABD" w:rsidRPr="00900FAF" w:rsidRDefault="00372ABD" w:rsidP="00F61CE0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00FAF">
        <w:rPr>
          <w:rFonts w:ascii="Times New Roman" w:hAnsi="Times New Roman"/>
          <w:sz w:val="28"/>
          <w:szCs w:val="28"/>
          <w:lang w:val="uk-UA"/>
        </w:rPr>
        <w:t xml:space="preserve"> із підготовки та проведення у міському парку культури і відпочинку </w:t>
      </w:r>
    </w:p>
    <w:p w:rsidR="00372ABD" w:rsidRPr="00900FAF" w:rsidRDefault="00372ABD" w:rsidP="00900FAF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900FAF">
        <w:rPr>
          <w:rFonts w:ascii="Times New Roman" w:hAnsi="Times New Roman"/>
          <w:sz w:val="28"/>
          <w:szCs w:val="28"/>
          <w:lang w:val="uk-UA"/>
        </w:rPr>
        <w:t>ім. Т.Г. Шевченка народного свята Івана Купала</w:t>
      </w:r>
    </w:p>
    <w:p w:rsidR="00372ABD" w:rsidRPr="00900FAF" w:rsidRDefault="00372ABD" w:rsidP="00372AB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900FAF">
        <w:rPr>
          <w:rFonts w:ascii="Times New Roman" w:hAnsi="Times New Roman"/>
          <w:sz w:val="28"/>
          <w:szCs w:val="28"/>
          <w:lang w:val="uk-UA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826"/>
        <w:gridCol w:w="1205"/>
        <w:gridCol w:w="1685"/>
        <w:gridCol w:w="1266"/>
        <w:gridCol w:w="2090"/>
      </w:tblGrid>
      <w:tr w:rsidR="00372ABD" w:rsidRPr="00900FAF" w:rsidTr="00900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№</w:t>
            </w:r>
          </w:p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 xml:space="preserve">Назва видатків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proofErr w:type="spellStart"/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К-сть</w:t>
            </w:r>
            <w:proofErr w:type="spellEnd"/>
          </w:p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(</w:t>
            </w:r>
            <w:r w:rsidR="00BF230C"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шт.</w:t>
            </w: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КФКВ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КЕКВ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i/>
                <w:sz w:val="28"/>
                <w:szCs w:val="28"/>
                <w:lang w:val="uk-UA" w:eastAsia="en-US"/>
              </w:rPr>
              <w:t>Сума, грн.</w:t>
            </w:r>
          </w:p>
        </w:tc>
      </w:tr>
      <w:tr w:rsidR="00372ABD" w:rsidRPr="00900FAF" w:rsidTr="00900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900FA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900FAF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Придбання</w:t>
            </w:r>
            <w:r w:rsidR="00BF230C"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</w:t>
            </w:r>
            <w:r w:rsidR="00900FAF"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інвентарю для спортивних ігор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900FAF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BF230C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10 420</w:t>
            </w:r>
          </w:p>
        </w:tc>
      </w:tr>
      <w:tr w:rsidR="00372ABD" w:rsidRPr="00900FAF" w:rsidTr="00900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900FA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BF230C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Придбання </w:t>
            </w:r>
            <w:r w:rsidR="00900FAF"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солодощів (цукерки</w:t>
            </w:r>
            <w:r w:rsidR="00BF230C"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)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BF230C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BF230C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1 980 </w:t>
            </w:r>
          </w:p>
        </w:tc>
      </w:tr>
      <w:tr w:rsidR="00BF230C" w:rsidRPr="00900FAF" w:rsidTr="00900F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C" w:rsidRPr="00900FAF" w:rsidRDefault="00BF230C" w:rsidP="00900FAF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C" w:rsidRPr="00900FAF" w:rsidRDefault="00BF230C" w:rsidP="00BF230C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Придбання дитячих подарункових наборів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C" w:rsidRPr="00900FAF" w:rsidRDefault="00BF230C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C" w:rsidRPr="00900FAF" w:rsidRDefault="00BF230C" w:rsidP="001D0BB1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1014082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C" w:rsidRPr="00900FAF" w:rsidRDefault="00BF230C" w:rsidP="001D0BB1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2282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30C" w:rsidRPr="00900FAF" w:rsidRDefault="00BF230C" w:rsidP="00372ABD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sz w:val="28"/>
                <w:szCs w:val="28"/>
                <w:lang w:val="uk-UA" w:eastAsia="en-US"/>
              </w:rPr>
              <w:t>17 000</w:t>
            </w:r>
          </w:p>
        </w:tc>
      </w:tr>
      <w:tr w:rsidR="00372ABD" w:rsidRPr="00900FAF" w:rsidTr="00900FAF">
        <w:trPr>
          <w:trHeight w:val="3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РАЗОМ 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372ABD" w:rsidP="00372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ABD" w:rsidRPr="00900FAF" w:rsidRDefault="00BF230C" w:rsidP="00372ABD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900FAF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29 400</w:t>
            </w:r>
          </w:p>
        </w:tc>
      </w:tr>
    </w:tbl>
    <w:p w:rsidR="00372ABD" w:rsidRDefault="00372ABD" w:rsidP="00372ABD">
      <w:pPr>
        <w:pStyle w:val="a3"/>
        <w:rPr>
          <w:rFonts w:ascii="Times New Roman" w:hAnsi="Times New Roman"/>
          <w:sz w:val="28"/>
          <w:szCs w:val="28"/>
          <w:lang w:val="uk-UA" w:eastAsia="en-US"/>
        </w:rPr>
      </w:pPr>
    </w:p>
    <w:p w:rsidR="00A50B89" w:rsidRDefault="00A50B89" w:rsidP="00372ABD">
      <w:pPr>
        <w:pStyle w:val="a3"/>
        <w:rPr>
          <w:rFonts w:ascii="Times New Roman" w:hAnsi="Times New Roman"/>
          <w:sz w:val="28"/>
          <w:szCs w:val="28"/>
          <w:lang w:val="uk-UA" w:eastAsia="en-US"/>
        </w:rPr>
      </w:pPr>
    </w:p>
    <w:p w:rsidR="00A50B89" w:rsidRPr="00900FAF" w:rsidRDefault="00A50B89" w:rsidP="00372ABD">
      <w:pPr>
        <w:pStyle w:val="a3"/>
        <w:rPr>
          <w:rFonts w:ascii="Times New Roman" w:hAnsi="Times New Roman"/>
          <w:sz w:val="28"/>
          <w:szCs w:val="28"/>
          <w:lang w:val="uk-UA" w:eastAsia="en-US"/>
        </w:rPr>
      </w:pPr>
    </w:p>
    <w:p w:rsidR="00372ABD" w:rsidRPr="00900FAF" w:rsidRDefault="00372ABD" w:rsidP="00372ABD">
      <w:pPr>
        <w:pStyle w:val="a3"/>
        <w:rPr>
          <w:rFonts w:ascii="Times New Roman" w:hAnsi="Times New Roman"/>
          <w:b/>
          <w:sz w:val="28"/>
          <w:szCs w:val="28"/>
          <w:lang w:val="uk-UA" w:eastAsia="en-US"/>
        </w:rPr>
      </w:pP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 xml:space="preserve">Міський голова </w:t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                 </w:t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ab/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ab/>
        <w:t xml:space="preserve">     </w:t>
      </w:r>
      <w:r w:rsidR="00A50B89">
        <w:rPr>
          <w:rFonts w:ascii="Times New Roman" w:hAnsi="Times New Roman"/>
          <w:b/>
          <w:sz w:val="28"/>
          <w:szCs w:val="28"/>
          <w:lang w:val="uk-UA" w:eastAsia="en-US"/>
        </w:rPr>
        <w:t xml:space="preserve">     </w:t>
      </w:r>
      <w:r w:rsidRPr="00900FAF">
        <w:rPr>
          <w:rFonts w:ascii="Times New Roman" w:hAnsi="Times New Roman"/>
          <w:b/>
          <w:sz w:val="28"/>
          <w:szCs w:val="28"/>
          <w:lang w:val="uk-UA" w:eastAsia="en-US"/>
        </w:rPr>
        <w:t>Микола ЮРЧИШИН</w:t>
      </w:r>
    </w:p>
    <w:p w:rsidR="00372ABD" w:rsidRPr="00372ABD" w:rsidRDefault="00372ABD" w:rsidP="00372ABD">
      <w:pPr>
        <w:tabs>
          <w:tab w:val="left" w:pos="2617"/>
        </w:tabs>
        <w:rPr>
          <w:lang w:val="uk-UA"/>
        </w:rPr>
      </w:pPr>
    </w:p>
    <w:sectPr w:rsidR="00372ABD" w:rsidRPr="00372ABD" w:rsidSect="001C0462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C12"/>
    <w:multiLevelType w:val="hybridMultilevel"/>
    <w:tmpl w:val="D11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2862"/>
    <w:multiLevelType w:val="hybridMultilevel"/>
    <w:tmpl w:val="C52E0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2A0C"/>
    <w:multiLevelType w:val="hybridMultilevel"/>
    <w:tmpl w:val="9256503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00236CA"/>
    <w:multiLevelType w:val="hybridMultilevel"/>
    <w:tmpl w:val="37F41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24E21"/>
    <w:multiLevelType w:val="hybridMultilevel"/>
    <w:tmpl w:val="0AC80378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D027B"/>
    <w:multiLevelType w:val="hybridMultilevel"/>
    <w:tmpl w:val="9568402A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22CC1"/>
    <w:multiLevelType w:val="hybridMultilevel"/>
    <w:tmpl w:val="2A8231EC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E4EA1"/>
    <w:multiLevelType w:val="hybridMultilevel"/>
    <w:tmpl w:val="A1D6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D5FCE"/>
    <w:multiLevelType w:val="hybridMultilevel"/>
    <w:tmpl w:val="47D40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462DB"/>
    <w:multiLevelType w:val="hybridMultilevel"/>
    <w:tmpl w:val="A2A6243C"/>
    <w:lvl w:ilvl="0" w:tplc="34D66D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58A3BCB"/>
    <w:multiLevelType w:val="hybridMultilevel"/>
    <w:tmpl w:val="A71ED81C"/>
    <w:lvl w:ilvl="0" w:tplc="1A046686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10D30"/>
    <w:multiLevelType w:val="hybridMultilevel"/>
    <w:tmpl w:val="5D34EB04"/>
    <w:lvl w:ilvl="0" w:tplc="53288A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395317"/>
    <w:multiLevelType w:val="hybridMultilevel"/>
    <w:tmpl w:val="D342332C"/>
    <w:lvl w:ilvl="0" w:tplc="34D66D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00388"/>
    <w:multiLevelType w:val="hybridMultilevel"/>
    <w:tmpl w:val="37029C0E"/>
    <w:lvl w:ilvl="0" w:tplc="8AECF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D213F"/>
    <w:multiLevelType w:val="hybridMultilevel"/>
    <w:tmpl w:val="D1149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9"/>
  </w:num>
  <w:num w:numId="11">
    <w:abstractNumId w:val="7"/>
  </w:num>
  <w:num w:numId="12">
    <w:abstractNumId w:val="11"/>
  </w:num>
  <w:num w:numId="13">
    <w:abstractNumId w:val="13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632F"/>
    <w:rsid w:val="0001706B"/>
    <w:rsid w:val="000D6C43"/>
    <w:rsid w:val="001000B3"/>
    <w:rsid w:val="001669B8"/>
    <w:rsid w:val="0025632F"/>
    <w:rsid w:val="00274B93"/>
    <w:rsid w:val="002F7BCF"/>
    <w:rsid w:val="00353AEA"/>
    <w:rsid w:val="00372ABD"/>
    <w:rsid w:val="00402546"/>
    <w:rsid w:val="00463994"/>
    <w:rsid w:val="005153B0"/>
    <w:rsid w:val="005621FC"/>
    <w:rsid w:val="005C2EC1"/>
    <w:rsid w:val="0065097A"/>
    <w:rsid w:val="007473F0"/>
    <w:rsid w:val="007B7D23"/>
    <w:rsid w:val="008561D3"/>
    <w:rsid w:val="00900FAF"/>
    <w:rsid w:val="00A13E19"/>
    <w:rsid w:val="00A50B89"/>
    <w:rsid w:val="00A63A8C"/>
    <w:rsid w:val="00B00AE6"/>
    <w:rsid w:val="00B3203B"/>
    <w:rsid w:val="00BF230C"/>
    <w:rsid w:val="00C15A52"/>
    <w:rsid w:val="00C61E85"/>
    <w:rsid w:val="00C64246"/>
    <w:rsid w:val="00ED7F02"/>
    <w:rsid w:val="00EE4645"/>
    <w:rsid w:val="00F61CE0"/>
    <w:rsid w:val="00FD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2F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C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621FC"/>
    <w:pPr>
      <w:keepNext/>
      <w:spacing w:after="0" w:line="240" w:lineRule="auto"/>
      <w:jc w:val="right"/>
      <w:outlineLvl w:val="3"/>
    </w:pPr>
    <w:rPr>
      <w:rFonts w:ascii="Times New Roman" w:eastAsia="Calibri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632F"/>
    <w:pPr>
      <w:ind w:left="720"/>
      <w:contextualSpacing/>
    </w:pPr>
  </w:style>
  <w:style w:type="paragraph" w:styleId="a3">
    <w:name w:val="No Spacing"/>
    <w:uiPriority w:val="1"/>
    <w:qFormat/>
    <w:rsid w:val="002563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3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5621FC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rsid w:val="005621FC"/>
    <w:pPr>
      <w:spacing w:after="0" w:line="240" w:lineRule="auto"/>
      <w:jc w:val="both"/>
    </w:pPr>
    <w:rPr>
      <w:rFonts w:ascii="Times New Roman" w:eastAsia="Calibri" w:hAnsi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5621FC"/>
    <w:rPr>
      <w:rFonts w:ascii="Times New Roman" w:eastAsia="Calibri" w:hAnsi="Times New Roman" w:cs="Times New Roman"/>
      <w:sz w:val="28"/>
      <w:szCs w:val="24"/>
      <w:lang w:val="uk-UA" w:eastAsia="ru-RU"/>
    </w:rPr>
  </w:style>
  <w:style w:type="character" w:customStyle="1" w:styleId="a8">
    <w:name w:val="Верхний колонтитул Знак"/>
    <w:link w:val="a9"/>
    <w:locked/>
    <w:rsid w:val="005621FC"/>
    <w:rPr>
      <w:sz w:val="24"/>
      <w:lang w:eastAsia="ru-RU"/>
    </w:rPr>
  </w:style>
  <w:style w:type="paragraph" w:styleId="a9">
    <w:name w:val="header"/>
    <w:basedOn w:val="a"/>
    <w:link w:val="a8"/>
    <w:rsid w:val="005621FC"/>
    <w:pPr>
      <w:tabs>
        <w:tab w:val="center" w:pos="4844"/>
        <w:tab w:val="right" w:pos="9689"/>
      </w:tabs>
      <w:spacing w:after="0" w:line="240" w:lineRule="auto"/>
    </w:pPr>
    <w:rPr>
      <w:rFonts w:asciiTheme="minorHAnsi" w:eastAsiaTheme="minorHAnsi" w:hAnsiTheme="minorHAnsi" w:cstheme="minorBidi"/>
      <w:sz w:val="24"/>
    </w:rPr>
  </w:style>
  <w:style w:type="character" w:customStyle="1" w:styleId="10">
    <w:name w:val="Верхний колонтитул Знак1"/>
    <w:basedOn w:val="a0"/>
    <w:uiPriority w:val="99"/>
    <w:semiHidden/>
    <w:rsid w:val="005621FC"/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rsid w:val="005621F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b">
    <w:name w:val="Emphasis"/>
    <w:qFormat/>
    <w:rsid w:val="005621FC"/>
    <w:rPr>
      <w:rFonts w:cs="Times New Roman"/>
      <w:i/>
      <w:iCs/>
    </w:rPr>
  </w:style>
  <w:style w:type="character" w:styleId="ac">
    <w:name w:val="Strong"/>
    <w:qFormat/>
    <w:rsid w:val="005621FC"/>
    <w:rPr>
      <w:rFonts w:cs="Times New Roman"/>
      <w:b/>
      <w:bCs/>
    </w:rPr>
  </w:style>
  <w:style w:type="table" w:styleId="ad">
    <w:name w:val="Table Grid"/>
    <w:basedOn w:val="a1"/>
    <w:uiPriority w:val="59"/>
    <w:rsid w:val="002F7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C2E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61CE0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">
    <w:name w:val="Hyperlink"/>
    <w:basedOn w:val="a0"/>
    <w:uiPriority w:val="99"/>
    <w:semiHidden/>
    <w:unhideWhenUsed/>
    <w:rsid w:val="00F61C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2021-07-02T12:24:00Z</cp:lastPrinted>
  <dcterms:created xsi:type="dcterms:W3CDTF">2021-07-02T08:30:00Z</dcterms:created>
  <dcterms:modified xsi:type="dcterms:W3CDTF">2021-07-08T06:39:00Z</dcterms:modified>
</cp:coreProperties>
</file>