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3A" w:rsidRPr="000A6736" w:rsidRDefault="000A3A3A" w:rsidP="009D5B0C">
      <w:pPr>
        <w:rPr>
          <w:b/>
          <w:noProof/>
          <w:sz w:val="28"/>
          <w:szCs w:val="28"/>
          <w:lang w:val="uk-UA"/>
        </w:rPr>
      </w:pPr>
      <w:r w:rsidRPr="003638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E1279">
        <w:rPr>
          <w:b/>
          <w:noProof/>
          <w:sz w:val="28"/>
          <w:szCs w:val="28"/>
        </w:rPr>
        <w:pict>
          <v:shape id="Рисунок 1" o:spid="_x0000_i1026" type="#_x0000_t75" alt="GERB" style="width:32.25pt;height:43.5pt;visibility:visible">
            <v:imagedata r:id="rId5" o:title=""/>
          </v:shape>
        </w:pict>
      </w:r>
    </w:p>
    <w:p w:rsidR="000A3A3A" w:rsidRDefault="000A3A3A" w:rsidP="009D5B0C">
      <w:pPr>
        <w:ind w:left="2832" w:firstLine="708"/>
        <w:rPr>
          <w:b/>
          <w:bCs/>
          <w:lang w:val="uk-UA"/>
        </w:rPr>
      </w:pPr>
    </w:p>
    <w:p w:rsidR="000A3A3A" w:rsidRDefault="000A3A3A" w:rsidP="009D5B0C">
      <w:pPr>
        <w:ind w:left="2832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     У К Р А Ї Н А</w:t>
      </w:r>
    </w:p>
    <w:p w:rsidR="000A3A3A" w:rsidRDefault="000A3A3A" w:rsidP="009D5B0C">
      <w:pPr>
        <w:ind w:left="2124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  м.Хмільник Вінницької області</w:t>
      </w:r>
    </w:p>
    <w:p w:rsidR="000A3A3A" w:rsidRDefault="000A3A3A" w:rsidP="009D5B0C">
      <w:pPr>
        <w:pStyle w:val="Heading1"/>
        <w:rPr>
          <w:sz w:val="24"/>
        </w:rPr>
      </w:pPr>
      <w:r>
        <w:rPr>
          <w:sz w:val="24"/>
        </w:rPr>
        <w:t>РОЗПОРЯДЖЕННЯ</w:t>
      </w:r>
    </w:p>
    <w:p w:rsidR="000A3A3A" w:rsidRDefault="000A3A3A" w:rsidP="009D5B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МІСЬКОГО ГОЛОВИ</w:t>
      </w:r>
    </w:p>
    <w:p w:rsidR="000A3A3A" w:rsidRDefault="000A3A3A" w:rsidP="009D5B0C">
      <w:pPr>
        <w:jc w:val="both"/>
        <w:rPr>
          <w:lang w:val="uk-UA"/>
        </w:rPr>
      </w:pPr>
    </w:p>
    <w:p w:rsidR="000A3A3A" w:rsidRDefault="000A3A3A" w:rsidP="009D5B0C">
      <w:pPr>
        <w:jc w:val="both"/>
        <w:rPr>
          <w:lang w:val="uk-UA"/>
        </w:rPr>
      </w:pPr>
      <w:r>
        <w:rPr>
          <w:lang w:val="uk-UA"/>
        </w:rPr>
        <w:t>від “</w:t>
      </w:r>
      <w:smartTag w:uri="urn:schemas-microsoft-com:office:smarttags" w:element="metricconverter">
        <w:smartTagPr>
          <w:attr w:name="ProductID" w:val="01”"/>
        </w:smartTagPr>
        <w:r>
          <w:rPr>
            <w:lang w:val="uk-UA"/>
          </w:rPr>
          <w:t>01”</w:t>
        </w:r>
      </w:smartTag>
      <w:r>
        <w:rPr>
          <w:lang w:val="uk-UA"/>
        </w:rPr>
        <w:t xml:space="preserve"> лютого 2017 р                                                                                         №45-р</w:t>
      </w:r>
    </w:p>
    <w:p w:rsidR="000A3A3A" w:rsidRDefault="000A3A3A" w:rsidP="009D5B0C">
      <w:pPr>
        <w:jc w:val="both"/>
        <w:rPr>
          <w:lang w:val="uk-UA"/>
        </w:rPr>
      </w:pPr>
    </w:p>
    <w:p w:rsidR="000A3A3A" w:rsidRDefault="000A3A3A" w:rsidP="009D5B0C">
      <w:pPr>
        <w:jc w:val="both"/>
        <w:rPr>
          <w:sz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lang w:val="uk-UA"/>
        </w:rPr>
        <w:t xml:space="preserve">Про використання автотранспорту </w:t>
      </w:r>
    </w:p>
    <w:p w:rsidR="000A3A3A" w:rsidRDefault="000A3A3A" w:rsidP="009D5B0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територіального центру соціального </w:t>
      </w:r>
    </w:p>
    <w:p w:rsidR="000A3A3A" w:rsidRDefault="000A3A3A" w:rsidP="009D5B0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обслуговування (надання соціальних </w:t>
      </w:r>
    </w:p>
    <w:p w:rsidR="000A3A3A" w:rsidRDefault="000A3A3A" w:rsidP="009D5B0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послуг) м.Хмільника та відрядження </w:t>
      </w:r>
    </w:p>
    <w:p w:rsidR="000A3A3A" w:rsidRDefault="000A3A3A" w:rsidP="009D5B0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Крепкого П.В.</w:t>
      </w:r>
    </w:p>
    <w:p w:rsidR="000A3A3A" w:rsidRDefault="000A3A3A" w:rsidP="009D5B0C">
      <w:pPr>
        <w:jc w:val="both"/>
        <w:rPr>
          <w:sz w:val="28"/>
          <w:lang w:val="uk-UA"/>
        </w:rPr>
      </w:pPr>
    </w:p>
    <w:p w:rsidR="000A3A3A" w:rsidRDefault="000A3A3A" w:rsidP="009D5B0C">
      <w:pPr>
        <w:jc w:val="both"/>
        <w:rPr>
          <w:sz w:val="28"/>
          <w:lang w:val="uk-UA"/>
        </w:rPr>
      </w:pPr>
    </w:p>
    <w:p w:rsidR="000A3A3A" w:rsidRDefault="000A3A3A" w:rsidP="009D5B0C">
      <w:pPr>
        <w:pStyle w:val="BodyTextIndent3"/>
        <w:ind w:left="708" w:firstLine="708"/>
        <w:rPr>
          <w:lang w:val="uk-UA"/>
        </w:rPr>
      </w:pPr>
      <w:r>
        <w:rPr>
          <w:lang w:val="uk-UA"/>
        </w:rPr>
        <w:t>На виконання доручення керівництва Вінницької області від 01.02.2017 р. щодо збору та доставки до м.Вінниці гуманітарної допомоги від Вінниччини для стабілізації гуманітарної ситуації в м.Авдіївка Донецької області, відповідно до постанови Кабінету Міністрів України від 04.06.2003р. №843 «Про впорядкування використання легкових автомобілів бюджетними установами та організаціями», керуючись ст.50 Закону України «Про місцеве самоврядування в Україні» :</w:t>
      </w:r>
    </w:p>
    <w:p w:rsidR="000A3A3A" w:rsidRDefault="000A3A3A" w:rsidP="00AF23D3">
      <w:pPr>
        <w:ind w:left="708" w:firstLine="708"/>
        <w:jc w:val="both"/>
        <w:rPr>
          <w:sz w:val="28"/>
          <w:lang w:val="uk-UA"/>
        </w:rPr>
      </w:pPr>
      <w:r w:rsidRPr="00F46FED">
        <w:rPr>
          <w:sz w:val="28"/>
          <w:szCs w:val="28"/>
          <w:lang w:val="uk-UA"/>
        </w:rPr>
        <w:t xml:space="preserve">1.Дозволити </w:t>
      </w:r>
      <w:r>
        <w:rPr>
          <w:sz w:val="28"/>
          <w:szCs w:val="28"/>
          <w:lang w:val="uk-UA"/>
        </w:rPr>
        <w:t xml:space="preserve">використання автотранспорту, який перебуває на балансі територіального центру </w:t>
      </w:r>
      <w:r>
        <w:rPr>
          <w:sz w:val="28"/>
          <w:lang w:val="uk-UA"/>
        </w:rPr>
        <w:t>соціального обслуговування (надання соціальних послуг) м.Хмільника  (автомобіль ГАЗЕЛЬ), 02 лютого 2017 року.</w:t>
      </w:r>
    </w:p>
    <w:p w:rsidR="000A3A3A" w:rsidRPr="00D22EA6" w:rsidRDefault="000A3A3A" w:rsidP="00D22EA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Відбуваю у службове відрядження в м.Вінницю 02 лютого 2017 року для супроводу </w:t>
      </w:r>
      <w:r w:rsidRPr="00D22EA6">
        <w:rPr>
          <w:sz w:val="28"/>
          <w:szCs w:val="28"/>
          <w:lang w:val="uk-UA"/>
        </w:rPr>
        <w:t>гуманітарної допомоги від</w:t>
      </w:r>
      <w:r>
        <w:rPr>
          <w:sz w:val="28"/>
          <w:szCs w:val="28"/>
          <w:lang w:val="uk-UA"/>
        </w:rPr>
        <w:t xml:space="preserve"> м.Хмільника </w:t>
      </w:r>
      <w:r w:rsidRPr="00D22EA6">
        <w:rPr>
          <w:sz w:val="28"/>
          <w:szCs w:val="28"/>
          <w:lang w:val="uk-UA"/>
        </w:rPr>
        <w:t>для стабілізації гуманітарної ситуації в м.</w:t>
      </w:r>
      <w:r>
        <w:rPr>
          <w:sz w:val="28"/>
          <w:szCs w:val="28"/>
          <w:lang w:val="uk-UA"/>
        </w:rPr>
        <w:t>Авдіївка Донецької області.</w:t>
      </w:r>
    </w:p>
    <w:p w:rsidR="000A3A3A" w:rsidRDefault="000A3A3A" w:rsidP="009D5B0C">
      <w:pPr>
        <w:pStyle w:val="BodyTextIndent2"/>
        <w:ind w:left="708" w:firstLine="720"/>
        <w:rPr>
          <w:lang w:val="uk-UA"/>
        </w:rPr>
      </w:pPr>
    </w:p>
    <w:p w:rsidR="000A3A3A" w:rsidRPr="00966DBC" w:rsidRDefault="000A3A3A" w:rsidP="009D5B0C">
      <w:pPr>
        <w:rPr>
          <w:lang w:val="uk-UA"/>
        </w:rPr>
      </w:pPr>
    </w:p>
    <w:p w:rsidR="000A3A3A" w:rsidRDefault="000A3A3A" w:rsidP="009D5B0C">
      <w:pPr>
        <w:pStyle w:val="Heading2"/>
      </w:pPr>
      <w:r>
        <w:t xml:space="preserve">    Секретар міської ради                                                 </w:t>
      </w:r>
      <w:r>
        <w:tab/>
        <w:t>П.Крепкий</w:t>
      </w:r>
    </w:p>
    <w:p w:rsidR="000A3A3A" w:rsidRPr="00EB7C10" w:rsidRDefault="000A3A3A" w:rsidP="009D5B0C">
      <w:pPr>
        <w:rPr>
          <w:lang w:val="uk-UA"/>
        </w:rPr>
      </w:pPr>
    </w:p>
    <w:p w:rsidR="000A3A3A" w:rsidRDefault="000A3A3A" w:rsidP="009D5B0C">
      <w:pPr>
        <w:rPr>
          <w:lang w:val="uk-UA"/>
        </w:rPr>
      </w:pPr>
    </w:p>
    <w:p w:rsidR="000A3A3A" w:rsidRPr="00D75B0A" w:rsidRDefault="000A3A3A" w:rsidP="009D5B0C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D75B0A">
        <w:rPr>
          <w:sz w:val="28"/>
          <w:szCs w:val="28"/>
          <w:lang w:val="uk-UA"/>
        </w:rPr>
        <w:t>І.Павлюк</w:t>
      </w:r>
    </w:p>
    <w:p w:rsidR="000A3A3A" w:rsidRPr="00D75B0A" w:rsidRDefault="000A3A3A" w:rsidP="009D5B0C">
      <w:pPr>
        <w:ind w:left="708" w:firstLine="708"/>
        <w:jc w:val="both"/>
        <w:rPr>
          <w:sz w:val="28"/>
          <w:szCs w:val="28"/>
          <w:lang w:val="uk-UA"/>
        </w:rPr>
      </w:pPr>
      <w:r w:rsidRPr="00D75B0A">
        <w:rPr>
          <w:sz w:val="28"/>
          <w:szCs w:val="28"/>
          <w:lang w:val="uk-UA"/>
        </w:rPr>
        <w:t>О.Тендерис</w:t>
      </w:r>
    </w:p>
    <w:p w:rsidR="000A3A3A" w:rsidRDefault="000A3A3A" w:rsidP="009D5B0C">
      <w:pPr>
        <w:ind w:left="708" w:firstLine="708"/>
        <w:jc w:val="both"/>
        <w:rPr>
          <w:sz w:val="28"/>
          <w:szCs w:val="28"/>
          <w:lang w:val="uk-UA"/>
        </w:rPr>
      </w:pPr>
      <w:r w:rsidRPr="00D75B0A">
        <w:rPr>
          <w:sz w:val="28"/>
          <w:szCs w:val="28"/>
          <w:lang w:val="uk-UA"/>
        </w:rPr>
        <w:t>Н.Буликова</w:t>
      </w:r>
    </w:p>
    <w:p w:rsidR="000A3A3A" w:rsidRDefault="000A3A3A" w:rsidP="009D5B0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0A3A3A" w:rsidRDefault="000A3A3A" w:rsidP="009D5B0C">
      <w:pPr>
        <w:ind w:left="708"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В.Брилянт</w:t>
      </w: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0A3A3A" w:rsidRDefault="000A3A3A" w:rsidP="009D5B0C">
      <w:pPr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С.Єрошенко</w:t>
      </w:r>
    </w:p>
    <w:p w:rsidR="000A3A3A" w:rsidRPr="009D5B0C" w:rsidRDefault="000A3A3A">
      <w:pPr>
        <w:rPr>
          <w:lang w:val="uk-UA"/>
        </w:rPr>
      </w:pPr>
    </w:p>
    <w:sectPr w:rsidR="000A3A3A" w:rsidRPr="009D5B0C" w:rsidSect="00D6509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0C"/>
    <w:rsid w:val="000A3A3A"/>
    <w:rsid w:val="000A6736"/>
    <w:rsid w:val="000A757C"/>
    <w:rsid w:val="0019163C"/>
    <w:rsid w:val="001D48E5"/>
    <w:rsid w:val="0021511B"/>
    <w:rsid w:val="00345497"/>
    <w:rsid w:val="0036381E"/>
    <w:rsid w:val="008B0B5A"/>
    <w:rsid w:val="00966DBC"/>
    <w:rsid w:val="009D5B0C"/>
    <w:rsid w:val="00AF23D3"/>
    <w:rsid w:val="00B20F7B"/>
    <w:rsid w:val="00C2489D"/>
    <w:rsid w:val="00D22EA6"/>
    <w:rsid w:val="00D6509D"/>
    <w:rsid w:val="00D71B01"/>
    <w:rsid w:val="00D75B0A"/>
    <w:rsid w:val="00EB7C10"/>
    <w:rsid w:val="00EE1279"/>
    <w:rsid w:val="00EF184D"/>
    <w:rsid w:val="00F243DB"/>
    <w:rsid w:val="00F4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B0C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B0C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B0C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5B0C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9D5B0C"/>
    <w:pPr>
      <w:ind w:left="720" w:hanging="36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5B0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D5B0C"/>
    <w:pPr>
      <w:ind w:left="696"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5B0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207</Words>
  <Characters>1184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2017-02-01T15:26:00Z</dcterms:created>
  <dcterms:modified xsi:type="dcterms:W3CDTF">2017-02-02T08:10:00Z</dcterms:modified>
</cp:coreProperties>
</file>