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18" w:rsidRPr="00B26B34" w:rsidRDefault="00C32D18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751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 id="_x0000_i1026" type="#_x0000_t75" style="width:34.5pt;height:48pt" o:ole="" fillcolor="window">
            <v:imagedata r:id="rId6" o:title=""/>
          </v:shape>
          <o:OLEObject Type="Embed" ProgID="Word.Picture.8" ShapeID="_x0000_i1026" DrawAspect="Content" ObjectID="_1554183036" r:id="rId7"/>
        </w:object>
      </w:r>
    </w:p>
    <w:p w:rsidR="00C32D18" w:rsidRPr="00B26B34" w:rsidRDefault="00C32D18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C32D18" w:rsidRPr="00B26B34" w:rsidRDefault="00C32D18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C32D18" w:rsidRPr="00B26B34" w:rsidRDefault="00C32D18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C32D18" w:rsidRPr="00484EB3" w:rsidRDefault="00C32D18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C32D18" w:rsidRPr="00394C74" w:rsidRDefault="00C32D18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квітня 2017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№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168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–р            </w:t>
      </w:r>
    </w:p>
    <w:p w:rsidR="00C32D18" w:rsidRPr="0021006A" w:rsidRDefault="00C32D1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C32D18" w:rsidRPr="00F169AD" w:rsidRDefault="00C32D1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en-US" w:eastAsia="ru-RU"/>
        </w:rPr>
      </w:pPr>
      <w:r w:rsidRPr="0021006A">
        <w:rPr>
          <w:rFonts w:ascii="Bookman Old Style" w:hAnsi="Bookman Old Style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C32D18" w:rsidRPr="00C810F8" w:rsidRDefault="00C32D1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 w:rsidRPr="00C810F8">
        <w:rPr>
          <w:rFonts w:ascii="Bookman Old Style" w:hAnsi="Bookman Old Style"/>
          <w:sz w:val="24"/>
          <w:szCs w:val="24"/>
          <w:lang w:val="uk-UA" w:eastAsia="ru-RU"/>
        </w:rPr>
        <w:t xml:space="preserve">             Розглянувши службові  записки заступника міського голови з питань діяльності виконавчих органів міської ради Загіки В.М. від 10.04.2017р.,  начальника управління  ЖКГ та КВ міської ради Сташок І.Г. від </w:t>
      </w:r>
      <w:bookmarkStart w:id="0" w:name="_GoBack"/>
      <w:bookmarkEnd w:id="0"/>
      <w:r w:rsidRPr="00C810F8">
        <w:rPr>
          <w:rFonts w:ascii="Bookman Old Style" w:hAnsi="Bookman Old Style"/>
          <w:sz w:val="24"/>
          <w:szCs w:val="24"/>
          <w:lang w:val="uk-UA" w:eastAsia="ru-RU"/>
        </w:rPr>
        <w:t>13.04.2017р., 18.04.2017р., начальника юридичного відділу міської ради Буликової Н.А. від 07.04.2017 р.,18.04.2017р., начальника управління економічного розвитку та євроінтеграції міської ради Підвальнюка Ю.Г. від 10.04.2017р., в. о. начальника служби у справах дітей міської ради Нестерук Н.Ф. від 04.04.2017 р.,11.04.2017р.,14.04.2017р.,</w:t>
      </w:r>
      <w:r w:rsidRPr="00C810F8">
        <w:rPr>
          <w:rFonts w:ascii="Bookman Old Style" w:hAnsi="Bookman Old Style"/>
          <w:bCs/>
          <w:iCs/>
          <w:sz w:val="24"/>
          <w:szCs w:val="24"/>
          <w:lang w:val="uk-UA"/>
        </w:rPr>
        <w:t xml:space="preserve"> начальника служби містобудівного кадастру управління містобудування та архітектури міської ради Олійника О.А. від 18.04.2017р.,лист головного лікаря КУ “Хмільницька ЦРЛ” від 18.04.2017 р.,  </w:t>
      </w:r>
      <w:r w:rsidRPr="00C810F8">
        <w:rPr>
          <w:rFonts w:ascii="Bookman Old Style" w:hAnsi="Bookman Old Style"/>
          <w:sz w:val="24"/>
          <w:szCs w:val="24"/>
          <w:lang w:val="uk-UA" w:eastAsia="ru-RU"/>
        </w:rPr>
        <w:t>відповідно до п.п.2.2.3 пункту 2.2 розділу 2 Положення про виконавчий комітет Хмільницької міської ради 7 скликання, затвердженого  рішенням 26 сесії міської ради 7 скликання від 17.11.2016 р. №573, керуючись ст. 42 Закону України „Про місцеве самоврядування в Україні”:</w:t>
      </w:r>
    </w:p>
    <w:p w:rsidR="00C32D18" w:rsidRPr="00F169AD" w:rsidRDefault="00C32D18" w:rsidP="00C810F8">
      <w:pPr>
        <w:pStyle w:val="ListParagraph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uk-UA" w:eastAsia="ru-RU"/>
        </w:rPr>
      </w:pPr>
      <w:r w:rsidRPr="00F169AD">
        <w:rPr>
          <w:rFonts w:ascii="Bookman Old Style" w:hAnsi="Bookman Old Style"/>
          <w:sz w:val="24"/>
          <w:szCs w:val="24"/>
          <w:lang w:val="uk-UA" w:eastAsia="ru-RU"/>
        </w:rPr>
        <w:t>Провести  позачергове засідання виконкому  міської  ради  19.04.2017 року о 10.00 год., на яке винести наступні питання:</w:t>
      </w:r>
    </w:p>
    <w:tbl>
      <w:tblPr>
        <w:tblpPr w:leftFromText="180" w:rightFromText="180" w:vertAnchor="text" w:horzAnchor="margin" w:tblpX="-1044" w:tblpY="12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273"/>
        <w:gridCol w:w="9"/>
        <w:gridCol w:w="5978"/>
      </w:tblGrid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57EE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 надання дозволу гр.Б.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І.Є. на дарування квартири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 ім’я малолітнього сина Б.А.О., 20_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р.н. 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B86C2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</w:t>
            </w:r>
          </w:p>
        </w:tc>
      </w:tr>
      <w:tr w:rsidR="00C32D18" w:rsidRPr="0087242A" w:rsidTr="00196CF0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B86C24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 надання до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зволу гр.П.Г.І., гр.П.А.С.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,яка буде діяти в своїх інтересах та в інте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ресах малолітнього сина П.В.С.,20___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р.н. на укладання договору про поділ спадщини</w:t>
            </w:r>
          </w:p>
        </w:tc>
      </w:tr>
      <w:tr w:rsidR="00C32D18" w:rsidRPr="0087242A" w:rsidTr="00E45A39">
        <w:trPr>
          <w:trHeight w:val="848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</w:t>
            </w:r>
          </w:p>
        </w:tc>
      </w:tr>
      <w:tr w:rsidR="00C32D18" w:rsidRPr="00DF7517" w:rsidTr="00B763DA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надання дозволу на купівлю житлового будинку з господарськими будівлями та спорудами і земельної ділянки на ім’я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дітей П.Б.Ю.,20__ р.н. та П. Я.Ю., 20__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р.н. 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</w:t>
            </w:r>
          </w:p>
        </w:tc>
      </w:tr>
      <w:tr w:rsidR="00C32D18" w:rsidRPr="0087242A" w:rsidTr="00D76CB5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подання до суду позовної заяви щодо позбавлен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ня батьківських прав гр. Г. Н.С. та Г.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О.В. сто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совно малолітнього сина Г.Д.О., 20__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р.н. та стягнення аліментів з батьків на утримання дитини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</w:t>
            </w:r>
          </w:p>
        </w:tc>
      </w:tr>
      <w:tr w:rsidR="00C32D18" w:rsidRPr="00DF7517" w:rsidTr="00061CE0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гр. Д.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В.В. на даруванн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я 1/3 частки квартири гр. Д.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Ц.В., де право користу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вання має малолітній А.М.В., 20___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р.н.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</w:t>
            </w:r>
          </w:p>
        </w:tc>
      </w:tr>
      <w:tr w:rsidR="00C32D18" w:rsidRPr="00DF7517" w:rsidTr="00E45A39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10260" w:type="dxa"/>
            <w:gridSpan w:val="3"/>
            <w:tcBorders>
              <w:right w:val="nil"/>
            </w:tcBorders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гр. Р.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Л.Й. на дарування житлового будинк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у і земельної ділянки гр. Р.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Ю.Л., де право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користування має малолітня Р.А.Ю., 20__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р.н.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</w:t>
            </w:r>
          </w:p>
        </w:tc>
      </w:tr>
      <w:tr w:rsidR="00C32D18" w:rsidRPr="0087242A" w:rsidTr="00BC4696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внесення змін до рішення виконавчого комітету №114 від 28.03.2017 р. 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“Про надання дозволу гр. Б.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С.І. на дарування житлового будинку з господарськими будівлями та спорудами і земельної діл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янки гр. Б.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О.В., де право ко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ристування має малолітній Б. І.Є., 20__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р.н.”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</w:t>
            </w:r>
          </w:p>
        </w:tc>
      </w:tr>
      <w:tr w:rsidR="00C32D18" w:rsidRPr="0087242A" w:rsidTr="007E0360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</w:t>
            </w:r>
            <w:r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ння неповнолітньому П.О.В., 20__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 р.н. статусу дитини, позбавленої батьківського піклування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</w:t>
            </w:r>
          </w:p>
        </w:tc>
      </w:tr>
      <w:tr w:rsidR="00C32D18" w:rsidRPr="00DF7517" w:rsidTr="00D07B99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розгляд ухвали Хмільницького міськрайонного суду Вінницької області від 28.03.2017 р. по справі №149/3429/16-ц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Доповідає:Нестерук Наталія Федорівна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В. о. начальника служби у справах дітей міської ради    </w:t>
            </w:r>
          </w:p>
        </w:tc>
      </w:tr>
      <w:tr w:rsidR="00C32D18" w:rsidRPr="0087242A" w:rsidTr="00F27F3C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внесення змін до рішення №118 від 28.03.2017 року «Про затвердження Інструкції з оформлення матеріалів про адміністративні правопорушення, зафіксовані посадовими особами, уповноваженими на те виконавчим комітетом Хмільницької міської ради»»</w:t>
            </w:r>
          </w:p>
        </w:tc>
      </w:tr>
      <w:tr w:rsidR="00C32D18" w:rsidRPr="0087242A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Пухка Леся Миколаївна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Спеціаліст відділу Ведення реєстру територіальної громади Хмільницької міської ради</w:t>
            </w:r>
          </w:p>
        </w:tc>
      </w:tr>
      <w:tr w:rsidR="00C32D18" w:rsidRPr="0087242A" w:rsidTr="00FA199E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утворення адміністративної комісії при виконавчому комітеті Хмільницької міської ради та затвердження Положення про адміністративну комісію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Литвиненко Інна Сергіївна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Спеціаліст сектору комунального майна управління ЖКГ та КВ міської ради</w:t>
            </w:r>
          </w:p>
        </w:tc>
      </w:tr>
      <w:tr w:rsidR="00C32D18" w:rsidRPr="00DF7517" w:rsidTr="00297604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надання дозволу управлінню освіти міської ради на списання комунального майна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C32D18" w:rsidRPr="00DF7517" w:rsidTr="00E45A39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0260" w:type="dxa"/>
            <w:gridSpan w:val="3"/>
            <w:tcBorders>
              <w:right w:val="nil"/>
            </w:tcBorders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розгляд клопотань юридичних та фізичних осіб з питань видалення деревонасаджень в м. Хмільник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C32D18" w:rsidRPr="00DF7517" w:rsidTr="007F04B5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затвердження в новому складі постійно діючу комісію з питань визначення стану зелених насаджень в м. Хмільнику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C32D18" w:rsidRPr="0087242A" w:rsidTr="008A7F4B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внесення змін до рішення виконкому міської ради від 16.12.2015 року №41 «Про створення громадської комісії з житлових питань при виконкомі міської ради»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C32D18" w:rsidRPr="00DF7517" w:rsidTr="00B10D0C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визначення переліку доріг для проведення поточного (ямкового) ремонту, передбаченого Програмою утримання дорожнього господарства міста Хмільника на 2016-2017 рр.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C32D18" w:rsidRPr="00DF7517" w:rsidTr="000A2CB7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продовження опалювального періоду 2016-2017 років в м.Хмільнику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Сташок Ігор Георгійович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ЖКГ та КВ міської ради</w:t>
            </w:r>
          </w:p>
        </w:tc>
      </w:tr>
      <w:tr w:rsidR="00C32D18" w:rsidRPr="00DF7517" w:rsidTr="00365297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18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пайову участь гр. Басараб О.З. у розвитку інфраструктури міста Хмільника</w:t>
            </w:r>
          </w:p>
        </w:tc>
      </w:tr>
      <w:tr w:rsidR="00C32D18" w:rsidRPr="00DF7517" w:rsidTr="001C54BF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Підвальнюк Юрій Григорович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32D18" w:rsidRPr="00DF7517" w:rsidTr="007A5871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встановлення режиму роботи об’єкту підприємництва у сфері торгівлі магазину «Ксенія»</w:t>
            </w:r>
          </w:p>
        </w:tc>
      </w:tr>
      <w:tr w:rsidR="00C32D18" w:rsidRPr="00DF7517" w:rsidTr="000E6985">
        <w:trPr>
          <w:trHeight w:val="530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82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Підвальнюк Юрій Григорович</w:t>
            </w:r>
          </w:p>
        </w:tc>
        <w:tc>
          <w:tcPr>
            <w:tcW w:w="597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32D18" w:rsidRPr="00DF7517" w:rsidTr="00C52D13">
        <w:trPr>
          <w:trHeight w:val="1804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20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Про надання ВАТ “Гніванський кар’єр” містобудівних умов та обмежень забудови земельної ділянки для будівництва багатоквартирного житлового будинку з комерційними приміщеннями в дві черги по вул. Слобідській,14 в м.Хмільник Вінницької </w:t>
            </w:r>
            <w:r w:rsidRPr="00DF7517">
              <w:rPr>
                <w:rFonts w:ascii="Bookman Old Style" w:hAnsi="Bookman Old Style"/>
                <w:bCs/>
                <w:i/>
                <w:iCs/>
                <w:sz w:val="28"/>
                <w:szCs w:val="28"/>
                <w:lang w:val="uk-UA"/>
              </w:rPr>
              <w:t>обл</w:t>
            </w: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.</w:t>
            </w:r>
          </w:p>
        </w:tc>
      </w:tr>
      <w:tr w:rsidR="00C32D18" w:rsidRPr="00DF7517" w:rsidTr="00C52D13">
        <w:trPr>
          <w:trHeight w:val="1055"/>
        </w:trPr>
        <w:tc>
          <w:tcPr>
            <w:tcW w:w="64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82" w:type="dxa"/>
            <w:gridSpan w:val="2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Доповідає:Олійник Олександр Анатолійович</w:t>
            </w:r>
          </w:p>
        </w:tc>
        <w:tc>
          <w:tcPr>
            <w:tcW w:w="5978" w:type="dxa"/>
          </w:tcPr>
          <w:p w:rsidR="00C32D18" w:rsidRPr="00DF7517" w:rsidRDefault="00C32D18" w:rsidP="001C54BF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 xml:space="preserve">Начальник служби містобудівного кадастру управління містобудування та архітектури міської ради  </w:t>
            </w:r>
          </w:p>
        </w:tc>
      </w:tr>
      <w:tr w:rsidR="00C32D18" w:rsidRPr="00DF7517" w:rsidTr="00F52FF7">
        <w:trPr>
          <w:trHeight w:val="530"/>
        </w:trPr>
        <w:tc>
          <w:tcPr>
            <w:tcW w:w="648" w:type="dxa"/>
          </w:tcPr>
          <w:p w:rsidR="00C32D18" w:rsidRPr="00DF7517" w:rsidRDefault="00C32D18" w:rsidP="00F52FF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21</w:t>
            </w:r>
          </w:p>
        </w:tc>
        <w:tc>
          <w:tcPr>
            <w:tcW w:w="10260" w:type="dxa"/>
            <w:gridSpan w:val="3"/>
          </w:tcPr>
          <w:p w:rsidR="00C32D18" w:rsidRPr="00DF7517" w:rsidRDefault="00C32D18" w:rsidP="00F52FF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Про внесення змін до рішення виконавчого комітету від 21.04.2016 року №181”Про впровадження електронних закупівель” зі змінами</w:t>
            </w:r>
          </w:p>
        </w:tc>
      </w:tr>
      <w:tr w:rsidR="00C32D18" w:rsidRPr="00DF7517" w:rsidTr="00F52FF7">
        <w:trPr>
          <w:trHeight w:val="530"/>
        </w:trPr>
        <w:tc>
          <w:tcPr>
            <w:tcW w:w="648" w:type="dxa"/>
          </w:tcPr>
          <w:p w:rsidR="00C32D18" w:rsidRPr="00DF7517" w:rsidRDefault="00C32D18" w:rsidP="00F52FF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273" w:type="dxa"/>
          </w:tcPr>
          <w:p w:rsidR="00C32D18" w:rsidRPr="00DF7517" w:rsidRDefault="00C32D18" w:rsidP="00F52FF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Доповідає: Прокопович Ольга Дмитрівна</w:t>
            </w:r>
          </w:p>
        </w:tc>
        <w:tc>
          <w:tcPr>
            <w:tcW w:w="5987" w:type="dxa"/>
            <w:gridSpan w:val="2"/>
          </w:tcPr>
          <w:p w:rsidR="00C32D18" w:rsidRPr="00DF7517" w:rsidRDefault="00C32D18" w:rsidP="00F52FF7">
            <w:pPr>
              <w:jc w:val="both"/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</w:pPr>
            <w:r w:rsidRPr="00DF7517">
              <w:rPr>
                <w:rFonts w:ascii="Bookman Old Style" w:hAnsi="Bookman Old Style"/>
                <w:bCs/>
                <w:iCs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</w:tbl>
    <w:p w:rsidR="00C32D18" w:rsidRPr="0087242A" w:rsidRDefault="00C32D18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C32D18" w:rsidRPr="0087242A" w:rsidRDefault="00C32D18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</w:p>
    <w:p w:rsidR="00C32D18" w:rsidRPr="00DF2B5E" w:rsidRDefault="00C32D18" w:rsidP="00F11CEF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92FD7">
        <w:rPr>
          <w:rFonts w:ascii="Bookman Old Style" w:hAnsi="Bookman Old Style"/>
          <w:sz w:val="28"/>
          <w:szCs w:val="28"/>
          <w:lang w:val="uk-UA" w:eastAsia="ru-RU"/>
        </w:rPr>
        <w:t>2</w:t>
      </w:r>
      <w:r>
        <w:rPr>
          <w:rFonts w:ascii="Bookman Old Style" w:hAnsi="Bookman Old Style"/>
          <w:sz w:val="28"/>
          <w:szCs w:val="28"/>
          <w:lang w:val="uk-UA" w:eastAsia="ru-RU"/>
        </w:rPr>
        <w:t>.</w:t>
      </w:r>
      <w:r w:rsidRPr="00DF2B5E"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32D18" w:rsidRPr="0021006A" w:rsidRDefault="00C32D18" w:rsidP="00424978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3.</w:t>
      </w:r>
      <w:r w:rsidRPr="0021006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C32D18" w:rsidRDefault="00C32D18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C32D18" w:rsidRPr="0021006A" w:rsidRDefault="00C32D18" w:rsidP="00B26B34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C32D18" w:rsidRDefault="00C32D18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>Міський голова                                      С.Б.Редчик</w:t>
      </w:r>
    </w:p>
    <w:p w:rsidR="00C32D18" w:rsidRDefault="00C32D18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</w:p>
    <w:p w:rsidR="00C32D18" w:rsidRDefault="00C32D18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C32D18" w:rsidRDefault="00C32D18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C32D18" w:rsidRDefault="00C32D18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C32D18" w:rsidRPr="0021006A" w:rsidRDefault="00C32D18" w:rsidP="00EB1231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</w:p>
    <w:p w:rsidR="00C32D18" w:rsidRPr="0021006A" w:rsidRDefault="00C32D18" w:rsidP="0095648C">
      <w:pPr>
        <w:tabs>
          <w:tab w:val="left" w:pos="-360"/>
        </w:tabs>
        <w:spacing w:after="0" w:line="240" w:lineRule="auto"/>
        <w:rPr>
          <w:rFonts w:ascii="Bookman Old Style" w:hAnsi="Bookman Old Style"/>
          <w:sz w:val="28"/>
          <w:szCs w:val="28"/>
          <w:lang w:val="uk-UA" w:eastAsia="ru-RU"/>
        </w:rPr>
      </w:pPr>
    </w:p>
    <w:p w:rsidR="00C32D18" w:rsidRPr="0021006A" w:rsidRDefault="00C32D18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 xml:space="preserve"> </w:t>
      </w:r>
    </w:p>
    <w:p w:rsidR="00C32D18" w:rsidRPr="0021006A" w:rsidRDefault="00C32D18" w:rsidP="00B26B34">
      <w:pPr>
        <w:rPr>
          <w:rFonts w:ascii="Bookman Old Style" w:hAnsi="Bookman Old Style"/>
          <w:lang w:val="uk-UA" w:eastAsia="ru-RU"/>
        </w:rPr>
      </w:pPr>
      <w:r w:rsidRPr="0021006A">
        <w:rPr>
          <w:rFonts w:ascii="Bookman Old Style" w:hAnsi="Bookman Old Style"/>
          <w:lang w:val="uk-UA" w:eastAsia="ru-RU"/>
        </w:rPr>
        <w:t>О.Д.Прокопович</w:t>
      </w:r>
    </w:p>
    <w:p w:rsidR="00C32D18" w:rsidRPr="0021006A" w:rsidRDefault="00C32D18" w:rsidP="00B26B34">
      <w:pPr>
        <w:rPr>
          <w:rFonts w:ascii="Bookman Old Style" w:hAnsi="Bookman Old Style"/>
          <w:lang w:val="uk-UA" w:eastAsia="ru-RU"/>
        </w:rPr>
      </w:pPr>
      <w:r>
        <w:rPr>
          <w:rFonts w:ascii="Bookman Old Style" w:hAnsi="Bookman Old Style"/>
          <w:lang w:val="uk-UA" w:eastAsia="ru-RU"/>
        </w:rPr>
        <w:t>Н.А.Буликова</w:t>
      </w:r>
    </w:p>
    <w:p w:rsidR="00C32D18" w:rsidRPr="00B26B34" w:rsidRDefault="00C32D18">
      <w:pPr>
        <w:rPr>
          <w:lang w:val="uk-UA"/>
        </w:rPr>
      </w:pPr>
    </w:p>
    <w:sectPr w:rsidR="00C32D18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34"/>
    <w:rsid w:val="00000CE8"/>
    <w:rsid w:val="00047B14"/>
    <w:rsid w:val="00061CE0"/>
    <w:rsid w:val="000679FB"/>
    <w:rsid w:val="0009304C"/>
    <w:rsid w:val="000A2CB7"/>
    <w:rsid w:val="000D6D01"/>
    <w:rsid w:val="000E6985"/>
    <w:rsid w:val="000F3A43"/>
    <w:rsid w:val="000F6CCC"/>
    <w:rsid w:val="00113A4D"/>
    <w:rsid w:val="00123977"/>
    <w:rsid w:val="00157EE4"/>
    <w:rsid w:val="001612DB"/>
    <w:rsid w:val="00182A9B"/>
    <w:rsid w:val="00196CF0"/>
    <w:rsid w:val="001C54BF"/>
    <w:rsid w:val="001D24D6"/>
    <w:rsid w:val="0021006A"/>
    <w:rsid w:val="00251047"/>
    <w:rsid w:val="0029128C"/>
    <w:rsid w:val="00297604"/>
    <w:rsid w:val="002B23B9"/>
    <w:rsid w:val="002C5B68"/>
    <w:rsid w:val="002C7F7D"/>
    <w:rsid w:val="002D6EA4"/>
    <w:rsid w:val="002F5FA1"/>
    <w:rsid w:val="00365297"/>
    <w:rsid w:val="00394C74"/>
    <w:rsid w:val="003B39A2"/>
    <w:rsid w:val="003C11F6"/>
    <w:rsid w:val="003C2929"/>
    <w:rsid w:val="003E3536"/>
    <w:rsid w:val="003F098E"/>
    <w:rsid w:val="00412FF5"/>
    <w:rsid w:val="00424978"/>
    <w:rsid w:val="004304EC"/>
    <w:rsid w:val="0043467B"/>
    <w:rsid w:val="00484EB3"/>
    <w:rsid w:val="00485FB8"/>
    <w:rsid w:val="004B4487"/>
    <w:rsid w:val="00560AF9"/>
    <w:rsid w:val="005E666E"/>
    <w:rsid w:val="005E6873"/>
    <w:rsid w:val="0060528B"/>
    <w:rsid w:val="00615544"/>
    <w:rsid w:val="00673753"/>
    <w:rsid w:val="00673A14"/>
    <w:rsid w:val="0069069E"/>
    <w:rsid w:val="006B15EA"/>
    <w:rsid w:val="006C4872"/>
    <w:rsid w:val="006C5A5F"/>
    <w:rsid w:val="006D71A1"/>
    <w:rsid w:val="006F02AC"/>
    <w:rsid w:val="0076112F"/>
    <w:rsid w:val="00792FD7"/>
    <w:rsid w:val="007A5871"/>
    <w:rsid w:val="007E0360"/>
    <w:rsid w:val="007E5689"/>
    <w:rsid w:val="007F04B5"/>
    <w:rsid w:val="007F73CC"/>
    <w:rsid w:val="0087242A"/>
    <w:rsid w:val="008926C6"/>
    <w:rsid w:val="008A11B3"/>
    <w:rsid w:val="008A7F4B"/>
    <w:rsid w:val="008B3994"/>
    <w:rsid w:val="00925657"/>
    <w:rsid w:val="0094707B"/>
    <w:rsid w:val="00954B7D"/>
    <w:rsid w:val="0095648C"/>
    <w:rsid w:val="00973CEF"/>
    <w:rsid w:val="009870B9"/>
    <w:rsid w:val="00990878"/>
    <w:rsid w:val="00990F48"/>
    <w:rsid w:val="009A1949"/>
    <w:rsid w:val="009D7610"/>
    <w:rsid w:val="009E420D"/>
    <w:rsid w:val="00A034BD"/>
    <w:rsid w:val="00A15C5F"/>
    <w:rsid w:val="00A25BC9"/>
    <w:rsid w:val="00A46AAE"/>
    <w:rsid w:val="00A63F2A"/>
    <w:rsid w:val="00A85D4B"/>
    <w:rsid w:val="00A93B55"/>
    <w:rsid w:val="00AA2A3F"/>
    <w:rsid w:val="00B10D0C"/>
    <w:rsid w:val="00B1463A"/>
    <w:rsid w:val="00B26B34"/>
    <w:rsid w:val="00B279DE"/>
    <w:rsid w:val="00B763DA"/>
    <w:rsid w:val="00B86C24"/>
    <w:rsid w:val="00BA4E08"/>
    <w:rsid w:val="00BB0411"/>
    <w:rsid w:val="00BB756E"/>
    <w:rsid w:val="00BC4696"/>
    <w:rsid w:val="00C0717F"/>
    <w:rsid w:val="00C217A9"/>
    <w:rsid w:val="00C32D18"/>
    <w:rsid w:val="00C37E78"/>
    <w:rsid w:val="00C52D13"/>
    <w:rsid w:val="00C74CDD"/>
    <w:rsid w:val="00C7685D"/>
    <w:rsid w:val="00C810F8"/>
    <w:rsid w:val="00C87347"/>
    <w:rsid w:val="00C9361D"/>
    <w:rsid w:val="00CC0136"/>
    <w:rsid w:val="00CD5478"/>
    <w:rsid w:val="00CE0981"/>
    <w:rsid w:val="00D07B99"/>
    <w:rsid w:val="00D1381A"/>
    <w:rsid w:val="00D17D1E"/>
    <w:rsid w:val="00D640B3"/>
    <w:rsid w:val="00D6561B"/>
    <w:rsid w:val="00D76CB5"/>
    <w:rsid w:val="00D77935"/>
    <w:rsid w:val="00DE08A5"/>
    <w:rsid w:val="00DF2B5E"/>
    <w:rsid w:val="00DF7517"/>
    <w:rsid w:val="00E11021"/>
    <w:rsid w:val="00E42192"/>
    <w:rsid w:val="00E4449F"/>
    <w:rsid w:val="00E45A39"/>
    <w:rsid w:val="00E50FDE"/>
    <w:rsid w:val="00E601C6"/>
    <w:rsid w:val="00E7339A"/>
    <w:rsid w:val="00E73D39"/>
    <w:rsid w:val="00E9351F"/>
    <w:rsid w:val="00EB1231"/>
    <w:rsid w:val="00EB246D"/>
    <w:rsid w:val="00F11CEF"/>
    <w:rsid w:val="00F1253B"/>
    <w:rsid w:val="00F169AD"/>
    <w:rsid w:val="00F173C0"/>
    <w:rsid w:val="00F27F3C"/>
    <w:rsid w:val="00F52FF7"/>
    <w:rsid w:val="00F6741D"/>
    <w:rsid w:val="00FA199E"/>
    <w:rsid w:val="00FC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Normal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5</Pages>
  <Words>1490</Words>
  <Characters>8493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2017-04-19T09:35:00Z</cp:lastPrinted>
  <dcterms:created xsi:type="dcterms:W3CDTF">2017-04-18T05:22:00Z</dcterms:created>
  <dcterms:modified xsi:type="dcterms:W3CDTF">2017-04-20T04:44:00Z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