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FA" w:rsidRPr="00FE4752" w:rsidRDefault="00597AFA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8903A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8903A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3.5pt;visibility:visible">
            <v:imagedata r:id="rId8" o:title=""/>
          </v:shape>
        </w:pict>
      </w:r>
    </w:p>
    <w:p w:rsidR="00597AFA" w:rsidRPr="00FE4752" w:rsidRDefault="00597AFA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597AFA" w:rsidRPr="00FE4752" w:rsidRDefault="00597AFA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597AFA" w:rsidRPr="00FE4752" w:rsidRDefault="00597AFA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597AFA" w:rsidRPr="00FE4752" w:rsidRDefault="00597AFA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597AFA" w:rsidRPr="00FE4752" w:rsidRDefault="00597AFA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97AFA" w:rsidRPr="00FE4752" w:rsidRDefault="00597AFA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04 травня 2017 р.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193-р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</w:p>
    <w:p w:rsidR="00597AFA" w:rsidRDefault="00597AFA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597AFA" w:rsidRPr="00FE4752" w:rsidRDefault="00597AFA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597AFA" w:rsidRDefault="00597AFA" w:rsidP="008A3F1F">
      <w:pPr>
        <w:keepNext/>
        <w:spacing w:after="0" w:line="240" w:lineRule="auto"/>
        <w:ind w:right="6094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36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597AFA" w:rsidRPr="00FE4752" w:rsidRDefault="00597AFA" w:rsidP="008A3F1F">
      <w:pPr>
        <w:keepNext/>
        <w:spacing w:after="0" w:line="240" w:lineRule="auto"/>
        <w:ind w:right="6094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міської ради 7 скликання</w:t>
      </w:r>
    </w:p>
    <w:p w:rsidR="00597AFA" w:rsidRDefault="00597AFA" w:rsidP="00D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97AFA" w:rsidRPr="00FE4752" w:rsidRDefault="00597AFA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>Відповідно до ст.ст.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42,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46 Закону України “Про місцеве самоврядування в Україні”:</w:t>
      </w:r>
    </w:p>
    <w:p w:rsidR="00597AFA" w:rsidRDefault="00597AFA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Скликати чергову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36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сесію міської ради 7 скликання </w:t>
      </w:r>
      <w:r>
        <w:rPr>
          <w:rFonts w:ascii="Times New Roman" w:hAnsi="Times New Roman"/>
          <w:sz w:val="28"/>
          <w:szCs w:val="28"/>
          <w:lang w:val="uk-UA" w:eastAsia="ru-RU"/>
        </w:rPr>
        <w:t>19 травня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2017 року о 10.00 годині у</w:t>
      </w:r>
      <w:r w:rsidRPr="00FE4752">
        <w:rPr>
          <w:rFonts w:ascii="Times New Roman" w:hAnsi="Times New Roman"/>
          <w:sz w:val="28"/>
          <w:szCs w:val="28"/>
        </w:rPr>
        <w:t xml:space="preserve"> залі засідань міської ради /2 поверх/</w:t>
      </w:r>
      <w:r w:rsidRPr="00FE4752">
        <w:rPr>
          <w:rFonts w:ascii="Times New Roman" w:hAnsi="Times New Roman"/>
          <w:sz w:val="28"/>
          <w:szCs w:val="28"/>
          <w:lang w:val="uk-UA"/>
        </w:rPr>
        <w:t>.</w:t>
      </w:r>
    </w:p>
    <w:p w:rsidR="00597AFA" w:rsidRPr="00FE4752" w:rsidRDefault="00597AFA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AFA" w:rsidRDefault="00597AFA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C62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513C62">
        <w:rPr>
          <w:rFonts w:ascii="Times New Roman" w:hAnsi="Times New Roman"/>
          <w:sz w:val="28"/>
          <w:szCs w:val="28"/>
          <w:lang w:val="uk-UA" w:eastAsia="ru-RU"/>
        </w:rPr>
        <w:t xml:space="preserve"> На розгляд сесії винести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наступні </w:t>
      </w:r>
      <w:r w:rsidRPr="00513C62">
        <w:rPr>
          <w:rFonts w:ascii="Times New Roman" w:hAnsi="Times New Roman"/>
          <w:sz w:val="28"/>
          <w:szCs w:val="28"/>
          <w:lang w:val="uk-UA" w:eastAsia="ru-RU"/>
        </w:rPr>
        <w:t>питання:</w:t>
      </w:r>
    </w:p>
    <w:p w:rsidR="00597AFA" w:rsidRDefault="00597AFA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639"/>
      </w:tblGrid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bCs/>
                <w:sz w:val="28"/>
                <w:szCs w:val="28"/>
              </w:rPr>
              <w:t>Про хід виконання рішень, критичних зауважень та пропозицій, висловлених депутатами на попередніх сесіях міської ради 7 скликання, та депутатських звернень у міжсесійний період</w:t>
            </w:r>
            <w:r w:rsidRPr="008903A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B21C4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Крепкого П.В., секретаря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bCs/>
                <w:sz w:val="28"/>
                <w:szCs w:val="28"/>
              </w:rPr>
              <w:t>Про зняття з контролю рішень  міської ради 7 скликання</w:t>
            </w:r>
            <w:r w:rsidRPr="008903A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B21C4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Крепкого П.В., секретаря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8903A8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 внесення змін до Міської програми розвитку культури та духовного відродження у м. Хмільнику на 2016- 2018 роки, зі змінами</w:t>
              </w:r>
            </w:hyperlink>
            <w:r w:rsidRPr="008903A8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.</w:t>
            </w:r>
          </w:p>
          <w:p w:rsidR="00597AFA" w:rsidRPr="008903A8" w:rsidRDefault="00597AFA" w:rsidP="006C55B0">
            <w:pPr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7B21C4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Сташка А.В., заступника міського голови з питань діяльності виконавчих органів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Pr="008903A8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Додатку 2 рішення 3 сесії міської ради 7 скликання від 04.12.2015 р. №25 «Про Порядки використання коштів міського бюджету, передбачених на фінансування Міської програми розвитку культури та духовного відродження у м. Хмільнику на 2016-2018 роки», зі змінами</w:t>
              </w:r>
            </w:hyperlink>
            <w:r w:rsidRPr="008903A8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B21C4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Сташка А.В., заступника міського голови з питань діяльності виконавчих органів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1" w:history="1">
              <w:r w:rsidRPr="008903A8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 встановлення плати за копіювання та друк документів, що надаються за запитом на інформацію</w:t>
              </w:r>
            </w:hyperlink>
            <w:r w:rsidRPr="008903A8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B21C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Інформація: Прокопович О.Д., начальника загального відділу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2" w:history="1">
              <w:r w:rsidRPr="008903A8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 надання дозволу управлінню освіти міської ради на передачу комунального майна</w:t>
              </w:r>
            </w:hyperlink>
            <w:r w:rsidRPr="008903A8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B21C4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Інформація: Коведи Г.І., начальника управління освіти міської ради</w:t>
            </w:r>
          </w:p>
        </w:tc>
      </w:tr>
      <w:tr w:rsidR="00597AFA" w:rsidRPr="0020188E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</w:t>
            </w:r>
            <w:r w:rsidRPr="008903A8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внесення змін та доповнень до Комплексної Програми захисту населення і територій м. Хмільника у разі загрози та виникнення надзвичайних ситуацій на 2016 – 2018 роки, </w:t>
            </w:r>
            <w:r w:rsidRPr="008903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затвердженої рішенням 3 сесії міської ради 7 скликання від 04.12.2015 р №36 (зі змінами).</w:t>
            </w:r>
          </w:p>
          <w:p w:rsidR="00597AFA" w:rsidRPr="008903A8" w:rsidRDefault="00597AFA" w:rsidP="002903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7B21C4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Інформація:Дубравського Й.В., начальника відділу цивільного захисту мобілізаційної роботи та взаємодії з правоохоронними органами міської ради</w:t>
            </w:r>
          </w:p>
        </w:tc>
      </w:tr>
      <w:tr w:rsidR="00597AFA" w:rsidRPr="0020188E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670BFB" w:rsidRDefault="00597AFA" w:rsidP="0029037C">
            <w:pPr>
              <w:pStyle w:val="Style1"/>
              <w:widowControl/>
              <w:spacing w:line="276" w:lineRule="auto"/>
              <w:jc w:val="both"/>
              <w:rPr>
                <w:rStyle w:val="FontStyle43"/>
                <w:b w:val="0"/>
                <w:bCs/>
                <w:sz w:val="28"/>
                <w:szCs w:val="28"/>
                <w:lang w:val="uk-UA" w:eastAsia="uk-UA"/>
              </w:rPr>
            </w:pPr>
            <w:r w:rsidRPr="00670BFB">
              <w:rPr>
                <w:rStyle w:val="FontStyle43"/>
                <w:b w:val="0"/>
                <w:bCs/>
                <w:sz w:val="28"/>
                <w:szCs w:val="28"/>
                <w:lang w:val="uk-UA" w:eastAsia="uk-UA"/>
              </w:rPr>
              <w:t>Про затвердження Програми поліпшення  техногенної та пожежної безпеки м. Хмільника  та об</w:t>
            </w:r>
            <w:r w:rsidRPr="00670BFB">
              <w:rPr>
                <w:rStyle w:val="FontStyle43"/>
                <w:b w:val="0"/>
                <w:bCs/>
                <w:sz w:val="28"/>
                <w:szCs w:val="28"/>
                <w:vertAlign w:val="superscript"/>
                <w:lang w:eastAsia="uk-UA"/>
              </w:rPr>
              <w:t>’</w:t>
            </w:r>
            <w:r w:rsidRPr="00670BFB">
              <w:rPr>
                <w:rStyle w:val="FontStyle43"/>
                <w:b w:val="0"/>
                <w:bCs/>
                <w:sz w:val="28"/>
                <w:szCs w:val="28"/>
                <w:lang w:val="uk-UA" w:eastAsia="uk-UA"/>
              </w:rPr>
              <w:t>єктів усіх форм власності, розвитку інфраструктури оперативно-рятувальної  служби м. Хмільника на 2017 - 2021 роки</w:t>
            </w:r>
            <w:r>
              <w:rPr>
                <w:rStyle w:val="FontStyle43"/>
                <w:b w:val="0"/>
                <w:bCs/>
                <w:sz w:val="28"/>
                <w:szCs w:val="28"/>
                <w:lang w:val="uk-UA" w:eastAsia="uk-UA"/>
              </w:rPr>
              <w:t>.</w:t>
            </w:r>
          </w:p>
          <w:p w:rsidR="00597AFA" w:rsidRPr="00670BFB" w:rsidRDefault="00597AFA" w:rsidP="0029037C">
            <w:pPr>
              <w:pStyle w:val="Style1"/>
              <w:widowControl/>
              <w:spacing w:line="276" w:lineRule="auto"/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670BFB">
              <w:rPr>
                <w:i/>
                <w:sz w:val="28"/>
                <w:szCs w:val="28"/>
                <w:lang w:val="uk-UA"/>
              </w:rPr>
              <w:t>Інформація:Дубравського Й.В., начальника відділу цивільного захисту мобілізаційної роботи та взаємодії з правоохоронними органами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hd w:val="clear" w:color="auto" w:fill="FFFFFF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bCs/>
                <w:sz w:val="28"/>
                <w:szCs w:val="28"/>
              </w:rPr>
              <w:t xml:space="preserve">Про затвердження Положення  про відділ ведення </w:t>
            </w:r>
            <w:r w:rsidRPr="008903A8">
              <w:rPr>
                <w:rFonts w:ascii="Times New Roman" w:hAnsi="Times New Roman"/>
                <w:sz w:val="28"/>
                <w:szCs w:val="28"/>
              </w:rPr>
              <w:t>реєстру територіальної громади</w:t>
            </w:r>
            <w:r w:rsidRPr="008903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7AFA" w:rsidRPr="00670BFB" w:rsidRDefault="00597AFA" w:rsidP="00670BFB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color w:val="000000"/>
                <w:sz w:val="28"/>
                <w:szCs w:val="28"/>
                <w:lang w:val="uk-UA"/>
              </w:rPr>
            </w:pPr>
            <w:r w:rsidRPr="00670BFB">
              <w:rPr>
                <w:b w:val="0"/>
                <w:i/>
                <w:sz w:val="28"/>
                <w:szCs w:val="28"/>
                <w:lang w:val="uk-UA"/>
              </w:rPr>
              <w:t xml:space="preserve">Інформація: Ліпніцької А.П., начальника </w:t>
            </w:r>
            <w:r w:rsidRPr="00670BFB">
              <w:rPr>
                <w:b w:val="0"/>
                <w:i/>
                <w:color w:val="000000"/>
                <w:sz w:val="28"/>
                <w:szCs w:val="28"/>
                <w:lang w:val="uk-UA"/>
              </w:rPr>
              <w:t>відділу ведення реєстру територіальної громади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</w:rPr>
              <w:t>Про затвердження  Положення про архівний відділ Хмільницької міської ради</w:t>
            </w:r>
            <w:r w:rsidRPr="008903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7AFA" w:rsidRPr="008903A8" w:rsidRDefault="00597AFA" w:rsidP="00523FE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670B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Інформація: Поліщученко Р.М., начальника </w:t>
            </w:r>
            <w:r w:rsidRPr="008903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архівного відділу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ind w:left="33" w:right="17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</w:rPr>
              <w:t>Про  затвердження  Положення про участь коштів населення у фінансуванні   реконструкції або капітального ремонту багатоквартирних житлових будинків, мережі водопостачання та водовідведення, ремонту та реконструкції доріг м. Хмільника</w:t>
            </w:r>
            <w:r w:rsidRPr="008903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7AFA" w:rsidRPr="008903A8" w:rsidRDefault="00597AFA" w:rsidP="0029037C">
            <w:pPr>
              <w:spacing w:after="0"/>
              <w:ind w:left="33" w:right="176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670BFB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6F57FA" w:rsidRDefault="00597AFA" w:rsidP="0029037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розроблення містобудівної документації – </w:t>
            </w:r>
            <w:r w:rsidRPr="007B21C4">
              <w:rPr>
                <w:rFonts w:ascii="Times New Roman" w:hAnsi="Times New Roman"/>
                <w:sz w:val="28"/>
                <w:szCs w:val="28"/>
              </w:rPr>
              <w:t>детального плану території центру м. Хмільника (в межах проспекту Свободи, вулиць Пушкіна, Столярчука, Дек</w:t>
            </w:r>
            <w:r>
              <w:rPr>
                <w:rFonts w:ascii="Times New Roman" w:hAnsi="Times New Roman"/>
                <w:sz w:val="28"/>
                <w:szCs w:val="28"/>
              </w:rPr>
              <w:t>абристів та  р. Південний Буг).</w:t>
            </w:r>
          </w:p>
          <w:p w:rsidR="00597AFA" w:rsidRPr="008903A8" w:rsidRDefault="00597AFA" w:rsidP="0029037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40B1D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Загнибороди М.М., начальника управління містобудування та архітектури міської ради, головного архітектора міста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7B21C4" w:rsidRDefault="00597AFA" w:rsidP="0029037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розроблення містобудівної документації – </w:t>
            </w:r>
            <w:r w:rsidRPr="007B21C4">
              <w:rPr>
                <w:rFonts w:ascii="Times New Roman" w:hAnsi="Times New Roman"/>
                <w:sz w:val="28"/>
                <w:szCs w:val="28"/>
                <w:lang w:val="uk-UA"/>
              </w:rPr>
              <w:t>детального плану території промислової зони  прилеглої до залізниці (в межах вулиць В. Порика, Івана Богуна) м. Хмільника Вінницької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7AFA" w:rsidRPr="008903A8" w:rsidRDefault="00597AFA" w:rsidP="0029037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40B1D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Загнибороди М.М., начальника управління містобудування та архітектури міської ради, головного архітектора міста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ind w:right="-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</w:rPr>
              <w:t>Про визначення кандидатури від міста Хмільника для представлення до відзнаки «За заслуги перед Вінниччиною»</w:t>
            </w:r>
            <w:r w:rsidRPr="008903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7AFA" w:rsidRPr="008903A8" w:rsidRDefault="00597AFA" w:rsidP="0029037C">
            <w:pPr>
              <w:spacing w:after="0"/>
              <w:ind w:right="-2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40B1D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Крепкого П.В., секретаря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ind w:right="-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</w:rPr>
              <w:t>Про внесення змін  та доповнень до міської  Програми підвищення енергоефективності та зменшення споживання енергоресурсів в м. Хмільнику на 2016-2017роки (зі змінами)</w:t>
            </w:r>
            <w:r w:rsidRPr="008903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7AFA" w:rsidRPr="008903A8" w:rsidRDefault="00597AFA" w:rsidP="0029037C">
            <w:pPr>
              <w:spacing w:after="0"/>
              <w:ind w:right="-2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40B1D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</w:rPr>
              <w:t>Про визначення ФОП Педанюк І.В. податковим агентом зі справляння туристичного збору</w:t>
            </w:r>
            <w:r w:rsidRPr="008903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7AFA" w:rsidRPr="008903A8" w:rsidRDefault="00597AFA" w:rsidP="0029037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40B1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  <w:t>Інформація: Тищенко Т.П., в.о. начальника фінансового управління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3" w:history="1">
              <w:r w:rsidRPr="008903A8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 визначення фізичної особи – підприємця Гаєвської А.В. агентом зі справляння туристичного збору</w:t>
              </w:r>
            </w:hyperlink>
            <w:r w:rsidRPr="008903A8">
              <w:rPr>
                <w:rStyle w:val="Hyperlink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.</w:t>
            </w:r>
          </w:p>
          <w:p w:rsidR="00597AFA" w:rsidRPr="008903A8" w:rsidRDefault="00597AFA" w:rsidP="0029037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40B1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  <w:t>Інформація: Тищенко Т.П., в.о. начальника фінансового управління міської ради</w:t>
            </w:r>
          </w:p>
        </w:tc>
      </w:tr>
      <w:tr w:rsidR="00597AFA" w:rsidRPr="0020188E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7B21C4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Положення про відділ цивільного захисту, оборонної роботи та взаємодії з правоохоронними органами </w:t>
            </w:r>
            <w:r w:rsidRPr="007B21C4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ради, затвердженого рішенням 10 сесії міської ради 7 скликання від 24.03.2016р № 183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40B1D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Інформація:Дубравського Й.В., начальника відділу цивільного захисту мобілізаційної роботи та взаємодії з правоохоронними органами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  <w:lang w:val="uk-UA"/>
              </w:rPr>
              <w:t>Про найменування нових  вулиць  та затвердження реєстру назв вулиць, провулків, площ, проїздів та проспектів м. Хмільника.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40B1D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Загнибороди М.М., начальника управління містобудування та архітектури міської ради, головного архітектора міста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</w:rPr>
              <w:t>Про надання дозволу управлінню освіти міської ради на списання комунального майна</w:t>
            </w:r>
            <w:r w:rsidRPr="008903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40B1D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Інформація: Коведи Г.І., начальника управління освіти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8903A8">
              <w:rPr>
                <w:rFonts w:ascii="Times New Roman" w:hAnsi="Times New Roman"/>
                <w:bCs/>
                <w:iCs/>
                <w:sz w:val="28"/>
                <w:szCs w:val="28"/>
              </w:rPr>
              <w:t>Про затвердження звіту про виконання бюджету міста  Хмільника за І квартал 2017 р.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40B1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  <w:lang w:eastAsia="uk-UA"/>
              </w:rPr>
              <w:t>Про окремі умови  оплати праці  міського голови  за  квітень 2017р.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C40B1D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  <w:lang w:eastAsia="uk-UA"/>
              </w:rPr>
              <w:t>Про окремі умови  оплати праці секретаря міської  ради  за  квітень 2017р.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C40B1D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  <w:lang w:eastAsia="uk-UA"/>
              </w:rPr>
              <w:t>Про окремі умови  оплати праці заступника міського голови з питань  діяльності виконавчих органів  міської  ради за  квітень 2017р.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C40B1D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  <w:lang w:eastAsia="uk-UA"/>
              </w:rPr>
              <w:t>Про окремі умови  оплати праці заступника міського голови з питань  діяльності виконавчих органів  міської  ради за  квітень 2017р.</w:t>
            </w:r>
          </w:p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C40B1D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</w:tc>
      </w:tr>
      <w:tr w:rsidR="00597AFA" w:rsidRPr="008903A8" w:rsidTr="00623A6F">
        <w:trPr>
          <w:trHeight w:val="360"/>
        </w:trPr>
        <w:tc>
          <w:tcPr>
            <w:tcW w:w="567" w:type="dxa"/>
          </w:tcPr>
          <w:p w:rsidR="00597AFA" w:rsidRPr="007B21C4" w:rsidRDefault="00597AFA" w:rsidP="002903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6" w:firstLine="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</w:tcPr>
          <w:p w:rsidR="00597AFA" w:rsidRPr="008903A8" w:rsidRDefault="00597AFA" w:rsidP="002903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903A8">
              <w:rPr>
                <w:rFonts w:ascii="Times New Roman" w:hAnsi="Times New Roman"/>
                <w:sz w:val="28"/>
                <w:szCs w:val="28"/>
                <w:lang w:eastAsia="uk-UA"/>
              </w:rPr>
              <w:t>Питання землекористування</w:t>
            </w:r>
            <w:r w:rsidRPr="008903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597AFA" w:rsidRDefault="00597AFA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97AFA" w:rsidRPr="00FE4752" w:rsidRDefault="00597AFA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Різне</w:t>
      </w:r>
    </w:p>
    <w:p w:rsidR="00597AFA" w:rsidRPr="00FE4752" w:rsidRDefault="00597AFA" w:rsidP="00410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4.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постійних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комісій </w:t>
      </w:r>
      <w:r>
        <w:rPr>
          <w:rFonts w:ascii="Times New Roman" w:hAnsi="Times New Roman"/>
          <w:sz w:val="28"/>
          <w:szCs w:val="28"/>
          <w:lang w:val="uk-UA" w:eastAsia="ru-RU"/>
        </w:rPr>
        <w:t>15 травня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року о </w:t>
      </w:r>
      <w:r w:rsidRPr="005930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15.00 год.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за напрямками розгляду питань.</w:t>
      </w:r>
    </w:p>
    <w:p w:rsidR="00597AFA" w:rsidRPr="00FE4752" w:rsidRDefault="00597AFA" w:rsidP="00DA68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направити міському голові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початку сесії 19 травня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597AFA" w:rsidRPr="00FE4752" w:rsidRDefault="00597AFA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Pr="00FE4752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</w:t>
      </w:r>
      <w:r>
        <w:rPr>
          <w:rFonts w:ascii="Times New Roman" w:hAnsi="Times New Roman"/>
          <w:sz w:val="28"/>
          <w:szCs w:val="28"/>
          <w:lang w:val="uk-UA" w:eastAsia="ru-RU"/>
        </w:rPr>
        <w:t>редакцію газети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>13 округ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» та офіційний веб-сайт міста Хмільника, а відділу організаційно-кадрової роботи міської ради депутатів міської ради.</w:t>
      </w:r>
    </w:p>
    <w:p w:rsidR="00597AFA" w:rsidRPr="00FE4752" w:rsidRDefault="00597AFA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7.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597AFA" w:rsidRDefault="00597AFA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7AFA" w:rsidRDefault="00597AFA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97AFA" w:rsidRDefault="00597AFA" w:rsidP="009463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597AFA" w:rsidRDefault="00597AFA" w:rsidP="007B1797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597AFA" w:rsidRDefault="00597AFA" w:rsidP="00D15A20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97AFA" w:rsidRDefault="00597AFA" w:rsidP="00D15A2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П.В. Крепкий</w:t>
      </w:r>
    </w:p>
    <w:p w:rsidR="00597AFA" w:rsidRDefault="00597AFA" w:rsidP="00D15A2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О.В. Тендерис</w:t>
      </w:r>
    </w:p>
    <w:p w:rsidR="00597AFA" w:rsidRDefault="00597AFA" w:rsidP="00D15A2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Н.А. Буликова</w:t>
      </w:r>
    </w:p>
    <w:p w:rsidR="00597AFA" w:rsidRDefault="00597AFA" w:rsidP="00D15A2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Н.П.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Мазур</w:t>
      </w:r>
    </w:p>
    <w:p w:rsidR="00597AFA" w:rsidRPr="007B1797" w:rsidRDefault="00597AFA" w:rsidP="00D15A2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М.В. Войтенко</w:t>
      </w:r>
    </w:p>
    <w:sectPr w:rsidR="00597AFA" w:rsidRPr="007B1797" w:rsidSect="00506E27"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FA" w:rsidRDefault="00597AFA">
      <w:pPr>
        <w:spacing w:after="0" w:line="240" w:lineRule="auto"/>
      </w:pPr>
      <w:r>
        <w:separator/>
      </w:r>
    </w:p>
  </w:endnote>
  <w:endnote w:type="continuationSeparator" w:id="0">
    <w:p w:rsidR="00597AFA" w:rsidRDefault="0059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FA" w:rsidRDefault="00597AFA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AFA" w:rsidRDefault="00597AFA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FA" w:rsidRDefault="00597AFA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97AFA" w:rsidRDefault="00597AFA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FA" w:rsidRDefault="00597AFA">
      <w:pPr>
        <w:spacing w:after="0" w:line="240" w:lineRule="auto"/>
      </w:pPr>
      <w:r>
        <w:separator/>
      </w:r>
    </w:p>
  </w:footnote>
  <w:footnote w:type="continuationSeparator" w:id="0">
    <w:p w:rsidR="00597AFA" w:rsidRDefault="0059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C5847"/>
    <w:multiLevelType w:val="hybridMultilevel"/>
    <w:tmpl w:val="B03C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33958"/>
    <w:rsid w:val="00083B3D"/>
    <w:rsid w:val="00085B68"/>
    <w:rsid w:val="000A7886"/>
    <w:rsid w:val="000A7F63"/>
    <w:rsid w:val="0010349F"/>
    <w:rsid w:val="001978A6"/>
    <w:rsid w:val="001C5968"/>
    <w:rsid w:val="001E486D"/>
    <w:rsid w:val="0020188E"/>
    <w:rsid w:val="00210F94"/>
    <w:rsid w:val="0022462D"/>
    <w:rsid w:val="002252B5"/>
    <w:rsid w:val="002361AE"/>
    <w:rsid w:val="00241AAF"/>
    <w:rsid w:val="002528F5"/>
    <w:rsid w:val="00256257"/>
    <w:rsid w:val="00265F41"/>
    <w:rsid w:val="00270AE5"/>
    <w:rsid w:val="0029037C"/>
    <w:rsid w:val="00295897"/>
    <w:rsid w:val="00297BBE"/>
    <w:rsid w:val="002A5342"/>
    <w:rsid w:val="002C7FCB"/>
    <w:rsid w:val="00302C12"/>
    <w:rsid w:val="003343FA"/>
    <w:rsid w:val="003430AF"/>
    <w:rsid w:val="00351AF8"/>
    <w:rsid w:val="003702D7"/>
    <w:rsid w:val="00381B8A"/>
    <w:rsid w:val="003A7FE2"/>
    <w:rsid w:val="003B7FEE"/>
    <w:rsid w:val="003D71EC"/>
    <w:rsid w:val="004102EC"/>
    <w:rsid w:val="0041235F"/>
    <w:rsid w:val="00414B46"/>
    <w:rsid w:val="00444569"/>
    <w:rsid w:val="00473ABF"/>
    <w:rsid w:val="004760A4"/>
    <w:rsid w:val="004B3EB4"/>
    <w:rsid w:val="004B7EC3"/>
    <w:rsid w:val="004C5F9F"/>
    <w:rsid w:val="00506E27"/>
    <w:rsid w:val="00513C62"/>
    <w:rsid w:val="005209A6"/>
    <w:rsid w:val="00523FEC"/>
    <w:rsid w:val="00530286"/>
    <w:rsid w:val="00553708"/>
    <w:rsid w:val="005551B1"/>
    <w:rsid w:val="00587C29"/>
    <w:rsid w:val="0059300E"/>
    <w:rsid w:val="00594389"/>
    <w:rsid w:val="00597AFA"/>
    <w:rsid w:val="005A2230"/>
    <w:rsid w:val="005A4A02"/>
    <w:rsid w:val="005A57E8"/>
    <w:rsid w:val="005A7C23"/>
    <w:rsid w:val="005B3CC6"/>
    <w:rsid w:val="005C11B8"/>
    <w:rsid w:val="005D65A2"/>
    <w:rsid w:val="00623A6F"/>
    <w:rsid w:val="0063772C"/>
    <w:rsid w:val="00670BFB"/>
    <w:rsid w:val="00683BF2"/>
    <w:rsid w:val="00686494"/>
    <w:rsid w:val="006A446A"/>
    <w:rsid w:val="006C55B0"/>
    <w:rsid w:val="006F2BDE"/>
    <w:rsid w:val="006F57FA"/>
    <w:rsid w:val="006F6393"/>
    <w:rsid w:val="007032D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B21C4"/>
    <w:rsid w:val="007D00E2"/>
    <w:rsid w:val="007F4811"/>
    <w:rsid w:val="008251AB"/>
    <w:rsid w:val="00832A50"/>
    <w:rsid w:val="00877682"/>
    <w:rsid w:val="008903A8"/>
    <w:rsid w:val="0089070A"/>
    <w:rsid w:val="008A3F1F"/>
    <w:rsid w:val="008B2C96"/>
    <w:rsid w:val="008C0676"/>
    <w:rsid w:val="008D22BD"/>
    <w:rsid w:val="008F72D7"/>
    <w:rsid w:val="009118DC"/>
    <w:rsid w:val="00912291"/>
    <w:rsid w:val="0092025C"/>
    <w:rsid w:val="00920BBF"/>
    <w:rsid w:val="00922AB7"/>
    <w:rsid w:val="00923A2F"/>
    <w:rsid w:val="009309CC"/>
    <w:rsid w:val="00932E6D"/>
    <w:rsid w:val="009418EA"/>
    <w:rsid w:val="0094630E"/>
    <w:rsid w:val="00952295"/>
    <w:rsid w:val="00952438"/>
    <w:rsid w:val="009608CC"/>
    <w:rsid w:val="00985075"/>
    <w:rsid w:val="009A027B"/>
    <w:rsid w:val="009B7B76"/>
    <w:rsid w:val="00A04A57"/>
    <w:rsid w:val="00A43868"/>
    <w:rsid w:val="00A5733E"/>
    <w:rsid w:val="00A8547A"/>
    <w:rsid w:val="00AB2C30"/>
    <w:rsid w:val="00AD7835"/>
    <w:rsid w:val="00AE66A5"/>
    <w:rsid w:val="00B6331C"/>
    <w:rsid w:val="00B74A10"/>
    <w:rsid w:val="00B843B2"/>
    <w:rsid w:val="00B94F46"/>
    <w:rsid w:val="00BA6513"/>
    <w:rsid w:val="00BD65F6"/>
    <w:rsid w:val="00BE5639"/>
    <w:rsid w:val="00C140F0"/>
    <w:rsid w:val="00C25068"/>
    <w:rsid w:val="00C40B1D"/>
    <w:rsid w:val="00C667DF"/>
    <w:rsid w:val="00C93C34"/>
    <w:rsid w:val="00CB37B8"/>
    <w:rsid w:val="00CB7728"/>
    <w:rsid w:val="00CC4EB1"/>
    <w:rsid w:val="00CD5445"/>
    <w:rsid w:val="00CE3ECB"/>
    <w:rsid w:val="00CF2D62"/>
    <w:rsid w:val="00D04976"/>
    <w:rsid w:val="00D11697"/>
    <w:rsid w:val="00D15A20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4D2D"/>
    <w:rsid w:val="00E05E00"/>
    <w:rsid w:val="00E061B2"/>
    <w:rsid w:val="00E14BD1"/>
    <w:rsid w:val="00E45BCD"/>
    <w:rsid w:val="00E47AE5"/>
    <w:rsid w:val="00E701EB"/>
    <w:rsid w:val="00E81E52"/>
    <w:rsid w:val="00EC0862"/>
    <w:rsid w:val="00EC7CFA"/>
    <w:rsid w:val="00EE507C"/>
    <w:rsid w:val="00F10AD7"/>
    <w:rsid w:val="00F2728D"/>
    <w:rsid w:val="00F45339"/>
    <w:rsid w:val="00F47E25"/>
    <w:rsid w:val="00F55224"/>
    <w:rsid w:val="00F8200D"/>
    <w:rsid w:val="00F92275"/>
    <w:rsid w:val="00FB4E05"/>
    <w:rsid w:val="00FE1EB8"/>
    <w:rsid w:val="00FE4752"/>
    <w:rsid w:val="00FF1C60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70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0B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styleId="Hyperlink">
    <w:name w:val="Hyperlink"/>
    <w:basedOn w:val="DefaultParagraphFont"/>
    <w:uiPriority w:val="99"/>
    <w:semiHidden/>
    <w:rsid w:val="0029037C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2903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9037C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khmilnyk.gov.ua/government/documents/deps/project?id=51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khmilnyk.gov.ua/government/documents/deps/project?id=50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hmilnyk.gov.ua/government/documents/deps/project?id=343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khmilnyk.gov.ua/government/documents/deps/project?id=5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hmilnyk.gov.ua/government/documents/deps/project?id=680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989</TotalTime>
  <Pages>4</Pages>
  <Words>1136</Words>
  <Characters>6480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2017-05-04T07:38:00Z</cp:lastPrinted>
  <dcterms:created xsi:type="dcterms:W3CDTF">2016-05-24T07:24:00Z</dcterms:created>
  <dcterms:modified xsi:type="dcterms:W3CDTF">2017-05-05T11:03:00Z</dcterms:modified>
</cp:coreProperties>
</file>