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9D" w:rsidRPr="00310A9D" w:rsidRDefault="00310A9D" w:rsidP="00310A9D">
      <w:pPr>
        <w:framePr w:w="10113" w:h="1162" w:hSpace="181" w:wrap="notBeside" w:vAnchor="text" w:hAnchor="page" w:x="1215" w:y="1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945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773221" wp14:editId="52CAE1D2">
            <wp:extent cx="417830" cy="575945"/>
            <wp:effectExtent l="0" t="0" r="127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9D" w:rsidRPr="00310A9D" w:rsidRDefault="00310A9D" w:rsidP="00310A9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310A9D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   УКРАЇНА</w:t>
      </w:r>
    </w:p>
    <w:p w:rsidR="00310A9D" w:rsidRPr="00310A9D" w:rsidRDefault="00310A9D" w:rsidP="0031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310A9D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м. Хмільник Вінницької області</w:t>
      </w:r>
    </w:p>
    <w:p w:rsidR="00310A9D" w:rsidRPr="00310A9D" w:rsidRDefault="00310A9D" w:rsidP="00310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32"/>
          <w:szCs w:val="24"/>
          <w:lang w:val="uk-UA" w:eastAsia="ru-RU"/>
        </w:rPr>
      </w:pPr>
      <w:r w:rsidRPr="00310A9D">
        <w:rPr>
          <w:rFonts w:ascii="Times New Roman" w:eastAsia="Times New Roman" w:hAnsi="Times New Roman" w:cs="Times New Roman"/>
          <w:b/>
          <w:bCs/>
          <w:spacing w:val="20"/>
          <w:sz w:val="32"/>
          <w:szCs w:val="24"/>
          <w:lang w:val="uk-UA" w:eastAsia="ru-RU"/>
        </w:rPr>
        <w:t>РОЗПОРЯДЖЕННЯ</w:t>
      </w:r>
    </w:p>
    <w:p w:rsidR="00310A9D" w:rsidRPr="00310A9D" w:rsidRDefault="00310A9D" w:rsidP="0031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310A9D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МІСЬКОГО ГОЛОВИ</w:t>
      </w:r>
    </w:p>
    <w:p w:rsidR="00310A9D" w:rsidRPr="00310A9D" w:rsidRDefault="00310A9D" w:rsidP="0031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</w:p>
    <w:p w:rsidR="00310A9D" w:rsidRPr="00310A9D" w:rsidRDefault="00DC7B05" w:rsidP="00DC7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07. 11.</w:t>
      </w:r>
      <w:r w:rsidR="00310A9D"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2017р.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№439</w:t>
      </w:r>
      <w:r w:rsidR="00310A9D"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-р</w:t>
      </w: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p w:rsidR="00310A9D" w:rsidRPr="00310A9D" w:rsidRDefault="00310A9D" w:rsidP="00310A9D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</w:pPr>
      <w:r w:rsidRPr="00310A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  <w:t xml:space="preserve">Про відзначення у місті Хмільнику </w:t>
      </w:r>
    </w:p>
    <w:p w:rsidR="00310A9D" w:rsidRPr="00310A9D" w:rsidRDefault="00310A9D" w:rsidP="00310A9D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</w:pPr>
      <w:r w:rsidRPr="00310A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  <w:t xml:space="preserve">Дня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  <w:t xml:space="preserve">Гідності та Свободи </w:t>
      </w:r>
      <w:r w:rsidRPr="00310A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  <w:t xml:space="preserve"> </w:t>
      </w:r>
    </w:p>
    <w:p w:rsidR="00310A9D" w:rsidRPr="00310A9D" w:rsidRDefault="00310A9D" w:rsidP="00310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Указу Президента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310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r w:rsidRPr="00310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року №300</w:t>
      </w:r>
      <w:r w:rsidRPr="00310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310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відзначення у 2017 році Дня Гідності та Свободи</w:t>
      </w:r>
      <w:r w:rsidRPr="00310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належного відзначення в місті Хмільнику Дня Гідності та Свободи, вшанування громадянського подвигу учасників Помаранчевої революції та Революції Гідності, ураховуючи важливе значення цих подій для утвердження демократичних цінностей, ідеалів свободи і справедливості та європейського шляху розвитку України, </w:t>
      </w:r>
      <w:r w:rsidRPr="00310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</w:t>
      </w:r>
      <w:r w:rsidR="00370A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B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10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,59 Закону України  "Про місцеве самоврядування в Україні":  </w:t>
      </w:r>
    </w:p>
    <w:p w:rsidR="00310A9D" w:rsidRPr="00310A9D" w:rsidRDefault="00310A9D" w:rsidP="00310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pStyle w:val="2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/>
          <w:b w:val="0"/>
          <w:color w:val="000000"/>
          <w:sz w:val="28"/>
          <w:lang w:val="uk-UA"/>
        </w:rPr>
      </w:pPr>
      <w:r w:rsidRPr="00310A9D">
        <w:rPr>
          <w:rFonts w:ascii="Times New Roman" w:hAnsi="Times New Roman"/>
          <w:b w:val="0"/>
          <w:color w:val="000000"/>
          <w:sz w:val="28"/>
          <w:lang w:val="uk-UA"/>
        </w:rPr>
        <w:t xml:space="preserve">Утворити організаційний комітет із підготовки та відзначення у місті Хмільнику </w:t>
      </w:r>
      <w:r>
        <w:rPr>
          <w:rFonts w:ascii="Times New Roman" w:hAnsi="Times New Roman"/>
          <w:b w:val="0"/>
          <w:color w:val="000000"/>
          <w:sz w:val="28"/>
          <w:lang w:val="uk-UA"/>
        </w:rPr>
        <w:t>Дня Гідності та Свободи</w:t>
      </w:r>
      <w:r w:rsidRPr="00310A9D">
        <w:rPr>
          <w:rFonts w:ascii="Times New Roman" w:hAnsi="Times New Roman"/>
          <w:b w:val="0"/>
          <w:color w:val="000000"/>
          <w:sz w:val="28"/>
          <w:lang w:val="uk-UA"/>
        </w:rPr>
        <w:t xml:space="preserve"> (надалі - Оргкомітет) у складі згідно з додатком.</w:t>
      </w:r>
    </w:p>
    <w:p w:rsidR="00310A9D" w:rsidRPr="00310A9D" w:rsidRDefault="00310A9D" w:rsidP="00310A9D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310A9D" w:rsidRPr="00310A9D" w:rsidRDefault="00310A9D" w:rsidP="00310A9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10A9D"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заходи та кошторис витрат </w:t>
      </w:r>
      <w:r w:rsidRPr="00310A9D">
        <w:rPr>
          <w:rFonts w:ascii="Times New Roman" w:hAnsi="Times New Roman" w:cs="Times New Roman"/>
          <w:color w:val="000000"/>
          <w:sz w:val="28"/>
        </w:rPr>
        <w:t xml:space="preserve">із підготовки та відзначення у місті Хмільнику </w:t>
      </w:r>
      <w:r w:rsidRPr="00310A9D">
        <w:rPr>
          <w:rFonts w:ascii="Times New Roman" w:hAnsi="Times New Roman"/>
          <w:color w:val="000000"/>
          <w:sz w:val="28"/>
        </w:rPr>
        <w:t>Дня Гідності та Свободи</w:t>
      </w:r>
      <w:r w:rsidRPr="00310A9D">
        <w:rPr>
          <w:rFonts w:ascii="Times New Roman" w:hAnsi="Times New Roman" w:cs="Times New Roman"/>
          <w:color w:val="000000"/>
          <w:sz w:val="28"/>
        </w:rPr>
        <w:t>, що додаються</w:t>
      </w:r>
      <w:r w:rsidRPr="00310A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A9D" w:rsidRPr="00310A9D" w:rsidRDefault="00310A9D" w:rsidP="00310A9D">
      <w:pPr>
        <w:pStyle w:val="a6"/>
        <w:ind w:left="360"/>
        <w:rPr>
          <w:rFonts w:ascii="Times New Roman" w:hAnsi="Times New Roman" w:cs="Times New Roman"/>
          <w:color w:val="000000"/>
          <w:sz w:val="16"/>
          <w:szCs w:val="16"/>
        </w:rPr>
      </w:pPr>
    </w:p>
    <w:p w:rsidR="00310A9D" w:rsidRPr="00310A9D" w:rsidRDefault="00310A9D" w:rsidP="00310A9D">
      <w:pPr>
        <w:numPr>
          <w:ilvl w:val="0"/>
          <w:numId w:val="1"/>
        </w:numPr>
        <w:tabs>
          <w:tab w:val="num" w:pos="600"/>
        </w:tabs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0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</w:t>
      </w:r>
      <w:r w:rsidR="007B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310A9D" w:rsidRPr="00310A9D" w:rsidRDefault="00310A9D" w:rsidP="00310A9D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Default="00310A9D" w:rsidP="00310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міського голови, </w:t>
      </w:r>
    </w:p>
    <w:p w:rsidR="00310A9D" w:rsidRDefault="00310A9D" w:rsidP="00310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міського голови з питань діяльності </w:t>
      </w:r>
    </w:p>
    <w:p w:rsidR="00310A9D" w:rsidRPr="00310A9D" w:rsidRDefault="00310A9D" w:rsidP="00310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виконавчих органів міської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А.В.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Сташко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0696" w:rsidRDefault="007B0696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0696" w:rsidRDefault="007B0696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0696" w:rsidRDefault="007B0696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10A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lastRenderedPageBreak/>
        <w:t xml:space="preserve">               Додаток </w:t>
      </w:r>
    </w:p>
    <w:p w:rsidR="00310A9D" w:rsidRPr="00310A9D" w:rsidRDefault="00310A9D" w:rsidP="0031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розпорядження міського голови</w:t>
      </w:r>
    </w:p>
    <w:p w:rsidR="00310A9D" w:rsidRPr="00310A9D" w:rsidRDefault="00310A9D" w:rsidP="0031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DC7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</w:t>
      </w: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.2017р.  №</w:t>
      </w:r>
      <w:r w:rsidR="00DC7B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439</w:t>
      </w: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-р </w:t>
      </w:r>
    </w:p>
    <w:p w:rsidR="00310A9D" w:rsidRPr="00310A9D" w:rsidRDefault="00310A9D" w:rsidP="00310A9D">
      <w:pPr>
        <w:spacing w:after="60" w:line="240" w:lineRule="auto"/>
        <w:ind w:firstLine="120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60" w:line="240" w:lineRule="auto"/>
        <w:ind w:firstLine="1202"/>
        <w:outlineLvl w:val="5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A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  <w:r w:rsidRPr="00310A9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</w:t>
      </w:r>
    </w:p>
    <w:p w:rsidR="00310A9D" w:rsidRPr="00310A9D" w:rsidRDefault="00310A9D" w:rsidP="0031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r w:rsidRPr="00310A9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організаційного комітету з підготовки та відзначення в місті Хмільнику </w:t>
      </w:r>
    </w:p>
    <w:p w:rsidR="00310A9D" w:rsidRPr="00310A9D" w:rsidRDefault="00310A9D" w:rsidP="0031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Дня Гідності та Свободи</w:t>
      </w:r>
    </w:p>
    <w:tbl>
      <w:tblPr>
        <w:tblpPr w:leftFromText="180" w:rightFromText="180" w:vertAnchor="text" w:horzAnchor="margin" w:tblpY="202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18"/>
        <w:gridCol w:w="502"/>
        <w:gridCol w:w="5717"/>
      </w:tblGrid>
      <w:tr w:rsidR="00310A9D" w:rsidRPr="00310A9D" w:rsidTr="00057ADC">
        <w:tc>
          <w:tcPr>
            <w:tcW w:w="34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СТАШКО 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Андрій Володимирович</w:t>
            </w:r>
          </w:p>
        </w:tc>
        <w:tc>
          <w:tcPr>
            <w:tcW w:w="5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ради, голова Оргкомітету 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0A9D" w:rsidRPr="00310A9D" w:rsidTr="00057ADC">
        <w:trPr>
          <w:trHeight w:val="446"/>
        </w:trPr>
        <w:tc>
          <w:tcPr>
            <w:tcW w:w="3402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МАТАШ 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Петрович</w:t>
            </w:r>
          </w:p>
        </w:tc>
        <w:tc>
          <w:tcPr>
            <w:tcW w:w="5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 міської ради, заступник голови Оргкомітету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A9D" w:rsidRPr="00310A9D" w:rsidTr="00057ADC">
        <w:tc>
          <w:tcPr>
            <w:tcW w:w="3402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НАДКЕРНИЧНА </w:t>
            </w:r>
            <w:r w:rsidRPr="00310A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Юлія Степанівна</w:t>
            </w:r>
          </w:p>
        </w:tc>
        <w:tc>
          <w:tcPr>
            <w:tcW w:w="5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завідувач сектору з питань культури, секретар Оргкомітету 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0A9D" w:rsidRPr="00310A9D" w:rsidTr="00057ADC">
        <w:trPr>
          <w:trHeight w:val="596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АВТОДІЙЧУК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Валентина Василівна</w:t>
            </w: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директор КПНЗ Хмільницька школа мистецтв /за згодою/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310A9D" w:rsidRPr="00310A9D" w:rsidTr="00057ADC">
        <w:trPr>
          <w:trHeight w:val="596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БРАСЛАВСЬКА 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Інна Григорівна </w:t>
            </w: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головний лікар 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Територіальн</w:t>
            </w:r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>ого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медичн</w:t>
            </w:r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>ого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об’єднання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Вінницький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обласний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центр 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екстренної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медичної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допомоги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медицини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катастроф»</w:t>
            </w:r>
            <w:r w:rsidRPr="00310A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 /за згодою/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0A9D" w:rsidRPr="00310A9D" w:rsidTr="00057ADC">
        <w:trPr>
          <w:trHeight w:val="596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ДЕМ</w:t>
            </w: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’</w:t>
            </w: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ЯНЮК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Анатолій Якович</w:t>
            </w: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ДПТНЗ "Хмільницький аграрний центр професійно-технічної освіти" /за згодою/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0A9D" w:rsidRPr="00310A9D" w:rsidTr="00057ADC">
        <w:trPr>
          <w:trHeight w:val="761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ДЕМ</w:t>
            </w: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’</w:t>
            </w: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ЯНЮК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Павло Ілліч</w:t>
            </w: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softHyphen/>
              <w:t>_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у справах сім'ї та молоді міської ради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0A9D" w:rsidRPr="00310A9D" w:rsidTr="00057ADC">
        <w:trPr>
          <w:trHeight w:val="596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КОВАЛЬСЬКИЙ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Валентин Дмитрович</w:t>
            </w: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голова громадської організації  "Спілка учасників АТО 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м.Хмільника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Хмільницького району" /за згодою/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10A9D" w:rsidRPr="00310A9D" w:rsidTr="00057ADC">
        <w:trPr>
          <w:trHeight w:val="596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КОВЕДА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Галина Іванівна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управління освіти міської ради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0A9D" w:rsidRPr="00310A9D" w:rsidTr="00057ADC">
        <w:trPr>
          <w:trHeight w:val="596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КОЛОМІЄЦЬ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Микола Петрович</w:t>
            </w: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ДНЗ " Професійний ліцей сфери послуг 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м.Хмільник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"/за згодою/</w:t>
            </w:r>
          </w:p>
          <w:p w:rsid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0A9D" w:rsidRPr="00DC7B05" w:rsidTr="00057ADC">
        <w:trPr>
          <w:trHeight w:val="596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 xml:space="preserve">  ЛУЦЕНКО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Наталія Вікторівна</w:t>
            </w: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центру дитячої та юнацької творчості управління освіти міської ради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0A9D" w:rsidRPr="00DC7B05" w:rsidTr="00057ADC">
        <w:trPr>
          <w:trHeight w:val="596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МАЗУР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proofErr w:type="gramStart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інформаційної діяльності та комунікацій із громадськістю міської ради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0A9D" w:rsidRPr="00DC7B05" w:rsidTr="00057ADC">
        <w:trPr>
          <w:trHeight w:val="596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МИХАЛЬНЮК 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Микола Васильович </w:t>
            </w: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Хмільницької міської громадської організації «Народне віче» /за згодою/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0A9D" w:rsidRPr="00310A9D" w:rsidTr="00057ADC">
        <w:trPr>
          <w:trHeight w:val="596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НАЙЧУК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Станіслав Сергійович</w:t>
            </w: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Громадського формування з охорони громадського порядку у місті Хмільнику "Народна самооборона"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0A9D" w:rsidRPr="00310A9D" w:rsidTr="00057ADC">
        <w:trPr>
          <w:trHeight w:val="596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ПАЧЕВСЬКИЙ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Віталій Григорович</w:t>
            </w: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 з питань фізичної культури і спорту міської ради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310A9D" w:rsidRPr="00310A9D" w:rsidTr="00057ADC">
        <w:trPr>
          <w:trHeight w:val="596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ПАЦАНІВСЬКА 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Наталія Миколаївна 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директор Історичного музею міста Хмільника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310A9D" w:rsidRPr="00310A9D" w:rsidTr="00057ADC">
        <w:trPr>
          <w:trHeight w:val="596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ПОЛІЩУЧЕНКО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Руслана 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proofErr w:type="gramStart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</w:t>
            </w:r>
            <w:proofErr w:type="gramEnd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івного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310A9D" w:rsidRPr="00310A9D" w:rsidTr="00057ADC">
        <w:trPr>
          <w:trHeight w:val="596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ПОЛОНСЬКИЙ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Сергій Борисович</w:t>
            </w:r>
          </w:p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КП "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0A9D" w:rsidRPr="00310A9D" w:rsidTr="00057ADC">
        <w:trPr>
          <w:trHeight w:val="596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ПРОКОПОВИЧ 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Ольга Дмитрівна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загального відділу міської ради</w:t>
            </w:r>
          </w:p>
        </w:tc>
      </w:tr>
      <w:tr w:rsidR="00310A9D" w:rsidRPr="00310A9D" w:rsidTr="00057ADC">
        <w:trPr>
          <w:trHeight w:val="596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РУДЕНКО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Дмитро Сергійович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Start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мільницького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 ГУНП у 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Вінницькій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/за </w:t>
            </w:r>
            <w:proofErr w:type="spellStart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310A9D" w:rsidRPr="00310A9D" w:rsidTr="00057ADC">
        <w:trPr>
          <w:trHeight w:val="596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ОХРІМЕНКО 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Андрій Петрович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військовий комісар Хмільницького ОРВК 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/за згодою/</w:t>
            </w:r>
          </w:p>
        </w:tc>
      </w:tr>
      <w:tr w:rsidR="00310A9D" w:rsidRPr="00310A9D" w:rsidTr="00057ADC">
        <w:trPr>
          <w:trHeight w:val="596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СТУКАН 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Микола Олександрович</w:t>
            </w: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культури і туризму Хмільницької РДА /за згодою та погодженням із Хмільницькою РДА/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0A9D" w:rsidRPr="00310A9D" w:rsidTr="00057ADC"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ТЕНДЕРИС 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Оксана Володимирівна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організаційно-кадрової роботи міської ради</w:t>
            </w:r>
          </w:p>
        </w:tc>
      </w:tr>
      <w:tr w:rsidR="00310A9D" w:rsidRPr="00310A9D" w:rsidTr="00057ADC">
        <w:trPr>
          <w:trHeight w:val="629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ТИМОШЕНКО 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Ірина Ярославівна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начальника управління праці та соціального захисту населення міської ради</w:t>
            </w:r>
          </w:p>
        </w:tc>
      </w:tr>
      <w:tr w:rsidR="00310A9D" w:rsidRPr="00DC7B05" w:rsidTr="00057ADC">
        <w:trPr>
          <w:trHeight w:val="633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ШАТАЛОВА 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Людмила Юріївна</w:t>
            </w: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 міської ради з питань духовного відродження, освіти, культури, молодіжної політики і спорту /за згодою/</w:t>
            </w:r>
          </w:p>
        </w:tc>
      </w:tr>
      <w:tr w:rsidR="00310A9D" w:rsidRPr="00310A9D" w:rsidTr="00057ADC">
        <w:trPr>
          <w:trHeight w:val="633"/>
        </w:trPr>
        <w:tc>
          <w:tcPr>
            <w:tcW w:w="3420" w:type="dxa"/>
            <w:gridSpan w:val="2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ШЛАПАК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Василь Павлович</w:t>
            </w:r>
          </w:p>
        </w:tc>
        <w:tc>
          <w:tcPr>
            <w:tcW w:w="502" w:type="dxa"/>
          </w:tcPr>
          <w:p w:rsidR="00310A9D" w:rsidRPr="00310A9D" w:rsidRDefault="00310A9D" w:rsidP="0031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радник міського голови на громадських засадах  /за згодою/</w:t>
            </w:r>
          </w:p>
          <w:p w:rsidR="00310A9D" w:rsidRPr="00310A9D" w:rsidRDefault="00310A9D" w:rsidP="00310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10A9D" w:rsidRPr="00310A9D" w:rsidRDefault="00310A9D" w:rsidP="0031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:rsidR="00370A4F" w:rsidRDefault="00370A4F" w:rsidP="00370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міського голови, </w:t>
      </w:r>
    </w:p>
    <w:p w:rsidR="00370A4F" w:rsidRDefault="00370A4F" w:rsidP="00370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міського голови з питань діяльності </w:t>
      </w:r>
    </w:p>
    <w:p w:rsidR="00370A4F" w:rsidRPr="00310A9D" w:rsidRDefault="00370A4F" w:rsidP="00370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виконавчих органів міської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А.В.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Сташко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A4F" w:rsidRPr="00370A4F" w:rsidRDefault="00370A4F" w:rsidP="00370A4F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70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 xml:space="preserve">ЗАТВЕРДЖЕНО </w:t>
      </w:r>
    </w:p>
    <w:p w:rsidR="00370A4F" w:rsidRPr="00370A4F" w:rsidRDefault="00370A4F" w:rsidP="00370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A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0A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0A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0A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0A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0A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0A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розпорядженням  міського голови</w:t>
      </w:r>
    </w:p>
    <w:p w:rsidR="00DC7B05" w:rsidRPr="00310A9D" w:rsidRDefault="00DC7B05" w:rsidP="00DC7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</w:t>
      </w: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.2017р. 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439</w:t>
      </w: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-р </w:t>
      </w:r>
    </w:p>
    <w:p w:rsidR="00310A9D" w:rsidRPr="00310A9D" w:rsidRDefault="00310A9D" w:rsidP="00310A9D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0A9D" w:rsidRPr="00310A9D" w:rsidRDefault="00310A9D" w:rsidP="00310A9D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0A9D" w:rsidRPr="00310A9D" w:rsidRDefault="00310A9D" w:rsidP="00370A4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A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ЗАХОДИ</w:t>
      </w:r>
    </w:p>
    <w:p w:rsidR="00370A4F" w:rsidRPr="00310A9D" w:rsidRDefault="00370A4F" w:rsidP="0037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r w:rsidRPr="00310A9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з підготовки та відзначення в місті Хмільнику </w:t>
      </w:r>
    </w:p>
    <w:p w:rsidR="00370A4F" w:rsidRPr="00310A9D" w:rsidRDefault="00370A4F" w:rsidP="0037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r w:rsidRPr="00370A4F">
        <w:rPr>
          <w:rFonts w:ascii="Times New Roman" w:hAnsi="Times New Roman" w:cs="Times New Roman"/>
          <w:b/>
          <w:color w:val="000000"/>
          <w:sz w:val="28"/>
          <w:lang w:val="uk-UA"/>
        </w:rPr>
        <w:t>Дня Гідності та Свободи</w:t>
      </w:r>
    </w:p>
    <w:p w:rsidR="00310A9D" w:rsidRPr="00310A9D" w:rsidRDefault="00310A9D" w:rsidP="00370A4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370A4F" w:rsidRPr="008763BD" w:rsidRDefault="008763BD" w:rsidP="0087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3B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70A4F" w:rsidRPr="008763BD">
        <w:rPr>
          <w:rFonts w:ascii="Times New Roman" w:hAnsi="Times New Roman" w:cs="Times New Roman"/>
          <w:sz w:val="28"/>
          <w:szCs w:val="28"/>
          <w:lang w:val="uk-UA"/>
        </w:rPr>
        <w:t>Провести меморіальні, урочисті та культурно-мистецькі заходи за участі представників органу місцевого самоврядування, духовенства, громадськості, учасників революційних подій в Україні у 2004,2013-2014 роках, учасників АТО в Донецькій та Луганській областях</w:t>
      </w:r>
      <w:r w:rsidR="00254475" w:rsidRPr="008763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0A4F" w:rsidRPr="00370A4F" w:rsidRDefault="00370A4F" w:rsidP="00370A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>Оргкомітет</w:t>
      </w:r>
    </w:p>
    <w:p w:rsidR="00370A4F" w:rsidRPr="008763BD" w:rsidRDefault="008763BD" w:rsidP="008763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63BD">
        <w:rPr>
          <w:rFonts w:ascii="Times New Roman" w:hAnsi="Times New Roman" w:cs="Times New Roman"/>
          <w:i/>
          <w:sz w:val="28"/>
          <w:szCs w:val="28"/>
          <w:lang w:val="uk-UA"/>
        </w:rPr>
        <w:t>листопада</w:t>
      </w:r>
      <w:r w:rsidR="008810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2017 року</w:t>
      </w:r>
    </w:p>
    <w:p w:rsidR="00254475" w:rsidRPr="008763BD" w:rsidRDefault="008763BD" w:rsidP="0087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3BD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54475" w:rsidRPr="008763BD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церемонії покладання квітів, тематичних композицій, встановлення лампадок до місць поховань Героїв Небесної Сотні, загиблих учасників АТО в Донецькій та Луганській областях, пам’ятників, пам’ятних знаків, присвячених подіям та учасникам Революції Гідності, АТО в Донецькій та Луганській областях.  </w:t>
      </w:r>
    </w:p>
    <w:p w:rsidR="00254475" w:rsidRPr="00370A4F" w:rsidRDefault="00254475" w:rsidP="00254475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>Оргкомітет</w:t>
      </w:r>
    </w:p>
    <w:p w:rsidR="00254475" w:rsidRPr="00370A4F" w:rsidRDefault="00254475" w:rsidP="002544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881061">
        <w:rPr>
          <w:rFonts w:ascii="Times New Roman" w:hAnsi="Times New Roman" w:cs="Times New Roman"/>
          <w:i/>
          <w:sz w:val="28"/>
          <w:szCs w:val="28"/>
          <w:lang w:val="uk-UA"/>
        </w:rPr>
        <w:t>21 листопада 2017 року</w:t>
      </w:r>
    </w:p>
    <w:p w:rsidR="00254475" w:rsidRPr="00370A4F" w:rsidRDefault="008763BD" w:rsidP="0087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3. </w:t>
      </w:r>
      <w:r w:rsidR="00370A4F" w:rsidRPr="00370A4F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25447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0A4F" w:rsidRPr="00370A4F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та професійно-технічних навчальних закладах</w:t>
      </w:r>
      <w:r w:rsidR="00254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A4F" w:rsidRPr="00370A4F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254475">
        <w:rPr>
          <w:rFonts w:ascii="Times New Roman" w:hAnsi="Times New Roman" w:cs="Times New Roman"/>
          <w:sz w:val="28"/>
          <w:szCs w:val="28"/>
          <w:lang w:val="uk-UA"/>
        </w:rPr>
        <w:t xml:space="preserve"> тематичні заходи, зустрічі з активними учасниками революційних подій та учасниками АТО </w:t>
      </w:r>
      <w:r w:rsidR="00254475" w:rsidRPr="00254475">
        <w:rPr>
          <w:rFonts w:ascii="Times New Roman" w:hAnsi="Times New Roman" w:cs="Times New Roman"/>
          <w:sz w:val="28"/>
          <w:szCs w:val="28"/>
          <w:lang w:val="uk-UA"/>
        </w:rPr>
        <w:t>в Донецькій та Луганській областях</w:t>
      </w:r>
      <w:r w:rsidR="002544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475" w:rsidRPr="00370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0A4F" w:rsidRPr="00370A4F" w:rsidRDefault="00370A4F" w:rsidP="00370A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Управління освіти міської ради, </w:t>
      </w:r>
    </w:p>
    <w:p w:rsidR="00370A4F" w:rsidRPr="00370A4F" w:rsidRDefault="00370A4F" w:rsidP="00370A4F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>дирекції ЗОШ та професійно-технічних навчальних закладів</w:t>
      </w:r>
    </w:p>
    <w:p w:rsidR="00370A4F" w:rsidRPr="00370A4F" w:rsidRDefault="00370A4F" w:rsidP="00370A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881061">
        <w:rPr>
          <w:rFonts w:ascii="Times New Roman" w:hAnsi="Times New Roman" w:cs="Times New Roman"/>
          <w:i/>
          <w:sz w:val="28"/>
          <w:szCs w:val="28"/>
          <w:lang w:val="uk-UA"/>
        </w:rPr>
        <w:t>листопад 2017 року</w:t>
      </w:r>
    </w:p>
    <w:p w:rsidR="00370A4F" w:rsidRPr="008763BD" w:rsidRDefault="008763BD" w:rsidP="0087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3BD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70A4F" w:rsidRPr="008763BD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керівникам релігійних організацій міста провести </w:t>
      </w:r>
      <w:r w:rsidR="00254475" w:rsidRPr="008763BD">
        <w:rPr>
          <w:rFonts w:ascii="Times New Roman" w:hAnsi="Times New Roman" w:cs="Times New Roman"/>
          <w:sz w:val="28"/>
          <w:szCs w:val="28"/>
          <w:lang w:val="uk-UA"/>
        </w:rPr>
        <w:t xml:space="preserve">у храмах міста, на меморіальних місцях </w:t>
      </w:r>
      <w:r w:rsidR="00370A4F" w:rsidRPr="008763BD">
        <w:rPr>
          <w:rFonts w:ascii="Times New Roman" w:hAnsi="Times New Roman" w:cs="Times New Roman"/>
          <w:sz w:val="28"/>
          <w:szCs w:val="28"/>
          <w:lang w:val="uk-UA"/>
        </w:rPr>
        <w:t xml:space="preserve">заупокійні богослужіння за Героями Небесної Сотні </w:t>
      </w:r>
      <w:r w:rsidR="00254475" w:rsidRPr="008763BD">
        <w:rPr>
          <w:rFonts w:ascii="Times New Roman" w:hAnsi="Times New Roman" w:cs="Times New Roman"/>
          <w:sz w:val="28"/>
          <w:szCs w:val="28"/>
          <w:lang w:val="uk-UA"/>
        </w:rPr>
        <w:t xml:space="preserve">та загиблих учасників АТО в Донецькій та Луганській областях. </w:t>
      </w:r>
    </w:p>
    <w:p w:rsidR="00370A4F" w:rsidRPr="00370A4F" w:rsidRDefault="00370A4F" w:rsidP="00254475">
      <w:pPr>
        <w:spacing w:after="0" w:line="240" w:lineRule="auto"/>
        <w:ind w:left="423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Відділ інформаційної діяльності та </w:t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254475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комунікацій із громадськістю міської ради  </w:t>
      </w:r>
    </w:p>
    <w:p w:rsidR="008763BD" w:rsidRDefault="00370A4F" w:rsidP="008763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1061">
        <w:rPr>
          <w:rFonts w:ascii="Times New Roman" w:hAnsi="Times New Roman" w:cs="Times New Roman"/>
          <w:i/>
          <w:sz w:val="28"/>
          <w:szCs w:val="28"/>
          <w:lang w:val="uk-UA"/>
        </w:rPr>
        <w:t>листопад 2017 року</w:t>
      </w:r>
    </w:p>
    <w:p w:rsidR="00370A4F" w:rsidRPr="00370A4F" w:rsidRDefault="008763BD" w:rsidP="008763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63BD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370A4F" w:rsidRPr="00370A4F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пошукові роботи щодо збору документальних, фото та інших матеріалів, що висвітлюють події Революції Гідності, а також фіксацію та широке оприлюднення таких матеріалів. </w:t>
      </w:r>
    </w:p>
    <w:p w:rsidR="00370A4F" w:rsidRDefault="00370A4F" w:rsidP="00370A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Архівний відділ міської ради</w:t>
      </w:r>
    </w:p>
    <w:p w:rsidR="00254475" w:rsidRDefault="00254475" w:rsidP="00370A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Історичний музей міста Хмільника </w:t>
      </w:r>
    </w:p>
    <w:p w:rsidR="00254475" w:rsidRPr="00370A4F" w:rsidRDefault="00254475" w:rsidP="00370A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Центр дитячої та юнацької творчості </w:t>
      </w:r>
    </w:p>
    <w:p w:rsidR="00370A4F" w:rsidRPr="00370A4F" w:rsidRDefault="00370A4F" w:rsidP="00370A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881061">
        <w:rPr>
          <w:rFonts w:ascii="Times New Roman" w:hAnsi="Times New Roman" w:cs="Times New Roman"/>
          <w:i/>
          <w:sz w:val="28"/>
          <w:szCs w:val="28"/>
          <w:lang w:val="uk-UA"/>
        </w:rPr>
        <w:t>постійно</w:t>
      </w:r>
    </w:p>
    <w:p w:rsidR="00370A4F" w:rsidRPr="00370A4F" w:rsidRDefault="008763BD" w:rsidP="0087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</w:t>
      </w:r>
      <w:r w:rsidR="00370A4F" w:rsidRPr="00370A4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70A4F" w:rsidRPr="00370A4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інформування через телефонограми, місцеві друковані ЗМІ та офіційний веб-сайт міста керівників підприємств, установ та організацій, громадських та політичних об’єднань про проведення загальноміських заходів із нагоди </w:t>
      </w:r>
      <w:r w:rsidR="00370A4F" w:rsidRPr="00370A4F">
        <w:rPr>
          <w:rFonts w:ascii="Times New Roman" w:hAnsi="Times New Roman" w:cs="Times New Roman"/>
          <w:color w:val="000000"/>
          <w:sz w:val="28"/>
          <w:lang w:val="uk-UA"/>
        </w:rPr>
        <w:t>Дня Гідності та Свободи.</w:t>
      </w:r>
    </w:p>
    <w:p w:rsidR="00370A4F" w:rsidRPr="00370A4F" w:rsidRDefault="00370A4F" w:rsidP="00254475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Відділ організаційно-кадрової роботи міської ради </w:t>
      </w:r>
    </w:p>
    <w:p w:rsidR="00370A4F" w:rsidRPr="00370A4F" w:rsidRDefault="00370A4F" w:rsidP="00370A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Сектор з питань культури міської ради </w:t>
      </w:r>
    </w:p>
    <w:p w:rsidR="00370A4F" w:rsidRPr="00370A4F" w:rsidRDefault="00370A4F" w:rsidP="00370A4F">
      <w:pPr>
        <w:spacing w:after="0" w:line="240" w:lineRule="auto"/>
        <w:ind w:left="353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Відділ інформаційної діяльності та комунікацій із громадськістю міської ради  </w:t>
      </w:r>
    </w:p>
    <w:p w:rsidR="00370A4F" w:rsidRPr="00370A4F" w:rsidRDefault="00370A4F" w:rsidP="00370A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  <w:t>до 1</w:t>
      </w:r>
      <w:r w:rsidR="00254475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листопада 201</w:t>
      </w:r>
      <w:r w:rsidR="00881061">
        <w:rPr>
          <w:rFonts w:ascii="Times New Roman" w:hAnsi="Times New Roman" w:cs="Times New Roman"/>
          <w:i/>
          <w:sz w:val="28"/>
          <w:szCs w:val="28"/>
          <w:lang w:val="uk-UA"/>
        </w:rPr>
        <w:t>7 року</w:t>
      </w:r>
    </w:p>
    <w:p w:rsidR="00370A4F" w:rsidRPr="00370A4F" w:rsidRDefault="00370A4F" w:rsidP="0087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>Забезпечити охорону громадського порядку та дотримання вимог із безпеки дорожнього руху, а також належний медичний супровід під час покладання квітів Героям Небесної Сотні у місті Хмільнику.</w:t>
      </w:r>
    </w:p>
    <w:p w:rsidR="00370A4F" w:rsidRPr="00370A4F" w:rsidRDefault="00370A4F" w:rsidP="00370A4F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Хмільницький ВП </w:t>
      </w:r>
      <w:proofErr w:type="spellStart"/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>Калинівського</w:t>
      </w:r>
      <w:proofErr w:type="spellEnd"/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поліції ГУНП у Вінницькій області </w:t>
      </w:r>
    </w:p>
    <w:p w:rsidR="00370A4F" w:rsidRPr="00370A4F" w:rsidRDefault="00370A4F" w:rsidP="00370A4F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Територіальн</w:t>
      </w:r>
      <w:proofErr w:type="spellEnd"/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е</w:t>
      </w:r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медичн</w:t>
      </w:r>
      <w:proofErr w:type="spellEnd"/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е</w:t>
      </w:r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об’єднання</w:t>
      </w:r>
      <w:proofErr w:type="spellEnd"/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Вінницький</w:t>
      </w:r>
      <w:proofErr w:type="spellEnd"/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обласний</w:t>
      </w:r>
      <w:proofErr w:type="spellEnd"/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центр </w:t>
      </w:r>
      <w:proofErr w:type="spellStart"/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екстренної</w:t>
      </w:r>
      <w:proofErr w:type="spellEnd"/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медичної</w:t>
      </w:r>
      <w:proofErr w:type="spellEnd"/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допомоги</w:t>
      </w:r>
      <w:proofErr w:type="spellEnd"/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медицини</w:t>
      </w:r>
      <w:proofErr w:type="spellEnd"/>
      <w:r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катастроф»</w:t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70A4F" w:rsidRPr="00370A4F" w:rsidRDefault="00370A4F" w:rsidP="00370A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  <w:t>21 листопада 2017 року</w:t>
      </w:r>
    </w:p>
    <w:p w:rsidR="00370A4F" w:rsidRPr="00370A4F" w:rsidRDefault="00370A4F" w:rsidP="0087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</w:t>
      </w:r>
      <w:r w:rsidRPr="00370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>в центральній районній бібліотеці для дорослих,  бібліотеках навчальних закладів, в історичному музеї міста Хмільника тематичні книжкові виставки на тему вшанування подвигу Революції Гідності та увічнення пам'яті Героїв Небесної Сотні.</w:t>
      </w:r>
    </w:p>
    <w:p w:rsidR="00370A4F" w:rsidRPr="00370A4F" w:rsidRDefault="00370A4F" w:rsidP="00370A4F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Хмільницька районна бібліотека для дорослих </w:t>
      </w:r>
    </w:p>
    <w:p w:rsidR="00370A4F" w:rsidRPr="00370A4F" w:rsidRDefault="00370A4F" w:rsidP="00370A4F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Бібліотекарі навчальних закладів міста </w:t>
      </w:r>
    </w:p>
    <w:p w:rsidR="00370A4F" w:rsidRPr="00370A4F" w:rsidRDefault="00370A4F" w:rsidP="00370A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ab/>
        <w:t>Історичний музей міста Хмільника</w:t>
      </w:r>
    </w:p>
    <w:p w:rsidR="00370A4F" w:rsidRPr="00370A4F" w:rsidRDefault="008763BD" w:rsidP="00370A4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л</w:t>
      </w:r>
      <w:r w:rsidR="00370A4F"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истопад 2017 року</w:t>
      </w:r>
    </w:p>
    <w:p w:rsidR="00370A4F" w:rsidRPr="00370A4F" w:rsidRDefault="00370A4F" w:rsidP="0087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>Забезпечити висвітлення на офіційному веб-сайті міста Хмільника</w:t>
      </w:r>
      <w:r w:rsidR="002544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63BD">
        <w:rPr>
          <w:rFonts w:ascii="Times New Roman" w:hAnsi="Times New Roman" w:cs="Times New Roman"/>
          <w:sz w:val="28"/>
          <w:szCs w:val="28"/>
          <w:lang w:val="uk-UA"/>
        </w:rPr>
        <w:t>в інформаційному бюлетені міської ради «Моє місто – ХМІЛЬНИК»,</w:t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8763BD">
        <w:rPr>
          <w:rFonts w:ascii="Times New Roman" w:hAnsi="Times New Roman" w:cs="Times New Roman"/>
          <w:sz w:val="28"/>
          <w:szCs w:val="28"/>
          <w:lang w:val="uk-UA"/>
        </w:rPr>
        <w:t>газеті «13 округ»</w:t>
      </w:r>
      <w:r w:rsidRPr="00370A4F">
        <w:rPr>
          <w:rFonts w:ascii="Times New Roman" w:hAnsi="Times New Roman" w:cs="Times New Roman"/>
          <w:sz w:val="28"/>
          <w:szCs w:val="28"/>
          <w:lang w:val="uk-UA"/>
        </w:rPr>
        <w:t xml:space="preserve"> заходів із підготовки та відзначення </w:t>
      </w:r>
      <w:r w:rsidRPr="00370A4F">
        <w:rPr>
          <w:rFonts w:ascii="Times New Roman" w:hAnsi="Times New Roman" w:cs="Times New Roman"/>
          <w:color w:val="000000"/>
          <w:sz w:val="28"/>
          <w:lang w:val="uk-UA"/>
        </w:rPr>
        <w:t>Дня Гідності та Свободи в місті.</w:t>
      </w:r>
    </w:p>
    <w:p w:rsidR="00370A4F" w:rsidRPr="00370A4F" w:rsidRDefault="00370A4F" w:rsidP="00370A4F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Відділ інформаційної діяльності та комунікацій із громадськістю міської ради </w:t>
      </w:r>
    </w:p>
    <w:p w:rsidR="00370A4F" w:rsidRPr="00370A4F" w:rsidRDefault="00370A4F" w:rsidP="00370A4F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Структурні підрозділи міської ради, відповідальні за організаційне </w:t>
      </w:r>
      <w:r w:rsidR="008763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проведення </w:t>
      </w:r>
      <w:r w:rsidRPr="00370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заходів </w:t>
      </w:r>
    </w:p>
    <w:p w:rsidR="00370A4F" w:rsidRPr="00370A4F" w:rsidRDefault="008763BD" w:rsidP="00370A4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л</w:t>
      </w:r>
      <w:r w:rsidR="00370A4F" w:rsidRPr="00370A4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истопад 2017 року</w:t>
      </w:r>
    </w:p>
    <w:p w:rsidR="00370A4F" w:rsidRDefault="00370A4F" w:rsidP="00370A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3BD" w:rsidRPr="00370A4F" w:rsidRDefault="008763BD" w:rsidP="00370A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3BD" w:rsidRDefault="008763BD" w:rsidP="00876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міського голови, </w:t>
      </w:r>
    </w:p>
    <w:p w:rsidR="008763BD" w:rsidRDefault="008763BD" w:rsidP="00876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міського голови з питань діяльності </w:t>
      </w:r>
    </w:p>
    <w:p w:rsidR="008763BD" w:rsidRPr="00310A9D" w:rsidRDefault="008763BD" w:rsidP="00876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виконавчих органів міської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А.В.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Сташко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C7B05" w:rsidRDefault="00DC7B05" w:rsidP="00370A4F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370A4F" w:rsidRPr="00370A4F" w:rsidRDefault="00370A4F" w:rsidP="00370A4F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70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ЗАТВЕРДЖЕНО </w:t>
      </w:r>
    </w:p>
    <w:p w:rsidR="00370A4F" w:rsidRPr="00370A4F" w:rsidRDefault="00370A4F" w:rsidP="00370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A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0A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0A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0A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0A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0A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70A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розпорядженням  міського голови</w:t>
      </w:r>
    </w:p>
    <w:p w:rsidR="00DC7B05" w:rsidRPr="00310A9D" w:rsidRDefault="00DC7B05" w:rsidP="00DC7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</w:t>
      </w: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.2017р. 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439</w:t>
      </w:r>
      <w:r w:rsidRPr="00310A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-р </w:t>
      </w:r>
    </w:p>
    <w:p w:rsidR="00370A4F" w:rsidRPr="00310A9D" w:rsidRDefault="00370A4F" w:rsidP="00370A4F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bookmarkStart w:id="0" w:name="_GoBack"/>
      <w:bookmarkEnd w:id="0"/>
    </w:p>
    <w:p w:rsidR="00310A9D" w:rsidRPr="00310A9D" w:rsidRDefault="00310A9D" w:rsidP="0031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A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КОШТОРИС </w:t>
      </w:r>
    </w:p>
    <w:p w:rsidR="00310A9D" w:rsidRPr="00310A9D" w:rsidRDefault="00310A9D" w:rsidP="0031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10A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витрат для </w:t>
      </w:r>
      <w:r w:rsidRPr="00310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відзначення у місті Хмільнику </w:t>
      </w:r>
    </w:p>
    <w:p w:rsidR="00310A9D" w:rsidRPr="00310A9D" w:rsidRDefault="00310A9D" w:rsidP="0031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Дня </w:t>
      </w:r>
      <w:r w:rsidR="00876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Гідності та Свободи </w:t>
      </w: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153"/>
        <w:gridCol w:w="1923"/>
        <w:gridCol w:w="1876"/>
        <w:gridCol w:w="1896"/>
      </w:tblGrid>
      <w:tr w:rsidR="00310A9D" w:rsidRPr="00310A9D" w:rsidTr="00057ADC">
        <w:tc>
          <w:tcPr>
            <w:tcW w:w="723" w:type="dxa"/>
            <w:shd w:val="clear" w:color="auto" w:fill="auto"/>
          </w:tcPr>
          <w:p w:rsidR="00310A9D" w:rsidRPr="00310A9D" w:rsidRDefault="00310A9D" w:rsidP="0031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3362" w:type="dxa"/>
            <w:shd w:val="clear" w:color="auto" w:fill="auto"/>
          </w:tcPr>
          <w:p w:rsidR="00310A9D" w:rsidRPr="00310A9D" w:rsidRDefault="00310A9D" w:rsidP="0031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Назва видатків</w:t>
            </w:r>
          </w:p>
        </w:tc>
        <w:tc>
          <w:tcPr>
            <w:tcW w:w="2020" w:type="dxa"/>
            <w:shd w:val="clear" w:color="auto" w:fill="auto"/>
          </w:tcPr>
          <w:p w:rsidR="00310A9D" w:rsidRPr="00310A9D" w:rsidRDefault="00310A9D" w:rsidP="0031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КФКВ</w:t>
            </w:r>
          </w:p>
        </w:tc>
        <w:tc>
          <w:tcPr>
            <w:tcW w:w="2016" w:type="dxa"/>
            <w:shd w:val="clear" w:color="auto" w:fill="auto"/>
          </w:tcPr>
          <w:p w:rsidR="00310A9D" w:rsidRPr="00310A9D" w:rsidRDefault="00310A9D" w:rsidP="0031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КЕКВ</w:t>
            </w:r>
          </w:p>
        </w:tc>
        <w:tc>
          <w:tcPr>
            <w:tcW w:w="2018" w:type="dxa"/>
            <w:shd w:val="clear" w:color="auto" w:fill="auto"/>
          </w:tcPr>
          <w:p w:rsidR="00310A9D" w:rsidRPr="00310A9D" w:rsidRDefault="00310A9D" w:rsidP="0031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310A9D" w:rsidRPr="00310A9D" w:rsidTr="00057ADC">
        <w:tc>
          <w:tcPr>
            <w:tcW w:w="723" w:type="dxa"/>
            <w:shd w:val="clear" w:color="auto" w:fill="auto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:rsidR="00310A9D" w:rsidRPr="00310A9D" w:rsidRDefault="00310A9D" w:rsidP="0031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квіткової продукції для покладання квітів </w:t>
            </w:r>
          </w:p>
        </w:tc>
        <w:tc>
          <w:tcPr>
            <w:tcW w:w="2020" w:type="dxa"/>
            <w:shd w:val="clear" w:color="auto" w:fill="auto"/>
          </w:tcPr>
          <w:p w:rsidR="00310A9D" w:rsidRPr="00310A9D" w:rsidRDefault="00310A9D" w:rsidP="0031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0314200</w:t>
            </w:r>
          </w:p>
        </w:tc>
        <w:tc>
          <w:tcPr>
            <w:tcW w:w="2016" w:type="dxa"/>
            <w:shd w:val="clear" w:color="auto" w:fill="auto"/>
          </w:tcPr>
          <w:p w:rsidR="00310A9D" w:rsidRPr="00310A9D" w:rsidRDefault="00310A9D" w:rsidP="0031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2282</w:t>
            </w:r>
          </w:p>
        </w:tc>
        <w:tc>
          <w:tcPr>
            <w:tcW w:w="2018" w:type="dxa"/>
            <w:shd w:val="clear" w:color="auto" w:fill="auto"/>
          </w:tcPr>
          <w:p w:rsidR="00310A9D" w:rsidRPr="00310A9D" w:rsidRDefault="00370A4F" w:rsidP="0031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310A9D" w:rsidRPr="0031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00,00</w:t>
            </w:r>
          </w:p>
        </w:tc>
      </w:tr>
    </w:tbl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1061" w:rsidRPr="00370A4F" w:rsidRDefault="00881061" w:rsidP="0088106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61" w:rsidRDefault="00881061" w:rsidP="00881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міського голови, </w:t>
      </w:r>
    </w:p>
    <w:p w:rsidR="00881061" w:rsidRDefault="00881061" w:rsidP="00881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міського голови з питань діяльності </w:t>
      </w:r>
    </w:p>
    <w:p w:rsidR="00881061" w:rsidRPr="00310A9D" w:rsidRDefault="00881061" w:rsidP="008810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виконавчих органів міської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А.В.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Сташко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A9D" w:rsidRPr="00310A9D" w:rsidRDefault="00310A9D" w:rsidP="0031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A6D" w:rsidRPr="00310A9D" w:rsidRDefault="00556A6D">
      <w:pPr>
        <w:rPr>
          <w:lang w:val="uk-UA"/>
        </w:rPr>
      </w:pPr>
    </w:p>
    <w:sectPr w:rsidR="00556A6D" w:rsidRPr="0031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49A"/>
    <w:multiLevelType w:val="hybridMultilevel"/>
    <w:tmpl w:val="B3508792"/>
    <w:lvl w:ilvl="0" w:tplc="6ECA9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E55B52"/>
    <w:multiLevelType w:val="hybridMultilevel"/>
    <w:tmpl w:val="B68A65EC"/>
    <w:lvl w:ilvl="0" w:tplc="77EE5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3A8A"/>
    <w:multiLevelType w:val="hybridMultilevel"/>
    <w:tmpl w:val="AFD4EB08"/>
    <w:lvl w:ilvl="0" w:tplc="562C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66EA7"/>
    <w:multiLevelType w:val="hybridMultilevel"/>
    <w:tmpl w:val="B406CDCE"/>
    <w:lvl w:ilvl="0" w:tplc="D50A79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A820D7"/>
    <w:multiLevelType w:val="hybridMultilevel"/>
    <w:tmpl w:val="B4D27A3A"/>
    <w:lvl w:ilvl="0" w:tplc="A2D0754E">
      <w:start w:val="21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9D"/>
    <w:rsid w:val="00254475"/>
    <w:rsid w:val="00310A9D"/>
    <w:rsid w:val="00370A4F"/>
    <w:rsid w:val="00556A6D"/>
    <w:rsid w:val="007B0696"/>
    <w:rsid w:val="008763BD"/>
    <w:rsid w:val="00881061"/>
    <w:rsid w:val="00CC0464"/>
    <w:rsid w:val="00D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0A9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A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0A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5">
    <w:name w:val="Основной текст Знак"/>
    <w:link w:val="a6"/>
    <w:locked/>
    <w:rsid w:val="00310A9D"/>
    <w:rPr>
      <w:sz w:val="24"/>
      <w:szCs w:val="24"/>
      <w:lang w:val="uk-UA" w:eastAsia="ru-RU"/>
    </w:rPr>
  </w:style>
  <w:style w:type="paragraph" w:styleId="a6">
    <w:name w:val="Body Text"/>
    <w:basedOn w:val="a"/>
    <w:link w:val="a5"/>
    <w:rsid w:val="00310A9D"/>
    <w:pPr>
      <w:spacing w:after="0" w:line="240" w:lineRule="auto"/>
      <w:jc w:val="both"/>
    </w:pPr>
    <w:rPr>
      <w:sz w:val="24"/>
      <w:szCs w:val="24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310A9D"/>
  </w:style>
  <w:style w:type="paragraph" w:styleId="a7">
    <w:name w:val="List Paragraph"/>
    <w:basedOn w:val="a"/>
    <w:uiPriority w:val="34"/>
    <w:qFormat/>
    <w:rsid w:val="00370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0A9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A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0A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5">
    <w:name w:val="Основной текст Знак"/>
    <w:link w:val="a6"/>
    <w:locked/>
    <w:rsid w:val="00310A9D"/>
    <w:rPr>
      <w:sz w:val="24"/>
      <w:szCs w:val="24"/>
      <w:lang w:val="uk-UA" w:eastAsia="ru-RU"/>
    </w:rPr>
  </w:style>
  <w:style w:type="paragraph" w:styleId="a6">
    <w:name w:val="Body Text"/>
    <w:basedOn w:val="a"/>
    <w:link w:val="a5"/>
    <w:rsid w:val="00310A9D"/>
    <w:pPr>
      <w:spacing w:after="0" w:line="240" w:lineRule="auto"/>
      <w:jc w:val="both"/>
    </w:pPr>
    <w:rPr>
      <w:sz w:val="24"/>
      <w:szCs w:val="24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310A9D"/>
  </w:style>
  <w:style w:type="paragraph" w:styleId="a7">
    <w:name w:val="List Paragraph"/>
    <w:basedOn w:val="a"/>
    <w:uiPriority w:val="34"/>
    <w:qFormat/>
    <w:rsid w:val="0037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3</cp:revision>
  <cp:lastPrinted>2017-11-06T10:59:00Z</cp:lastPrinted>
  <dcterms:created xsi:type="dcterms:W3CDTF">2017-11-06T14:00:00Z</dcterms:created>
  <dcterms:modified xsi:type="dcterms:W3CDTF">2017-11-08T10:29:00Z</dcterms:modified>
</cp:coreProperties>
</file>