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D2" w:rsidRPr="00FE4752" w:rsidRDefault="005342D2" w:rsidP="00DD439E">
      <w:pPr>
        <w:spacing w:after="0" w:line="240" w:lineRule="auto"/>
        <w:rPr>
          <w:rFonts w:ascii="Times New Roman" w:hAnsi="Times New Roman"/>
          <w:b/>
          <w:noProof/>
          <w:sz w:val="28"/>
          <w:szCs w:val="28"/>
          <w:lang w:val="uk-UA" w:eastAsia="ru-RU"/>
        </w:rPr>
      </w:pPr>
      <w:r w:rsidRPr="004F2A3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75pt;height:51pt;visibility:visible">
            <v:imagedata r:id="rId7" o:title=""/>
          </v:shape>
        </w:pict>
      </w:r>
      <w:r w:rsidRPr="00FE4752">
        <w:rPr>
          <w:rFonts w:ascii="Times New Roman" w:hAnsi="Times New Roman"/>
          <w:sz w:val="28"/>
          <w:szCs w:val="28"/>
          <w:lang w:val="uk-UA" w:eastAsia="ru-RU"/>
        </w:rPr>
        <w:tab/>
      </w:r>
      <w:r w:rsidRPr="00FE4752">
        <w:rPr>
          <w:rFonts w:ascii="Times New Roman" w:hAnsi="Times New Roman"/>
          <w:sz w:val="28"/>
          <w:szCs w:val="28"/>
          <w:lang w:val="uk-UA" w:eastAsia="ru-RU"/>
        </w:rPr>
        <w:tab/>
      </w:r>
      <w:r w:rsidRPr="00FE4752">
        <w:rPr>
          <w:rFonts w:ascii="Times New Roman" w:hAnsi="Times New Roman"/>
          <w:sz w:val="28"/>
          <w:szCs w:val="28"/>
          <w:lang w:val="uk-UA" w:eastAsia="ru-RU"/>
        </w:rPr>
        <w:tab/>
      </w:r>
      <w:r w:rsidRPr="00FE4752">
        <w:rPr>
          <w:rFonts w:ascii="Times New Roman" w:hAnsi="Times New Roman"/>
          <w:sz w:val="28"/>
          <w:szCs w:val="28"/>
          <w:lang w:val="uk-UA" w:eastAsia="ru-RU"/>
        </w:rPr>
        <w:tab/>
        <w:t xml:space="preserve">                  </w:t>
      </w:r>
      <w:r w:rsidRPr="00FE4752">
        <w:rPr>
          <w:rFonts w:ascii="Times New Roman" w:hAnsi="Times New Roman"/>
          <w:sz w:val="28"/>
          <w:szCs w:val="28"/>
          <w:lang w:val="uk-UA" w:eastAsia="ru-RU"/>
        </w:rPr>
        <w:tab/>
        <w:t xml:space="preserve">                  </w:t>
      </w:r>
      <w:r w:rsidRPr="00FE4752">
        <w:rPr>
          <w:rFonts w:ascii="Times New Roman" w:hAnsi="Times New Roman"/>
          <w:sz w:val="28"/>
          <w:szCs w:val="28"/>
          <w:lang w:val="uk-UA" w:eastAsia="ru-RU"/>
        </w:rPr>
        <w:tab/>
      </w:r>
      <w:r w:rsidRPr="00FE4752">
        <w:rPr>
          <w:rFonts w:ascii="Times New Roman" w:hAnsi="Times New Roman"/>
          <w:sz w:val="28"/>
          <w:szCs w:val="28"/>
          <w:lang w:val="uk-UA" w:eastAsia="ru-RU"/>
        </w:rPr>
        <w:tab/>
      </w:r>
      <w:r w:rsidRPr="00FE4752">
        <w:rPr>
          <w:rFonts w:ascii="Times New Roman" w:hAnsi="Times New Roman"/>
          <w:sz w:val="28"/>
          <w:szCs w:val="28"/>
          <w:lang w:val="uk-UA" w:eastAsia="ru-RU"/>
        </w:rPr>
        <w:tab/>
      </w:r>
      <w:r w:rsidRPr="00FE4752">
        <w:rPr>
          <w:rFonts w:ascii="Times New Roman" w:hAnsi="Times New Roman"/>
          <w:sz w:val="28"/>
          <w:szCs w:val="28"/>
          <w:lang w:val="uk-UA" w:eastAsia="ru-RU"/>
        </w:rPr>
        <w:tab/>
      </w:r>
      <w:r w:rsidRPr="004F2A3A">
        <w:rPr>
          <w:rFonts w:ascii="Times New Roman" w:hAnsi="Times New Roman"/>
          <w:b/>
          <w:noProof/>
          <w:sz w:val="28"/>
          <w:szCs w:val="28"/>
          <w:lang w:eastAsia="ru-RU"/>
        </w:rPr>
        <w:pict>
          <v:shape id="Рисунок 1" o:spid="_x0000_i1026" type="#_x0000_t75" alt="GERB" style="width:33.75pt;height:46.5pt;visibility:visible">
            <v:imagedata r:id="rId8" o:title=""/>
          </v:shape>
        </w:pict>
      </w:r>
    </w:p>
    <w:p w:rsidR="005342D2" w:rsidRPr="00FE4752" w:rsidRDefault="005342D2" w:rsidP="00DD439E">
      <w:pPr>
        <w:autoSpaceDE w:val="0"/>
        <w:autoSpaceDN w:val="0"/>
        <w:spacing w:after="0" w:line="240" w:lineRule="auto"/>
        <w:jc w:val="center"/>
        <w:rPr>
          <w:rFonts w:ascii="Times New Roman" w:hAnsi="Times New Roman"/>
          <w:b/>
          <w:bCs/>
          <w:sz w:val="28"/>
          <w:szCs w:val="28"/>
          <w:lang w:val="uk-UA" w:eastAsia="ru-RU"/>
        </w:rPr>
      </w:pPr>
      <w:r w:rsidRPr="00FE4752">
        <w:rPr>
          <w:rFonts w:ascii="Times New Roman" w:hAnsi="Times New Roman"/>
          <w:b/>
          <w:bCs/>
          <w:sz w:val="28"/>
          <w:szCs w:val="28"/>
          <w:lang w:val="uk-UA" w:eastAsia="ru-RU"/>
        </w:rPr>
        <w:t>УКРАЇНА</w:t>
      </w:r>
    </w:p>
    <w:p w:rsidR="005342D2" w:rsidRPr="00FE4752" w:rsidRDefault="005342D2" w:rsidP="00DD439E">
      <w:pPr>
        <w:spacing w:after="0" w:line="240" w:lineRule="auto"/>
        <w:jc w:val="center"/>
        <w:rPr>
          <w:rFonts w:ascii="Times New Roman" w:hAnsi="Times New Roman"/>
          <w:b/>
          <w:bCs/>
          <w:sz w:val="28"/>
          <w:szCs w:val="28"/>
          <w:lang w:val="uk-UA" w:eastAsia="ru-RU"/>
        </w:rPr>
      </w:pPr>
      <w:r w:rsidRPr="00FE4752">
        <w:rPr>
          <w:rFonts w:ascii="Times New Roman" w:hAnsi="Times New Roman"/>
          <w:b/>
          <w:bCs/>
          <w:sz w:val="28"/>
          <w:szCs w:val="28"/>
          <w:lang w:val="uk-UA" w:eastAsia="ru-RU"/>
        </w:rPr>
        <w:t>м. Хмільник Вінницької області</w:t>
      </w:r>
    </w:p>
    <w:p w:rsidR="005342D2" w:rsidRPr="00FE4752" w:rsidRDefault="005342D2" w:rsidP="00DD439E">
      <w:pPr>
        <w:keepNext/>
        <w:spacing w:after="0" w:line="240" w:lineRule="auto"/>
        <w:jc w:val="center"/>
        <w:outlineLvl w:val="0"/>
        <w:rPr>
          <w:rFonts w:ascii="Times New Roman" w:hAnsi="Times New Roman"/>
          <w:b/>
          <w:bCs/>
          <w:kern w:val="32"/>
          <w:sz w:val="28"/>
          <w:szCs w:val="28"/>
          <w:lang w:val="uk-UA" w:eastAsia="ru-RU"/>
        </w:rPr>
      </w:pPr>
      <w:r w:rsidRPr="00FE4752">
        <w:rPr>
          <w:rFonts w:ascii="Times New Roman" w:hAnsi="Times New Roman"/>
          <w:b/>
          <w:bCs/>
          <w:kern w:val="32"/>
          <w:sz w:val="28"/>
          <w:szCs w:val="28"/>
          <w:lang w:val="uk-UA" w:eastAsia="ru-RU"/>
        </w:rPr>
        <w:t>РОЗПОРЯДЖЕННЯ</w:t>
      </w:r>
    </w:p>
    <w:p w:rsidR="005342D2" w:rsidRPr="00FE4752" w:rsidRDefault="005342D2" w:rsidP="00DD439E">
      <w:pPr>
        <w:spacing w:after="0" w:line="240" w:lineRule="auto"/>
        <w:jc w:val="center"/>
        <w:rPr>
          <w:rFonts w:ascii="Times New Roman" w:hAnsi="Times New Roman"/>
          <w:b/>
          <w:bCs/>
          <w:sz w:val="28"/>
          <w:szCs w:val="28"/>
          <w:lang w:val="uk-UA" w:eastAsia="ru-RU"/>
        </w:rPr>
      </w:pPr>
      <w:r w:rsidRPr="00FE4752">
        <w:rPr>
          <w:rFonts w:ascii="Times New Roman" w:hAnsi="Times New Roman"/>
          <w:b/>
          <w:bCs/>
          <w:sz w:val="28"/>
          <w:szCs w:val="28"/>
          <w:lang w:val="uk-UA" w:eastAsia="ru-RU"/>
        </w:rPr>
        <w:t>МІСЬКОГО ГОЛОВИ</w:t>
      </w:r>
    </w:p>
    <w:p w:rsidR="005342D2" w:rsidRPr="00FE4752" w:rsidRDefault="005342D2" w:rsidP="00DD439E">
      <w:pPr>
        <w:autoSpaceDE w:val="0"/>
        <w:autoSpaceDN w:val="0"/>
        <w:spacing w:after="0" w:line="240" w:lineRule="auto"/>
        <w:rPr>
          <w:rFonts w:ascii="Times New Roman" w:hAnsi="Times New Roman"/>
          <w:b/>
          <w:bCs/>
          <w:sz w:val="28"/>
          <w:szCs w:val="28"/>
          <w:lang w:val="uk-UA" w:eastAsia="ru-RU"/>
        </w:rPr>
      </w:pPr>
    </w:p>
    <w:p w:rsidR="005342D2" w:rsidRPr="00FE4752" w:rsidRDefault="005342D2" w:rsidP="00DD439E">
      <w:pPr>
        <w:autoSpaceDE w:val="0"/>
        <w:autoSpaceDN w:val="0"/>
        <w:spacing w:after="0" w:line="240" w:lineRule="auto"/>
        <w:rPr>
          <w:rFonts w:ascii="Times New Roman" w:hAnsi="Times New Roman"/>
          <w:sz w:val="28"/>
          <w:szCs w:val="28"/>
          <w:lang w:val="uk-UA" w:eastAsia="ru-RU"/>
        </w:rPr>
      </w:pPr>
      <w:r w:rsidRPr="00FE4752">
        <w:rPr>
          <w:rFonts w:ascii="Times New Roman" w:hAnsi="Times New Roman"/>
          <w:sz w:val="28"/>
          <w:szCs w:val="28"/>
          <w:lang w:val="uk-UA" w:eastAsia="ru-RU"/>
        </w:rPr>
        <w:t xml:space="preserve">Від </w:t>
      </w:r>
      <w:r>
        <w:rPr>
          <w:rFonts w:ascii="Times New Roman" w:hAnsi="Times New Roman"/>
          <w:sz w:val="28"/>
          <w:szCs w:val="28"/>
          <w:lang w:val="uk-UA" w:eastAsia="ru-RU"/>
        </w:rPr>
        <w:t>01.02.2018 р.</w:t>
      </w:r>
      <w:r w:rsidRPr="00FE475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FE475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FE4752">
        <w:rPr>
          <w:rFonts w:ascii="Times New Roman" w:hAnsi="Times New Roman"/>
          <w:sz w:val="28"/>
          <w:szCs w:val="28"/>
          <w:lang w:val="uk-UA" w:eastAsia="ru-RU"/>
        </w:rPr>
        <w:t xml:space="preserve">                                        №</w:t>
      </w:r>
      <w:r>
        <w:rPr>
          <w:rFonts w:ascii="Times New Roman" w:hAnsi="Times New Roman"/>
          <w:sz w:val="28"/>
          <w:szCs w:val="28"/>
          <w:lang w:val="uk-UA" w:eastAsia="ru-RU"/>
        </w:rPr>
        <w:t>48-р</w:t>
      </w:r>
      <w:r w:rsidRPr="00FE4752">
        <w:rPr>
          <w:rFonts w:ascii="Times New Roman" w:hAnsi="Times New Roman"/>
          <w:sz w:val="28"/>
          <w:szCs w:val="28"/>
          <w:lang w:val="uk-UA" w:eastAsia="ru-RU"/>
        </w:rPr>
        <w:t xml:space="preserve">          </w:t>
      </w:r>
    </w:p>
    <w:p w:rsidR="005342D2" w:rsidRDefault="005342D2" w:rsidP="00DD439E">
      <w:pPr>
        <w:keepNext/>
        <w:spacing w:after="0" w:line="240" w:lineRule="auto"/>
        <w:ind w:firstLine="708"/>
        <w:outlineLvl w:val="2"/>
        <w:rPr>
          <w:rFonts w:ascii="Times New Roman" w:hAnsi="Times New Roman"/>
          <w:b/>
          <w:bCs/>
          <w:i/>
          <w:iCs/>
          <w:sz w:val="28"/>
          <w:szCs w:val="28"/>
          <w:lang w:val="uk-UA" w:eastAsia="ru-RU"/>
        </w:rPr>
      </w:pPr>
    </w:p>
    <w:p w:rsidR="005342D2" w:rsidRPr="00FE4752" w:rsidRDefault="005342D2" w:rsidP="00DD439E">
      <w:pPr>
        <w:keepNext/>
        <w:spacing w:after="0" w:line="240" w:lineRule="auto"/>
        <w:ind w:firstLine="708"/>
        <w:outlineLvl w:val="2"/>
        <w:rPr>
          <w:rFonts w:ascii="Times New Roman" w:hAnsi="Times New Roman"/>
          <w:b/>
          <w:bCs/>
          <w:i/>
          <w:iCs/>
          <w:sz w:val="28"/>
          <w:szCs w:val="28"/>
          <w:lang w:val="uk-UA" w:eastAsia="ru-RU"/>
        </w:rPr>
      </w:pPr>
    </w:p>
    <w:p w:rsidR="005342D2" w:rsidRDefault="005342D2" w:rsidP="00DD439E">
      <w:pPr>
        <w:keepNext/>
        <w:spacing w:after="0" w:line="240" w:lineRule="auto"/>
        <w:ind w:right="6094"/>
        <w:outlineLvl w:val="2"/>
        <w:rPr>
          <w:rFonts w:ascii="Times New Roman" w:hAnsi="Times New Roman"/>
          <w:b/>
          <w:bCs/>
          <w:i/>
          <w:sz w:val="28"/>
          <w:szCs w:val="28"/>
          <w:lang w:val="uk-UA" w:eastAsia="ru-RU"/>
        </w:rPr>
      </w:pPr>
      <w:r w:rsidRPr="00FE4752">
        <w:rPr>
          <w:rFonts w:ascii="Times New Roman" w:hAnsi="Times New Roman"/>
          <w:b/>
          <w:bCs/>
          <w:i/>
          <w:iCs/>
          <w:sz w:val="28"/>
          <w:szCs w:val="28"/>
          <w:lang w:val="uk-UA" w:eastAsia="ru-RU"/>
        </w:rPr>
        <w:t>Про скликання та порядок підготовки</w:t>
      </w:r>
      <w:r>
        <w:rPr>
          <w:rFonts w:ascii="Times New Roman" w:hAnsi="Times New Roman"/>
          <w:b/>
          <w:bCs/>
          <w:i/>
          <w:iCs/>
          <w:sz w:val="28"/>
          <w:szCs w:val="28"/>
          <w:lang w:val="uk-UA" w:eastAsia="ru-RU"/>
        </w:rPr>
        <w:t xml:space="preserve"> 47</w:t>
      </w:r>
      <w:r w:rsidRPr="00FE4752">
        <w:rPr>
          <w:rFonts w:ascii="Times New Roman" w:hAnsi="Times New Roman"/>
          <w:b/>
          <w:bCs/>
          <w:i/>
          <w:iCs/>
          <w:sz w:val="28"/>
          <w:szCs w:val="28"/>
          <w:lang w:val="uk-UA" w:eastAsia="ru-RU"/>
        </w:rPr>
        <w:t xml:space="preserve"> </w:t>
      </w:r>
      <w:r w:rsidRPr="00FE4752">
        <w:rPr>
          <w:rFonts w:ascii="Times New Roman" w:hAnsi="Times New Roman"/>
          <w:b/>
          <w:bCs/>
          <w:i/>
          <w:sz w:val="28"/>
          <w:szCs w:val="28"/>
          <w:lang w:val="uk-UA" w:eastAsia="ru-RU"/>
        </w:rPr>
        <w:t xml:space="preserve">сесії </w:t>
      </w:r>
    </w:p>
    <w:p w:rsidR="005342D2" w:rsidRPr="00FE4752" w:rsidRDefault="005342D2" w:rsidP="00DD439E">
      <w:pPr>
        <w:keepNext/>
        <w:spacing w:after="0" w:line="240" w:lineRule="auto"/>
        <w:ind w:right="6094"/>
        <w:outlineLvl w:val="2"/>
        <w:rPr>
          <w:rFonts w:ascii="Times New Roman" w:hAnsi="Times New Roman"/>
          <w:b/>
          <w:bCs/>
          <w:i/>
          <w:sz w:val="28"/>
          <w:szCs w:val="28"/>
          <w:lang w:val="uk-UA" w:eastAsia="ru-RU"/>
        </w:rPr>
      </w:pPr>
      <w:r w:rsidRPr="00FE4752">
        <w:rPr>
          <w:rFonts w:ascii="Times New Roman" w:hAnsi="Times New Roman"/>
          <w:b/>
          <w:bCs/>
          <w:i/>
          <w:sz w:val="28"/>
          <w:szCs w:val="28"/>
          <w:lang w:val="uk-UA" w:eastAsia="ru-RU"/>
        </w:rPr>
        <w:t>міської ради 7 скликання</w:t>
      </w:r>
    </w:p>
    <w:p w:rsidR="005342D2" w:rsidRDefault="005342D2" w:rsidP="00DD439E">
      <w:pPr>
        <w:spacing w:after="0" w:line="240" w:lineRule="auto"/>
        <w:jc w:val="both"/>
        <w:rPr>
          <w:rFonts w:ascii="Times New Roman" w:hAnsi="Times New Roman"/>
          <w:sz w:val="28"/>
          <w:szCs w:val="28"/>
          <w:lang w:val="uk-UA" w:eastAsia="ru-RU"/>
        </w:rPr>
      </w:pPr>
    </w:p>
    <w:p w:rsidR="005342D2" w:rsidRPr="00FE4752" w:rsidRDefault="005342D2" w:rsidP="00DD439E">
      <w:pPr>
        <w:autoSpaceDE w:val="0"/>
        <w:autoSpaceDN w:val="0"/>
        <w:spacing w:after="0" w:line="240" w:lineRule="auto"/>
        <w:ind w:firstLine="709"/>
        <w:jc w:val="both"/>
        <w:rPr>
          <w:rFonts w:ascii="Times New Roman" w:hAnsi="Times New Roman"/>
          <w:sz w:val="28"/>
          <w:szCs w:val="28"/>
          <w:lang w:val="uk-UA" w:eastAsia="ru-RU"/>
        </w:rPr>
      </w:pPr>
      <w:r w:rsidRPr="00FE4752">
        <w:rPr>
          <w:rFonts w:ascii="Times New Roman" w:hAnsi="Times New Roman"/>
          <w:sz w:val="28"/>
          <w:szCs w:val="28"/>
          <w:lang w:val="uk-UA" w:eastAsia="ru-RU"/>
        </w:rPr>
        <w:t>Відповідно до ст.ст.</w:t>
      </w:r>
      <w:r>
        <w:rPr>
          <w:rFonts w:ascii="Times New Roman" w:hAnsi="Times New Roman"/>
          <w:sz w:val="28"/>
          <w:szCs w:val="28"/>
          <w:lang w:val="uk-UA" w:eastAsia="ru-RU"/>
        </w:rPr>
        <w:t xml:space="preserve"> </w:t>
      </w:r>
      <w:r w:rsidRPr="00FE4752">
        <w:rPr>
          <w:rFonts w:ascii="Times New Roman" w:hAnsi="Times New Roman"/>
          <w:sz w:val="28"/>
          <w:szCs w:val="28"/>
          <w:lang w:val="uk-UA" w:eastAsia="ru-RU"/>
        </w:rPr>
        <w:t>42,</w:t>
      </w:r>
      <w:r>
        <w:rPr>
          <w:rFonts w:ascii="Times New Roman" w:hAnsi="Times New Roman"/>
          <w:sz w:val="28"/>
          <w:szCs w:val="28"/>
          <w:lang w:val="uk-UA" w:eastAsia="ru-RU"/>
        </w:rPr>
        <w:t xml:space="preserve"> </w:t>
      </w:r>
      <w:r w:rsidRPr="00FE4752">
        <w:rPr>
          <w:rFonts w:ascii="Times New Roman" w:hAnsi="Times New Roman"/>
          <w:sz w:val="28"/>
          <w:szCs w:val="28"/>
          <w:lang w:val="uk-UA" w:eastAsia="ru-RU"/>
        </w:rPr>
        <w:t>46 Закону України “Про місцеве самоврядування в Україні”:</w:t>
      </w:r>
    </w:p>
    <w:p w:rsidR="005342D2" w:rsidRDefault="005342D2" w:rsidP="00DD439E">
      <w:pPr>
        <w:autoSpaceDE w:val="0"/>
        <w:autoSpaceDN w:val="0"/>
        <w:spacing w:after="0" w:line="240" w:lineRule="auto"/>
        <w:ind w:firstLine="709"/>
        <w:jc w:val="both"/>
        <w:rPr>
          <w:rFonts w:ascii="Times New Roman" w:hAnsi="Times New Roman"/>
          <w:sz w:val="28"/>
          <w:szCs w:val="28"/>
          <w:lang w:val="uk-UA"/>
        </w:rPr>
      </w:pPr>
      <w:r w:rsidRPr="00FE4752">
        <w:rPr>
          <w:rFonts w:ascii="Times New Roman" w:hAnsi="Times New Roman"/>
          <w:b/>
          <w:sz w:val="28"/>
          <w:szCs w:val="28"/>
          <w:lang w:val="uk-UA" w:eastAsia="ru-RU"/>
        </w:rPr>
        <w:t>1.</w:t>
      </w:r>
      <w:r w:rsidRPr="00FE4752">
        <w:rPr>
          <w:rFonts w:ascii="Times New Roman" w:hAnsi="Times New Roman"/>
          <w:sz w:val="28"/>
          <w:szCs w:val="28"/>
          <w:lang w:val="uk-UA" w:eastAsia="ru-RU"/>
        </w:rPr>
        <w:t xml:space="preserve"> Скликати чергову </w:t>
      </w:r>
      <w:r>
        <w:rPr>
          <w:rFonts w:ascii="Times New Roman" w:hAnsi="Times New Roman"/>
          <w:sz w:val="28"/>
          <w:szCs w:val="28"/>
          <w:lang w:val="uk-UA" w:eastAsia="ru-RU"/>
        </w:rPr>
        <w:t xml:space="preserve">47 </w:t>
      </w:r>
      <w:r w:rsidRPr="00FE4752">
        <w:rPr>
          <w:rFonts w:ascii="Times New Roman" w:hAnsi="Times New Roman"/>
          <w:sz w:val="28"/>
          <w:szCs w:val="28"/>
          <w:lang w:val="uk-UA" w:eastAsia="ru-RU"/>
        </w:rPr>
        <w:t xml:space="preserve">сесію міської ради 7 скликання </w:t>
      </w:r>
      <w:r>
        <w:rPr>
          <w:rFonts w:ascii="Times New Roman" w:hAnsi="Times New Roman"/>
          <w:sz w:val="28"/>
          <w:szCs w:val="28"/>
          <w:lang w:val="uk-UA" w:eastAsia="ru-RU"/>
        </w:rPr>
        <w:t>16 лютого</w:t>
      </w:r>
      <w:r w:rsidRPr="00FE4752">
        <w:rPr>
          <w:rFonts w:ascii="Times New Roman" w:hAnsi="Times New Roman"/>
          <w:sz w:val="28"/>
          <w:szCs w:val="28"/>
          <w:lang w:val="uk-UA" w:eastAsia="ru-RU"/>
        </w:rPr>
        <w:t xml:space="preserve"> 201</w:t>
      </w:r>
      <w:r>
        <w:rPr>
          <w:rFonts w:ascii="Times New Roman" w:hAnsi="Times New Roman"/>
          <w:sz w:val="28"/>
          <w:szCs w:val="28"/>
          <w:lang w:val="uk-UA" w:eastAsia="ru-RU"/>
        </w:rPr>
        <w:t>8</w:t>
      </w:r>
      <w:r w:rsidRPr="00FE4752">
        <w:rPr>
          <w:rFonts w:ascii="Times New Roman" w:hAnsi="Times New Roman"/>
          <w:sz w:val="28"/>
          <w:szCs w:val="28"/>
          <w:lang w:val="uk-UA" w:eastAsia="ru-RU"/>
        </w:rPr>
        <w:t xml:space="preserve"> року о 10.00 годині у</w:t>
      </w:r>
      <w:r w:rsidRPr="00FE4752">
        <w:rPr>
          <w:rFonts w:ascii="Times New Roman" w:hAnsi="Times New Roman"/>
          <w:sz w:val="28"/>
          <w:szCs w:val="28"/>
        </w:rPr>
        <w:t xml:space="preserve"> залі засідань міської ради /2 поверх/</w:t>
      </w:r>
      <w:r w:rsidRPr="00FE4752">
        <w:rPr>
          <w:rFonts w:ascii="Times New Roman" w:hAnsi="Times New Roman"/>
          <w:sz w:val="28"/>
          <w:szCs w:val="28"/>
          <w:lang w:val="uk-UA"/>
        </w:rPr>
        <w:t>.</w:t>
      </w:r>
    </w:p>
    <w:p w:rsidR="005342D2" w:rsidRPr="00FE4752" w:rsidRDefault="005342D2" w:rsidP="00DD439E">
      <w:pPr>
        <w:autoSpaceDE w:val="0"/>
        <w:autoSpaceDN w:val="0"/>
        <w:spacing w:after="0" w:line="240" w:lineRule="auto"/>
        <w:ind w:firstLine="709"/>
        <w:jc w:val="both"/>
        <w:rPr>
          <w:rFonts w:ascii="Times New Roman" w:hAnsi="Times New Roman"/>
          <w:sz w:val="28"/>
          <w:szCs w:val="28"/>
          <w:lang w:val="uk-UA"/>
        </w:rPr>
      </w:pPr>
    </w:p>
    <w:p w:rsidR="005342D2" w:rsidRDefault="005342D2" w:rsidP="00DD439E">
      <w:pPr>
        <w:autoSpaceDE w:val="0"/>
        <w:autoSpaceDN w:val="0"/>
        <w:spacing w:after="0" w:line="240" w:lineRule="auto"/>
        <w:ind w:firstLine="709"/>
        <w:jc w:val="both"/>
        <w:rPr>
          <w:rFonts w:ascii="Times New Roman" w:hAnsi="Times New Roman"/>
          <w:sz w:val="28"/>
          <w:szCs w:val="28"/>
          <w:lang w:val="uk-UA" w:eastAsia="ru-RU"/>
        </w:rPr>
      </w:pPr>
      <w:r w:rsidRPr="00513C62">
        <w:rPr>
          <w:rFonts w:ascii="Times New Roman" w:hAnsi="Times New Roman"/>
          <w:b/>
          <w:sz w:val="28"/>
          <w:szCs w:val="28"/>
          <w:lang w:val="uk-UA" w:eastAsia="ru-RU"/>
        </w:rPr>
        <w:t>2.</w:t>
      </w:r>
      <w:r w:rsidRPr="00513C62">
        <w:rPr>
          <w:rFonts w:ascii="Times New Roman" w:hAnsi="Times New Roman"/>
          <w:sz w:val="28"/>
          <w:szCs w:val="28"/>
          <w:lang w:val="uk-UA" w:eastAsia="ru-RU"/>
        </w:rPr>
        <w:t xml:space="preserve"> На розгляд сесії винести </w:t>
      </w:r>
      <w:r>
        <w:rPr>
          <w:rFonts w:ascii="Times New Roman" w:hAnsi="Times New Roman"/>
          <w:sz w:val="28"/>
          <w:szCs w:val="28"/>
          <w:lang w:val="uk-UA" w:eastAsia="ru-RU"/>
        </w:rPr>
        <w:t xml:space="preserve">наступні </w:t>
      </w:r>
      <w:r w:rsidRPr="00513C62">
        <w:rPr>
          <w:rFonts w:ascii="Times New Roman" w:hAnsi="Times New Roman"/>
          <w:sz w:val="28"/>
          <w:szCs w:val="28"/>
          <w:lang w:val="uk-UA" w:eastAsia="ru-RU"/>
        </w:rPr>
        <w:t>питання:</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9071"/>
      </w:tblGrid>
      <w:tr w:rsidR="005342D2" w:rsidRPr="004F2A3A" w:rsidTr="005570E4">
        <w:trPr>
          <w:trHeight w:val="472"/>
        </w:trPr>
        <w:tc>
          <w:tcPr>
            <w:tcW w:w="568" w:type="dxa"/>
          </w:tcPr>
          <w:p w:rsidR="005342D2" w:rsidRPr="004F2A3A" w:rsidRDefault="005342D2" w:rsidP="005570E4">
            <w:pPr>
              <w:spacing w:line="240" w:lineRule="auto"/>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w:t>
            </w:r>
          </w:p>
        </w:tc>
        <w:tc>
          <w:tcPr>
            <w:tcW w:w="9071" w:type="dxa"/>
          </w:tcPr>
          <w:p w:rsidR="005342D2" w:rsidRPr="004F2A3A" w:rsidRDefault="005342D2" w:rsidP="00C2053B">
            <w:pPr>
              <w:spacing w:after="0" w:line="240" w:lineRule="auto"/>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rPr>
              <w:t>Про хід реалізації медичної реформи у місті Хмільнику</w:t>
            </w:r>
            <w:r w:rsidRPr="004F2A3A">
              <w:rPr>
                <w:rStyle w:val="Emphasis"/>
                <w:rFonts w:ascii="Times New Roman" w:hAnsi="Times New Roman"/>
                <w:i w:val="0"/>
                <w:iCs/>
                <w:sz w:val="28"/>
                <w:szCs w:val="28"/>
                <w:lang w:val="uk-UA"/>
              </w:rPr>
              <w:t xml:space="preserve"> </w:t>
            </w:r>
          </w:p>
          <w:p w:rsidR="005342D2" w:rsidRPr="00C437D5" w:rsidRDefault="005342D2" w:rsidP="00C2053B">
            <w:pPr>
              <w:spacing w:after="0" w:line="240" w:lineRule="auto"/>
              <w:jc w:val="both"/>
              <w:rPr>
                <w:rFonts w:ascii="Times New Roman" w:hAnsi="Times New Roman"/>
                <w:i/>
                <w:sz w:val="28"/>
                <w:szCs w:val="28"/>
                <w:lang w:val="uk-UA" w:eastAsia="ru-RU"/>
              </w:rPr>
            </w:pPr>
            <w:r w:rsidRPr="00C437D5">
              <w:rPr>
                <w:rFonts w:ascii="Times New Roman" w:hAnsi="Times New Roman"/>
                <w:i/>
                <w:sz w:val="28"/>
                <w:szCs w:val="28"/>
                <w:lang w:val="uk-UA" w:eastAsia="ru-RU"/>
              </w:rPr>
              <w:t>Інформація: Залецького В.А., головного лікаря КУ «Хмільницька ЦРЛ»</w:t>
            </w:r>
          </w:p>
          <w:p w:rsidR="005342D2" w:rsidRPr="004F2A3A" w:rsidRDefault="005342D2" w:rsidP="00C2053B">
            <w:pPr>
              <w:spacing w:after="0" w:line="240" w:lineRule="auto"/>
              <w:jc w:val="both"/>
              <w:rPr>
                <w:rStyle w:val="Emphasis"/>
                <w:rFonts w:ascii="Times New Roman" w:hAnsi="Times New Roman"/>
                <w:i w:val="0"/>
                <w:iCs/>
                <w:sz w:val="28"/>
                <w:szCs w:val="28"/>
                <w:lang w:val="uk-UA"/>
              </w:rPr>
            </w:pPr>
            <w:r w:rsidRPr="00C437D5">
              <w:rPr>
                <w:rFonts w:ascii="Times New Roman" w:hAnsi="Times New Roman"/>
                <w:i/>
                <w:sz w:val="28"/>
                <w:szCs w:val="28"/>
                <w:lang w:val="uk-UA" w:eastAsia="ru-RU"/>
              </w:rPr>
              <w:t xml:space="preserve">Барабаша М.В., </w:t>
            </w:r>
            <w:r w:rsidRPr="00C437D5">
              <w:rPr>
                <w:rFonts w:ascii="Times New Roman" w:hAnsi="Times New Roman"/>
                <w:i/>
                <w:noProof/>
                <w:sz w:val="28"/>
                <w:szCs w:val="28"/>
                <w:lang w:val="uk-UA" w:eastAsia="ru-RU"/>
              </w:rPr>
              <w:t>головного лікаря КУ «Хмільницький районний медичний  центр первинної  медико-санітарної допомоги»</w:t>
            </w:r>
            <w:r w:rsidRPr="004F2A3A">
              <w:rPr>
                <w:rStyle w:val="Emphasis"/>
                <w:rFonts w:ascii="Times New Roman" w:hAnsi="Times New Roman"/>
                <w:i w:val="0"/>
                <w:iCs/>
                <w:sz w:val="28"/>
                <w:szCs w:val="28"/>
                <w:lang w:val="uk-UA"/>
              </w:rPr>
              <w:t xml:space="preserve">          </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w:t>
            </w:r>
          </w:p>
        </w:tc>
        <w:tc>
          <w:tcPr>
            <w:tcW w:w="9071" w:type="dxa"/>
          </w:tcPr>
          <w:p w:rsidR="005342D2" w:rsidRPr="004F2A3A" w:rsidRDefault="005342D2" w:rsidP="00C2053B">
            <w:pPr>
              <w:spacing w:after="0" w:line="240" w:lineRule="auto"/>
              <w:jc w:val="both"/>
              <w:rPr>
                <w:rFonts w:ascii="Times New Roman" w:hAnsi="Times New Roman"/>
                <w:bCs/>
                <w:sz w:val="28"/>
                <w:szCs w:val="28"/>
                <w:bdr w:val="none" w:sz="0" w:space="0" w:color="auto" w:frame="1"/>
                <w:lang w:val="uk-UA"/>
              </w:rPr>
            </w:pPr>
            <w:r w:rsidRPr="004F2A3A">
              <w:rPr>
                <w:rFonts w:ascii="Times New Roman" w:hAnsi="Times New Roman"/>
                <w:sz w:val="28"/>
                <w:szCs w:val="28"/>
                <w:lang w:val="uk-UA"/>
              </w:rPr>
              <w:t xml:space="preserve">Про затвердження Порядку використання коштів міського бюджету, передбачених на </w:t>
            </w:r>
            <w:r w:rsidRPr="004F2A3A">
              <w:rPr>
                <w:rFonts w:ascii="Times New Roman" w:hAnsi="Times New Roman"/>
                <w:bCs/>
                <w:sz w:val="28"/>
                <w:szCs w:val="28"/>
                <w:bdr w:val="none" w:sz="0" w:space="0" w:color="auto" w:frame="1"/>
                <w:lang w:val="uk-UA"/>
              </w:rPr>
              <w:t>проведення безоплатного капітального ремонту  власних житлових будинків і квартир осіб,  які мають право на таку пільгу</w:t>
            </w:r>
          </w:p>
          <w:p w:rsidR="005342D2" w:rsidRPr="004F2A3A" w:rsidRDefault="005342D2" w:rsidP="00C2053B">
            <w:pPr>
              <w:spacing w:after="0" w:line="240" w:lineRule="auto"/>
              <w:jc w:val="both"/>
              <w:rPr>
                <w:rFonts w:ascii="Times New Roman" w:hAnsi="Times New Roman"/>
                <w:bCs/>
                <w:sz w:val="28"/>
                <w:szCs w:val="28"/>
                <w:bdr w:val="none" w:sz="0" w:space="0" w:color="auto" w:frame="1"/>
                <w:lang w:val="uk-UA"/>
              </w:rPr>
            </w:pPr>
            <w:r w:rsidRPr="004F2A3A">
              <w:rPr>
                <w:rFonts w:ascii="Times New Roman" w:hAnsi="Times New Roman"/>
                <w:bCs/>
                <w:sz w:val="28"/>
                <w:szCs w:val="28"/>
                <w:bdr w:val="none" w:sz="0" w:space="0" w:color="auto" w:frame="1"/>
                <w:lang w:val="uk-UA"/>
              </w:rPr>
              <w:t xml:space="preserve"> </w:t>
            </w:r>
            <w:r w:rsidRPr="00C437D5">
              <w:rPr>
                <w:rFonts w:ascii="Times New Roman" w:hAnsi="Times New Roman"/>
                <w:i/>
                <w:sz w:val="28"/>
                <w:szCs w:val="28"/>
                <w:lang w:val="uk-UA" w:eastAsia="ru-RU"/>
              </w:rPr>
              <w:t>Інформація: Тимошенко І.Я.</w:t>
            </w:r>
            <w:r>
              <w:rPr>
                <w:rFonts w:ascii="Times New Roman" w:hAnsi="Times New Roman"/>
                <w:i/>
                <w:sz w:val="28"/>
                <w:szCs w:val="28"/>
                <w:lang w:val="uk-UA" w:eastAsia="ru-RU"/>
              </w:rPr>
              <w:t xml:space="preserve">, </w:t>
            </w:r>
            <w:r w:rsidRPr="00C437D5">
              <w:rPr>
                <w:rFonts w:ascii="Times New Roman" w:hAnsi="Times New Roman"/>
                <w:i/>
                <w:sz w:val="28"/>
                <w:szCs w:val="28"/>
                <w:lang w:val="uk-UA" w:eastAsia="ru-RU"/>
              </w:rPr>
              <w:t>начальника управління праці та соціального захисту населення міської ради</w:t>
            </w:r>
          </w:p>
        </w:tc>
      </w:tr>
      <w:tr w:rsidR="005342D2" w:rsidRPr="004F2A3A" w:rsidTr="00C2053B">
        <w:trPr>
          <w:trHeight w:val="2037"/>
        </w:trPr>
        <w:tc>
          <w:tcPr>
            <w:tcW w:w="568" w:type="dxa"/>
          </w:tcPr>
          <w:p w:rsidR="005342D2" w:rsidRPr="004F2A3A" w:rsidRDefault="005342D2" w:rsidP="005D4A8F">
            <w:pPr>
              <w:jc w:val="both"/>
              <w:rPr>
                <w:rStyle w:val="Emphasis"/>
                <w:rFonts w:ascii="Times New Roman" w:hAnsi="Times New Roman"/>
                <w:i w:val="0"/>
                <w:iCs/>
                <w:color w:val="FF0000"/>
                <w:sz w:val="28"/>
                <w:szCs w:val="28"/>
                <w:lang w:val="uk-UA"/>
              </w:rPr>
            </w:pPr>
            <w:r w:rsidRPr="004F2A3A">
              <w:rPr>
                <w:rStyle w:val="Emphasis"/>
                <w:rFonts w:ascii="Times New Roman" w:hAnsi="Times New Roman"/>
                <w:i w:val="0"/>
                <w:iCs/>
                <w:sz w:val="28"/>
                <w:szCs w:val="28"/>
                <w:lang w:val="uk-UA"/>
              </w:rPr>
              <w:t>3</w:t>
            </w:r>
          </w:p>
        </w:tc>
        <w:tc>
          <w:tcPr>
            <w:tcW w:w="9071" w:type="dxa"/>
          </w:tcPr>
          <w:p w:rsidR="005342D2" w:rsidRPr="004F2A3A" w:rsidRDefault="005342D2" w:rsidP="00C2053B">
            <w:pPr>
              <w:spacing w:after="0"/>
              <w:jc w:val="both"/>
              <w:rPr>
                <w:rFonts w:ascii="Times New Roman" w:hAnsi="Times New Roman"/>
                <w:bCs/>
                <w:sz w:val="28"/>
                <w:szCs w:val="28"/>
                <w:lang w:val="uk-UA"/>
              </w:rPr>
            </w:pPr>
            <w:r w:rsidRPr="004F2A3A">
              <w:rPr>
                <w:rFonts w:ascii="Times New Roman" w:hAnsi="Times New Roman"/>
                <w:bCs/>
                <w:sz w:val="28"/>
                <w:szCs w:val="28"/>
              </w:rPr>
              <w:t>Про внесення змін  до Програми утримання дорожнього господарства міста Хмільника на 2018-2020 рр., затвердженої рішенням 45 сесії міської ради 7 скликання від 08.12.2017р. №1256 (зі змінами)</w:t>
            </w:r>
          </w:p>
          <w:p w:rsidR="005342D2" w:rsidRPr="004F2A3A" w:rsidRDefault="005342D2" w:rsidP="00C2053B">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Сташка І.Г., начальника управління житлово-комунального господарства та комунальної власності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4</w:t>
            </w:r>
          </w:p>
        </w:tc>
        <w:tc>
          <w:tcPr>
            <w:tcW w:w="9071" w:type="dxa"/>
          </w:tcPr>
          <w:p w:rsidR="005342D2" w:rsidRPr="004F2A3A" w:rsidRDefault="005342D2" w:rsidP="00C2053B">
            <w:pPr>
              <w:spacing w:after="0"/>
              <w:jc w:val="both"/>
              <w:rPr>
                <w:rFonts w:ascii="Times New Roman" w:hAnsi="Times New Roman"/>
                <w:sz w:val="28"/>
                <w:szCs w:val="28"/>
                <w:lang w:val="uk-UA"/>
              </w:rPr>
            </w:pPr>
            <w:r w:rsidRPr="004F2A3A">
              <w:rPr>
                <w:rFonts w:ascii="Times New Roman" w:hAnsi="Times New Roman"/>
                <w:sz w:val="28"/>
                <w:szCs w:val="28"/>
              </w:rPr>
              <w:t>Про зняття з контролю рішень міської ради 7 скликання</w:t>
            </w:r>
          </w:p>
          <w:p w:rsidR="005342D2" w:rsidRPr="004F2A3A" w:rsidRDefault="005342D2" w:rsidP="003F5921">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Крепкого П.В.,  секретаря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5</w:t>
            </w:r>
          </w:p>
        </w:tc>
        <w:tc>
          <w:tcPr>
            <w:tcW w:w="9071" w:type="dxa"/>
          </w:tcPr>
          <w:p w:rsidR="005342D2" w:rsidRPr="004F2A3A" w:rsidRDefault="005342D2" w:rsidP="00C2053B">
            <w:pPr>
              <w:spacing w:after="0"/>
              <w:jc w:val="both"/>
              <w:rPr>
                <w:rFonts w:ascii="Times New Roman" w:hAnsi="Times New Roman"/>
                <w:sz w:val="28"/>
                <w:szCs w:val="28"/>
                <w:lang w:val="uk-UA"/>
              </w:rPr>
            </w:pPr>
            <w:r w:rsidRPr="004F2A3A">
              <w:rPr>
                <w:rFonts w:ascii="Times New Roman" w:hAnsi="Times New Roman"/>
                <w:sz w:val="28"/>
                <w:szCs w:val="28"/>
              </w:rPr>
              <w:t>Про внесення змін до Міської програми сприяння розвитку місцевого самоврядування та партнерських відносин у м. Хмільнику на 2016 -2018 роки в частині обладнання робочих місць депутатів міської ради меблями</w:t>
            </w:r>
          </w:p>
          <w:p w:rsidR="005342D2" w:rsidRPr="004F2A3A" w:rsidRDefault="005342D2" w:rsidP="00C2053B">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Тендерис О.В., начальника відділу організаційно-кадрової роботи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6</w:t>
            </w:r>
          </w:p>
        </w:tc>
        <w:tc>
          <w:tcPr>
            <w:tcW w:w="9071" w:type="dxa"/>
          </w:tcPr>
          <w:p w:rsidR="005342D2" w:rsidRPr="004F2A3A" w:rsidRDefault="005342D2" w:rsidP="00C2053B">
            <w:pPr>
              <w:spacing w:after="0"/>
              <w:jc w:val="both"/>
              <w:rPr>
                <w:rFonts w:ascii="Times New Roman" w:hAnsi="Times New Roman"/>
                <w:sz w:val="28"/>
                <w:szCs w:val="28"/>
                <w:lang w:val="uk-UA"/>
              </w:rPr>
            </w:pPr>
            <w:r w:rsidRPr="004F2A3A">
              <w:rPr>
                <w:rFonts w:ascii="Times New Roman" w:hAnsi="Times New Roman"/>
                <w:sz w:val="28"/>
                <w:szCs w:val="28"/>
                <w:lang w:val="uk-UA"/>
              </w:rPr>
              <w:t>Про внесення змін до міської Програми розвитку житлово-комунального господарства та благоустрою міста Хмільника на 2018 рік, затвердженої рішенням 45 сесії міської ради 7 скликання від 08 грудня 2017 року № 1254 (зі  змінами)</w:t>
            </w:r>
          </w:p>
          <w:p w:rsidR="005342D2" w:rsidRPr="004F2A3A" w:rsidRDefault="005342D2" w:rsidP="00C2053B">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Сташка І.Г., начальника управління житлово-комунального господарства та комунальної власності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7</w:t>
            </w:r>
          </w:p>
        </w:tc>
        <w:tc>
          <w:tcPr>
            <w:tcW w:w="9071" w:type="dxa"/>
          </w:tcPr>
          <w:p w:rsidR="005342D2" w:rsidRPr="004F2A3A" w:rsidRDefault="005342D2" w:rsidP="00C2053B">
            <w:pPr>
              <w:spacing w:after="0"/>
              <w:jc w:val="both"/>
              <w:rPr>
                <w:rFonts w:ascii="Times New Roman" w:hAnsi="Times New Roman"/>
                <w:sz w:val="28"/>
                <w:szCs w:val="28"/>
                <w:lang w:val="uk-UA"/>
              </w:rPr>
            </w:pPr>
            <w:r w:rsidRPr="004F2A3A">
              <w:rPr>
                <w:rFonts w:ascii="Times New Roman" w:hAnsi="Times New Roman"/>
                <w:sz w:val="28"/>
                <w:szCs w:val="28"/>
                <w:lang w:val="uk-UA"/>
              </w:rPr>
              <w:t xml:space="preserve">Про внесення змін та доповнень до Міської  комплексної програми </w:t>
            </w:r>
            <w:r w:rsidRPr="004F2A3A">
              <w:rPr>
                <w:rFonts w:ascii="Times New Roman" w:hAnsi="Times New Roman"/>
                <w:sz w:val="28"/>
                <w:szCs w:val="28"/>
                <w:shd w:val="clear" w:color="auto" w:fill="FFFFFF"/>
                <w:lang w:val="uk-UA"/>
              </w:rPr>
              <w:t>підтримки учасників Антитерористичної операції та членів їхніх сімей – мешканців м.</w:t>
            </w:r>
            <w:r w:rsidRPr="004F2A3A">
              <w:rPr>
                <w:rStyle w:val="apple-converted-space"/>
                <w:rFonts w:ascii="Times New Roman" w:hAnsi="Times New Roman"/>
                <w:sz w:val="28"/>
                <w:szCs w:val="28"/>
                <w:shd w:val="clear" w:color="auto" w:fill="FFFFFF"/>
              </w:rPr>
              <w:t> </w:t>
            </w:r>
            <w:r w:rsidRPr="004F2A3A">
              <w:rPr>
                <w:rStyle w:val="apple-converted-space"/>
                <w:rFonts w:ascii="Times New Roman" w:hAnsi="Times New Roman"/>
                <w:sz w:val="28"/>
                <w:szCs w:val="28"/>
                <w:shd w:val="clear" w:color="auto" w:fill="FFFFFF"/>
                <w:lang w:val="uk-UA"/>
              </w:rPr>
              <w:t>Хмільника</w:t>
            </w:r>
            <w:r w:rsidRPr="004F2A3A">
              <w:rPr>
                <w:rFonts w:ascii="Times New Roman" w:hAnsi="Times New Roman"/>
                <w:sz w:val="28"/>
                <w:szCs w:val="28"/>
                <w:lang w:val="uk-UA"/>
              </w:rPr>
              <w:t xml:space="preserve"> на 2018-2020 рр.</w:t>
            </w:r>
          </w:p>
          <w:p w:rsidR="005342D2" w:rsidRPr="004F2A3A" w:rsidRDefault="005342D2" w:rsidP="00C2053B">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w:t>
            </w:r>
            <w:r>
              <w:rPr>
                <w:rFonts w:ascii="Times New Roman" w:hAnsi="Times New Roman"/>
                <w:i/>
                <w:sz w:val="28"/>
                <w:szCs w:val="28"/>
                <w:lang w:val="uk-UA" w:eastAsia="ru-RU"/>
              </w:rPr>
              <w:t xml:space="preserve">нформація: Тимошенко І.Я., </w:t>
            </w:r>
            <w:r w:rsidRPr="00C437D5">
              <w:rPr>
                <w:rFonts w:ascii="Times New Roman" w:hAnsi="Times New Roman"/>
                <w:i/>
                <w:sz w:val="28"/>
                <w:szCs w:val="28"/>
                <w:lang w:val="uk-UA" w:eastAsia="ru-RU"/>
              </w:rPr>
              <w:t>начальника управління праці та соціального захисту населення міської ради</w:t>
            </w:r>
          </w:p>
        </w:tc>
      </w:tr>
      <w:tr w:rsidR="005342D2" w:rsidRPr="00D73791"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8</w:t>
            </w:r>
          </w:p>
        </w:tc>
        <w:tc>
          <w:tcPr>
            <w:tcW w:w="9071" w:type="dxa"/>
          </w:tcPr>
          <w:p w:rsidR="005342D2" w:rsidRPr="004F2A3A" w:rsidRDefault="005342D2" w:rsidP="00D0022E">
            <w:pPr>
              <w:spacing w:after="0"/>
              <w:rPr>
                <w:rFonts w:ascii="Times New Roman" w:hAnsi="Times New Roman"/>
                <w:sz w:val="28"/>
                <w:szCs w:val="28"/>
                <w:lang w:val="uk-UA"/>
              </w:rPr>
            </w:pPr>
            <w:r w:rsidRPr="004F2A3A">
              <w:rPr>
                <w:rFonts w:ascii="Times New Roman" w:hAnsi="Times New Roman"/>
                <w:sz w:val="28"/>
                <w:szCs w:val="28"/>
                <w:lang w:val="uk-UA"/>
              </w:rPr>
              <w:t>«Про внесення змін до плану діяльності Хмільницької міської ради з підготовки проектів регуляторних актів на 2018 рік, затвердженого рішенням 44 сесії міської ради 7 скликання  № 1182 від 20.11.2017 року»</w:t>
            </w:r>
          </w:p>
          <w:p w:rsidR="005342D2" w:rsidRPr="004F2A3A" w:rsidRDefault="005342D2" w:rsidP="00D0022E">
            <w:pPr>
              <w:spacing w:after="0"/>
              <w:rPr>
                <w:rFonts w:ascii="Times New Roman" w:hAnsi="Times New Roman"/>
                <w:sz w:val="28"/>
                <w:szCs w:val="28"/>
                <w:lang w:val="uk-UA"/>
              </w:rPr>
            </w:pPr>
            <w:r w:rsidRPr="00C437D5">
              <w:rPr>
                <w:rFonts w:ascii="Times New Roman" w:hAnsi="Times New Roman"/>
                <w:i/>
                <w:sz w:val="28"/>
                <w:szCs w:val="28"/>
                <w:lang w:val="uk-UA" w:eastAsia="ru-RU"/>
              </w:rPr>
              <w:t>Інформація: Підвальнюка Ю.Г</w:t>
            </w:r>
            <w:r>
              <w:rPr>
                <w:rFonts w:ascii="Times New Roman" w:hAnsi="Times New Roman"/>
                <w:i/>
                <w:sz w:val="28"/>
                <w:szCs w:val="28"/>
                <w:lang w:val="uk-UA" w:eastAsia="ru-RU"/>
              </w:rPr>
              <w:t xml:space="preserve">., </w:t>
            </w:r>
            <w:r w:rsidRPr="00C437D5">
              <w:rPr>
                <w:rFonts w:ascii="Times New Roman" w:hAnsi="Times New Roman"/>
                <w:i/>
                <w:sz w:val="28"/>
                <w:szCs w:val="28"/>
                <w:lang w:val="uk-UA" w:eastAsia="ru-RU"/>
              </w:rPr>
              <w:t xml:space="preserve"> начальника управління економічного розвитку та євроінтеграції міської ради</w:t>
            </w:r>
          </w:p>
        </w:tc>
      </w:tr>
      <w:tr w:rsidR="005342D2" w:rsidRPr="00D73791"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9</w:t>
            </w:r>
          </w:p>
        </w:tc>
        <w:tc>
          <w:tcPr>
            <w:tcW w:w="9071" w:type="dxa"/>
          </w:tcPr>
          <w:p w:rsidR="005342D2" w:rsidRPr="004F2A3A" w:rsidRDefault="005342D2" w:rsidP="00D0022E">
            <w:pPr>
              <w:spacing w:after="0"/>
              <w:jc w:val="both"/>
              <w:rPr>
                <w:rFonts w:ascii="Times New Roman" w:hAnsi="Times New Roman"/>
                <w:sz w:val="28"/>
                <w:szCs w:val="28"/>
                <w:lang w:val="uk-UA"/>
              </w:rPr>
            </w:pPr>
            <w:r w:rsidRPr="004F2A3A">
              <w:rPr>
                <w:rFonts w:ascii="Times New Roman" w:hAnsi="Times New Roman"/>
                <w:sz w:val="28"/>
                <w:szCs w:val="28"/>
              </w:rPr>
              <w:t>Про окремі умови  оплати праці міського голови  за  січень 2018р.</w:t>
            </w:r>
          </w:p>
          <w:p w:rsidR="005342D2" w:rsidRPr="004F2A3A" w:rsidRDefault="005342D2" w:rsidP="00D0022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Вовчок М.М., бухгалтер-головний спеціаліст відділу бухгалтерського обліку</w:t>
            </w:r>
          </w:p>
        </w:tc>
      </w:tr>
      <w:tr w:rsidR="005342D2" w:rsidRPr="004F2A3A" w:rsidTr="005570E4">
        <w:trPr>
          <w:trHeight w:val="360"/>
        </w:trPr>
        <w:tc>
          <w:tcPr>
            <w:tcW w:w="568" w:type="dxa"/>
          </w:tcPr>
          <w:p w:rsidR="005342D2" w:rsidRPr="004F2A3A" w:rsidRDefault="005342D2" w:rsidP="00D0022E">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10</w:t>
            </w:r>
          </w:p>
        </w:tc>
        <w:tc>
          <w:tcPr>
            <w:tcW w:w="9071" w:type="dxa"/>
          </w:tcPr>
          <w:p w:rsidR="005342D2" w:rsidRPr="004F2A3A" w:rsidRDefault="005342D2" w:rsidP="00D0022E">
            <w:pPr>
              <w:spacing w:after="0"/>
              <w:jc w:val="both"/>
              <w:rPr>
                <w:rFonts w:ascii="Times New Roman" w:hAnsi="Times New Roman"/>
                <w:sz w:val="28"/>
                <w:szCs w:val="28"/>
                <w:lang w:val="uk-UA"/>
              </w:rPr>
            </w:pPr>
            <w:r w:rsidRPr="004F2A3A">
              <w:rPr>
                <w:rFonts w:ascii="Times New Roman" w:hAnsi="Times New Roman"/>
                <w:sz w:val="28"/>
                <w:szCs w:val="28"/>
              </w:rPr>
              <w:t>Про затвердження Порядку використання коштів міського бюджету, передбачених на фінансування Програми утримання дорожнього господарства міста Хмільника на 2018-2020 роки</w:t>
            </w:r>
          </w:p>
          <w:p w:rsidR="005342D2" w:rsidRPr="004F2A3A" w:rsidRDefault="005342D2" w:rsidP="00D0022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Сташка І.Г., начальника управління житлово-комунального господарства та комунальної власності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11</w:t>
            </w:r>
          </w:p>
        </w:tc>
        <w:tc>
          <w:tcPr>
            <w:tcW w:w="9071" w:type="dxa"/>
          </w:tcPr>
          <w:p w:rsidR="005342D2" w:rsidRPr="004F2A3A" w:rsidRDefault="005342D2" w:rsidP="00D0022E">
            <w:pPr>
              <w:spacing w:after="0" w:line="240" w:lineRule="auto"/>
              <w:jc w:val="both"/>
              <w:rPr>
                <w:rFonts w:ascii="Times New Roman" w:hAnsi="Times New Roman"/>
                <w:sz w:val="28"/>
                <w:szCs w:val="28"/>
              </w:rPr>
            </w:pPr>
            <w:r w:rsidRPr="004F2A3A">
              <w:rPr>
                <w:rFonts w:ascii="Times New Roman" w:hAnsi="Times New Roman"/>
                <w:sz w:val="28"/>
                <w:szCs w:val="28"/>
              </w:rPr>
              <w:t>Про затвердження Порядку використання коштів міського бюджету, передбачених на фінансування міської Програми розвитку житлово-</w:t>
            </w:r>
          </w:p>
          <w:p w:rsidR="005342D2" w:rsidRPr="004F2A3A" w:rsidRDefault="005342D2" w:rsidP="00D0022E">
            <w:pPr>
              <w:spacing w:after="0" w:line="240" w:lineRule="auto"/>
              <w:jc w:val="both"/>
              <w:rPr>
                <w:rFonts w:ascii="Times New Roman" w:hAnsi="Times New Roman"/>
                <w:sz w:val="28"/>
                <w:szCs w:val="28"/>
                <w:lang w:val="uk-UA"/>
              </w:rPr>
            </w:pPr>
            <w:r w:rsidRPr="004F2A3A">
              <w:rPr>
                <w:rFonts w:ascii="Times New Roman" w:hAnsi="Times New Roman"/>
                <w:sz w:val="28"/>
                <w:szCs w:val="28"/>
              </w:rPr>
              <w:t>комунального господарства та благоустрою міста Хмільника на 2018 рік</w:t>
            </w:r>
          </w:p>
          <w:p w:rsidR="005342D2" w:rsidRPr="004F2A3A" w:rsidRDefault="005342D2" w:rsidP="00D0022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Сташка І.Г., начальника управління житлово-комунального господарства та комунальної власності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12</w:t>
            </w:r>
          </w:p>
        </w:tc>
        <w:tc>
          <w:tcPr>
            <w:tcW w:w="9071" w:type="dxa"/>
          </w:tcPr>
          <w:p w:rsidR="005342D2" w:rsidRPr="004F2A3A" w:rsidRDefault="005342D2" w:rsidP="00D0022E">
            <w:pPr>
              <w:spacing w:after="0"/>
              <w:jc w:val="both"/>
              <w:rPr>
                <w:rFonts w:ascii="Times New Roman" w:hAnsi="Times New Roman"/>
                <w:sz w:val="28"/>
                <w:szCs w:val="28"/>
                <w:lang w:val="uk-UA"/>
              </w:rPr>
            </w:pPr>
            <w:r w:rsidRPr="004F2A3A">
              <w:rPr>
                <w:rFonts w:ascii="Times New Roman" w:hAnsi="Times New Roman"/>
                <w:sz w:val="28"/>
                <w:szCs w:val="28"/>
              </w:rPr>
              <w:t>Про затвердження Порядку проведення конкурсу та призначення на посаду керівників закладів загальної середньої, дошкільної та позашкільної освіти міста Хмільника комунальної форми власності</w:t>
            </w:r>
          </w:p>
          <w:p w:rsidR="005342D2" w:rsidRPr="004F2A3A" w:rsidRDefault="005342D2" w:rsidP="00D0022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Коведи Г.І., начальника управління освіти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13</w:t>
            </w:r>
          </w:p>
        </w:tc>
        <w:tc>
          <w:tcPr>
            <w:tcW w:w="9071" w:type="dxa"/>
          </w:tcPr>
          <w:p w:rsidR="005342D2" w:rsidRPr="004F2A3A" w:rsidRDefault="005342D2" w:rsidP="00D0022E">
            <w:pPr>
              <w:spacing w:after="0"/>
              <w:jc w:val="both"/>
              <w:rPr>
                <w:rFonts w:ascii="Times New Roman" w:hAnsi="Times New Roman"/>
                <w:sz w:val="28"/>
                <w:szCs w:val="28"/>
                <w:lang w:val="uk-UA"/>
              </w:rPr>
            </w:pPr>
            <w:r w:rsidRPr="004F2A3A">
              <w:rPr>
                <w:rFonts w:ascii="Times New Roman" w:hAnsi="Times New Roman"/>
                <w:sz w:val="28"/>
                <w:szCs w:val="28"/>
                <w:lang w:val="uk-UA"/>
              </w:rPr>
              <w:t>Про  затвердження Положення про участь коштів населення у фінансуванні: реконструкції або капітальному ремонті багатоквартирних житлових будинків; будівництва, реконструкції або капітального ремонту мереж водопостачання, водовідведення, зовнішнього освітлення, доріг; придбання дитячих майданчиків</w:t>
            </w:r>
          </w:p>
          <w:p w:rsidR="005342D2" w:rsidRPr="004F2A3A" w:rsidRDefault="005342D2" w:rsidP="00D0022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Сташка І.Г., начальника управління житлово-комунального господарства та комунальної власності міської ради</w:t>
            </w:r>
          </w:p>
        </w:tc>
      </w:tr>
      <w:tr w:rsidR="005342D2" w:rsidRPr="004F2A3A" w:rsidTr="005570E4">
        <w:trPr>
          <w:trHeight w:val="360"/>
        </w:trPr>
        <w:tc>
          <w:tcPr>
            <w:tcW w:w="568" w:type="dxa"/>
          </w:tcPr>
          <w:p w:rsidR="005342D2" w:rsidRPr="004F2A3A" w:rsidRDefault="005342D2" w:rsidP="00D0022E">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14</w:t>
            </w:r>
          </w:p>
        </w:tc>
        <w:tc>
          <w:tcPr>
            <w:tcW w:w="9071" w:type="dxa"/>
          </w:tcPr>
          <w:p w:rsidR="005342D2" w:rsidRPr="004F2A3A" w:rsidRDefault="005342D2" w:rsidP="00D0022E">
            <w:pPr>
              <w:spacing w:after="0"/>
              <w:jc w:val="both"/>
              <w:rPr>
                <w:rFonts w:ascii="Times New Roman" w:hAnsi="Times New Roman"/>
                <w:sz w:val="28"/>
                <w:szCs w:val="28"/>
                <w:lang w:val="uk-UA"/>
              </w:rPr>
            </w:pPr>
            <w:r w:rsidRPr="004F2A3A">
              <w:rPr>
                <w:rFonts w:ascii="Times New Roman" w:hAnsi="Times New Roman"/>
                <w:sz w:val="28"/>
                <w:szCs w:val="28"/>
                <w:lang w:val="uk-UA"/>
              </w:rPr>
              <w:t>Про внесення змін до Порядку відбору громадських  організацій інвалідів та ветеранів, діяльність яких має  соціальну  спрямованість  для надання фінансової  підтримки з бюджету міста Хмільника, затвердженого рішенням 44 сесії міської ради від 17.11.2017р. №1177 (зі змінами)</w:t>
            </w:r>
          </w:p>
          <w:p w:rsidR="005342D2" w:rsidRPr="004F2A3A" w:rsidRDefault="005342D2" w:rsidP="00D0022E">
            <w:pPr>
              <w:spacing w:after="0"/>
              <w:jc w:val="both"/>
              <w:rPr>
                <w:rFonts w:ascii="Times New Roman" w:hAnsi="Times New Roman"/>
                <w:sz w:val="28"/>
                <w:szCs w:val="28"/>
                <w:lang w:val="uk-UA"/>
              </w:rPr>
            </w:pPr>
            <w:r>
              <w:rPr>
                <w:rFonts w:ascii="Times New Roman" w:hAnsi="Times New Roman"/>
                <w:i/>
                <w:sz w:val="28"/>
                <w:szCs w:val="28"/>
                <w:lang w:val="uk-UA" w:eastAsia="ru-RU"/>
              </w:rPr>
              <w:t xml:space="preserve">Інформація: Тимошенко І.Я., </w:t>
            </w:r>
            <w:r w:rsidRPr="00C437D5">
              <w:rPr>
                <w:rFonts w:ascii="Times New Roman" w:hAnsi="Times New Roman"/>
                <w:i/>
                <w:sz w:val="28"/>
                <w:szCs w:val="28"/>
                <w:lang w:val="uk-UA" w:eastAsia="ru-RU"/>
              </w:rPr>
              <w:t xml:space="preserve"> начальника управління праці та соціального захисту населення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15</w:t>
            </w:r>
          </w:p>
        </w:tc>
        <w:tc>
          <w:tcPr>
            <w:tcW w:w="9071" w:type="dxa"/>
          </w:tcPr>
          <w:p w:rsidR="005342D2" w:rsidRPr="004F2A3A" w:rsidRDefault="005342D2" w:rsidP="00381A1E">
            <w:pPr>
              <w:spacing w:after="0"/>
              <w:outlineLvl w:val="1"/>
              <w:rPr>
                <w:rFonts w:ascii="Times New Roman" w:hAnsi="Times New Roman"/>
                <w:sz w:val="28"/>
                <w:szCs w:val="28"/>
                <w:lang w:val="uk-UA"/>
              </w:rPr>
            </w:pPr>
            <w:r w:rsidRPr="004F2A3A">
              <w:rPr>
                <w:rFonts w:ascii="Times New Roman" w:hAnsi="Times New Roman"/>
                <w:sz w:val="28"/>
                <w:szCs w:val="28"/>
              </w:rPr>
              <w:t>Про внесення змін та доповнень  до Міської комплексної програми «Добро» на 2018-2020 рр.</w:t>
            </w:r>
          </w:p>
          <w:p w:rsidR="005342D2" w:rsidRPr="004F2A3A" w:rsidRDefault="005342D2" w:rsidP="00381A1E">
            <w:pPr>
              <w:spacing w:after="0"/>
              <w:outlineLvl w:val="1"/>
              <w:rPr>
                <w:rFonts w:ascii="Times New Roman" w:hAnsi="Times New Roman"/>
                <w:sz w:val="28"/>
                <w:szCs w:val="28"/>
                <w:lang w:val="uk-UA"/>
              </w:rPr>
            </w:pPr>
            <w:r>
              <w:rPr>
                <w:rFonts w:ascii="Times New Roman" w:hAnsi="Times New Roman"/>
                <w:i/>
                <w:sz w:val="28"/>
                <w:szCs w:val="28"/>
                <w:lang w:val="uk-UA" w:eastAsia="ru-RU"/>
              </w:rPr>
              <w:t xml:space="preserve">Інформація: Тимошенко І.Я., </w:t>
            </w:r>
            <w:r w:rsidRPr="00C437D5">
              <w:rPr>
                <w:rFonts w:ascii="Times New Roman" w:hAnsi="Times New Roman"/>
                <w:i/>
                <w:sz w:val="28"/>
                <w:szCs w:val="28"/>
                <w:lang w:val="uk-UA" w:eastAsia="ru-RU"/>
              </w:rPr>
              <w:t xml:space="preserve"> начальника управління праці та соціального захисту населення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16</w:t>
            </w:r>
          </w:p>
        </w:tc>
        <w:tc>
          <w:tcPr>
            <w:tcW w:w="9071" w:type="dxa"/>
          </w:tcPr>
          <w:p w:rsidR="005342D2" w:rsidRPr="004F2A3A" w:rsidRDefault="005342D2" w:rsidP="00381A1E">
            <w:pPr>
              <w:spacing w:after="0"/>
              <w:rPr>
                <w:rFonts w:ascii="Times New Roman" w:hAnsi="Times New Roman"/>
                <w:sz w:val="28"/>
                <w:szCs w:val="28"/>
                <w:lang w:val="uk-UA"/>
              </w:rPr>
            </w:pPr>
            <w:r w:rsidRPr="004F2A3A">
              <w:rPr>
                <w:rFonts w:ascii="Times New Roman" w:hAnsi="Times New Roman"/>
                <w:sz w:val="28"/>
                <w:szCs w:val="28"/>
              </w:rPr>
              <w:t>Про затвердження звіту про виконання бюджету міста  Хмільника за 2017 р.</w:t>
            </w:r>
          </w:p>
          <w:p w:rsidR="005342D2" w:rsidRPr="004F2A3A" w:rsidRDefault="005342D2" w:rsidP="00381A1E">
            <w:pPr>
              <w:spacing w:after="0"/>
              <w:rPr>
                <w:rFonts w:ascii="Times New Roman" w:hAnsi="Times New Roman"/>
                <w:sz w:val="28"/>
                <w:szCs w:val="28"/>
                <w:lang w:val="uk-UA"/>
              </w:rPr>
            </w:pPr>
            <w:r w:rsidRPr="00C437D5">
              <w:rPr>
                <w:rFonts w:ascii="Times New Roman" w:hAnsi="Times New Roman"/>
                <w:i/>
                <w:sz w:val="28"/>
                <w:szCs w:val="28"/>
                <w:lang w:val="uk-UA" w:eastAsia="ru-RU"/>
              </w:rPr>
              <w:t>Інформація: Тищенко Т.П.,  начальника фінансового управління міської ради</w:t>
            </w:r>
          </w:p>
        </w:tc>
      </w:tr>
      <w:tr w:rsidR="005342D2" w:rsidRPr="004F2A3A" w:rsidTr="005570E4">
        <w:trPr>
          <w:trHeight w:val="360"/>
        </w:trPr>
        <w:tc>
          <w:tcPr>
            <w:tcW w:w="568" w:type="dxa"/>
          </w:tcPr>
          <w:p w:rsidR="005342D2" w:rsidRPr="004F2A3A" w:rsidRDefault="005342D2" w:rsidP="005D4A8F">
            <w:pPr>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17</w:t>
            </w:r>
          </w:p>
        </w:tc>
        <w:tc>
          <w:tcPr>
            <w:tcW w:w="9071" w:type="dxa"/>
          </w:tcPr>
          <w:p w:rsidR="005342D2" w:rsidRPr="004F2A3A" w:rsidRDefault="005342D2" w:rsidP="00381A1E">
            <w:pPr>
              <w:spacing w:after="0"/>
              <w:jc w:val="both"/>
              <w:rPr>
                <w:rFonts w:ascii="Times New Roman" w:hAnsi="Times New Roman"/>
                <w:sz w:val="28"/>
                <w:szCs w:val="28"/>
                <w:lang w:val="uk-UA"/>
              </w:rPr>
            </w:pPr>
            <w:r w:rsidRPr="004F2A3A">
              <w:rPr>
                <w:rFonts w:ascii="Times New Roman" w:hAnsi="Times New Roman"/>
                <w:sz w:val="28"/>
                <w:szCs w:val="28"/>
              </w:rPr>
              <w:t>Про надання дозволу на розроблення Комплексної схеми розміщення тимчасових споруд для провадження підприємницької діяльності на території м. Хмільника</w:t>
            </w:r>
          </w:p>
          <w:p w:rsidR="005342D2" w:rsidRPr="004F2A3A" w:rsidRDefault="005342D2" w:rsidP="00381A1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Загнибороди М.М., начальника управління містобудування та архітектури міської ради – головного архітектора</w:t>
            </w:r>
          </w:p>
        </w:tc>
      </w:tr>
      <w:tr w:rsidR="005342D2" w:rsidRPr="004F2A3A" w:rsidTr="005570E4">
        <w:trPr>
          <w:trHeight w:val="360"/>
        </w:trPr>
        <w:tc>
          <w:tcPr>
            <w:tcW w:w="568" w:type="dxa"/>
          </w:tcPr>
          <w:p w:rsidR="005342D2" w:rsidRPr="004F2A3A" w:rsidRDefault="005342D2" w:rsidP="00381A1E">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18</w:t>
            </w:r>
          </w:p>
        </w:tc>
        <w:tc>
          <w:tcPr>
            <w:tcW w:w="9071" w:type="dxa"/>
          </w:tcPr>
          <w:p w:rsidR="005342D2" w:rsidRPr="004F2A3A" w:rsidRDefault="005342D2" w:rsidP="00381A1E">
            <w:pPr>
              <w:spacing w:after="0"/>
              <w:jc w:val="both"/>
              <w:rPr>
                <w:rFonts w:ascii="Times New Roman" w:hAnsi="Times New Roman"/>
                <w:sz w:val="28"/>
                <w:szCs w:val="28"/>
                <w:lang w:val="uk-UA"/>
              </w:rPr>
            </w:pPr>
            <w:r w:rsidRPr="004F2A3A">
              <w:rPr>
                <w:rFonts w:ascii="Times New Roman" w:hAnsi="Times New Roman"/>
                <w:sz w:val="28"/>
                <w:szCs w:val="28"/>
              </w:rPr>
              <w:t>«Про погодження штатного розпису комунального підприємства «Хмільниккомунсервіс»</w:t>
            </w:r>
          </w:p>
          <w:p w:rsidR="005342D2" w:rsidRPr="004F2A3A" w:rsidRDefault="005342D2" w:rsidP="00381A1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Інформація: Сташка І.Г., начальника управління житлово-комунального господарства та комунальної власності міської ради, Полонського С.Б., начальника КП «Хмільниккомунсервіс»</w:t>
            </w:r>
          </w:p>
        </w:tc>
      </w:tr>
      <w:tr w:rsidR="005342D2" w:rsidRPr="004F2A3A" w:rsidTr="005570E4">
        <w:trPr>
          <w:trHeight w:val="360"/>
        </w:trPr>
        <w:tc>
          <w:tcPr>
            <w:tcW w:w="568" w:type="dxa"/>
          </w:tcPr>
          <w:p w:rsidR="005342D2" w:rsidRPr="004F2A3A" w:rsidRDefault="005342D2" w:rsidP="00381A1E">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19</w:t>
            </w:r>
          </w:p>
        </w:tc>
        <w:tc>
          <w:tcPr>
            <w:tcW w:w="9071" w:type="dxa"/>
          </w:tcPr>
          <w:p w:rsidR="005342D2" w:rsidRPr="004F2A3A" w:rsidRDefault="005342D2" w:rsidP="00381A1E">
            <w:pPr>
              <w:spacing w:after="0"/>
              <w:jc w:val="both"/>
              <w:rPr>
                <w:rFonts w:ascii="Times New Roman" w:hAnsi="Times New Roman"/>
                <w:i/>
                <w:iCs/>
                <w:sz w:val="28"/>
                <w:szCs w:val="28"/>
                <w:lang w:val="uk-UA"/>
              </w:rPr>
            </w:pPr>
            <w:r w:rsidRPr="004F2A3A">
              <w:rPr>
                <w:rFonts w:ascii="Times New Roman" w:hAnsi="Times New Roman"/>
                <w:sz w:val="28"/>
                <w:szCs w:val="28"/>
                <w:lang w:val="uk-UA"/>
              </w:rPr>
              <w:t>Про внесення змін та доповнень до комплексної  Програми захисту населення і територій м. Хмільника у разі загрози та виникнення надзвичайних ситуацій на 2016 – 2018 роки  затвердженої рішенням 3 сесії міської ради 7 скликання від 04.12.2015 р №36 (зі змінами</w:t>
            </w:r>
            <w:r w:rsidRPr="004F2A3A">
              <w:rPr>
                <w:rFonts w:ascii="Times New Roman" w:hAnsi="Times New Roman"/>
                <w:i/>
                <w:iCs/>
                <w:sz w:val="28"/>
                <w:szCs w:val="28"/>
                <w:lang w:val="uk-UA"/>
              </w:rPr>
              <w:t>)</w:t>
            </w:r>
          </w:p>
          <w:p w:rsidR="005342D2" w:rsidRPr="004F2A3A" w:rsidRDefault="005342D2" w:rsidP="00381A1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 xml:space="preserve">Інформація: </w:t>
            </w:r>
            <w:r>
              <w:rPr>
                <w:rFonts w:ascii="Times New Roman" w:hAnsi="Times New Roman"/>
                <w:i/>
                <w:sz w:val="28"/>
                <w:szCs w:val="28"/>
                <w:lang w:val="uk-UA" w:eastAsia="ru-RU"/>
              </w:rPr>
              <w:t xml:space="preserve">Коломійчука В.П., </w:t>
            </w:r>
            <w:r w:rsidRPr="00C437D5">
              <w:rPr>
                <w:rFonts w:ascii="Times New Roman" w:hAnsi="Times New Roman"/>
                <w:i/>
                <w:sz w:val="28"/>
                <w:szCs w:val="28"/>
                <w:lang w:val="uk-UA" w:eastAsia="ru-RU"/>
              </w:rPr>
              <w:t xml:space="preserve"> начальника відділу цивільного захисту, оборонної роботи та взаємодії з правоохоронними органами  міської ради</w:t>
            </w:r>
          </w:p>
        </w:tc>
      </w:tr>
      <w:tr w:rsidR="005342D2" w:rsidRPr="004F2A3A" w:rsidTr="005570E4">
        <w:trPr>
          <w:trHeight w:val="360"/>
        </w:trPr>
        <w:tc>
          <w:tcPr>
            <w:tcW w:w="568" w:type="dxa"/>
          </w:tcPr>
          <w:p w:rsidR="005342D2" w:rsidRPr="004F2A3A" w:rsidRDefault="005342D2" w:rsidP="00381A1E">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20</w:t>
            </w:r>
          </w:p>
        </w:tc>
        <w:tc>
          <w:tcPr>
            <w:tcW w:w="9071" w:type="dxa"/>
          </w:tcPr>
          <w:p w:rsidR="005342D2" w:rsidRPr="004F2A3A" w:rsidRDefault="005342D2" w:rsidP="00381A1E">
            <w:pPr>
              <w:spacing w:after="0"/>
              <w:jc w:val="both"/>
              <w:rPr>
                <w:rFonts w:ascii="Times New Roman" w:hAnsi="Times New Roman"/>
                <w:sz w:val="28"/>
                <w:szCs w:val="28"/>
                <w:lang w:val="uk-UA"/>
              </w:rPr>
            </w:pPr>
            <w:r w:rsidRPr="004F2A3A">
              <w:rPr>
                <w:rFonts w:ascii="Times New Roman" w:hAnsi="Times New Roman"/>
                <w:sz w:val="28"/>
                <w:szCs w:val="28"/>
                <w:lang w:val="uk-UA"/>
              </w:rPr>
              <w:t>Про внесення змін та доповнень до Комплексної оборонно-правоохоронної  Програми  на 2016-2020 роки «Безпечний Хмільник – взаємна відповідальність влади та громади» затвердженої рішенням 19 сесії міської ради 7 скликання №451  від 5.08.2016 р (зі змінами)</w:t>
            </w:r>
          </w:p>
          <w:p w:rsidR="005342D2" w:rsidRPr="004F2A3A" w:rsidRDefault="005342D2" w:rsidP="00381A1E">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w:t>
            </w:r>
            <w:r>
              <w:rPr>
                <w:rFonts w:ascii="Times New Roman" w:hAnsi="Times New Roman"/>
                <w:i/>
                <w:sz w:val="28"/>
                <w:szCs w:val="28"/>
                <w:lang w:val="uk-UA" w:eastAsia="ru-RU"/>
              </w:rPr>
              <w:t xml:space="preserve">формація: Коломійчука В.П., </w:t>
            </w:r>
            <w:r w:rsidRPr="00C437D5">
              <w:rPr>
                <w:rFonts w:ascii="Times New Roman" w:hAnsi="Times New Roman"/>
                <w:i/>
                <w:sz w:val="28"/>
                <w:szCs w:val="28"/>
                <w:lang w:val="uk-UA" w:eastAsia="ru-RU"/>
              </w:rPr>
              <w:t xml:space="preserve"> начальника відділу цивільного захисту, оборонної роботи та взаємодії з правоохоронними органами  міської ради</w:t>
            </w:r>
          </w:p>
        </w:tc>
      </w:tr>
      <w:tr w:rsidR="005342D2" w:rsidRPr="004F2A3A" w:rsidTr="005570E4">
        <w:trPr>
          <w:trHeight w:val="360"/>
        </w:trPr>
        <w:tc>
          <w:tcPr>
            <w:tcW w:w="568" w:type="dxa"/>
          </w:tcPr>
          <w:p w:rsidR="005342D2" w:rsidRPr="004F2A3A" w:rsidRDefault="005342D2" w:rsidP="00590E10">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21</w:t>
            </w:r>
          </w:p>
        </w:tc>
        <w:tc>
          <w:tcPr>
            <w:tcW w:w="9071" w:type="dxa"/>
          </w:tcPr>
          <w:p w:rsidR="005342D2" w:rsidRPr="004F2A3A" w:rsidRDefault="005342D2" w:rsidP="00590E10">
            <w:pPr>
              <w:spacing w:after="0"/>
              <w:jc w:val="both"/>
              <w:rPr>
                <w:rFonts w:ascii="Times New Roman" w:hAnsi="Times New Roman"/>
                <w:sz w:val="28"/>
                <w:szCs w:val="28"/>
                <w:lang w:val="uk-UA"/>
              </w:rPr>
            </w:pPr>
            <w:r w:rsidRPr="004F2A3A">
              <w:rPr>
                <w:rFonts w:ascii="Times New Roman" w:hAnsi="Times New Roman"/>
                <w:sz w:val="28"/>
                <w:szCs w:val="28"/>
                <w:lang w:val="uk-UA"/>
              </w:rPr>
              <w:t xml:space="preserve">Про внесення змін та доповнень до  міської Програми </w:t>
            </w:r>
            <w:r w:rsidRPr="004F2A3A">
              <w:rPr>
                <w:rStyle w:val="FontStyle43"/>
                <w:b w:val="0"/>
                <w:bCs/>
                <w:sz w:val="28"/>
                <w:szCs w:val="28"/>
                <w:lang w:val="uk-UA"/>
              </w:rPr>
              <w:t>поліпшення техногенної та пожежної безпеки м. Хмільника та об</w:t>
            </w:r>
            <w:r w:rsidRPr="004F2A3A">
              <w:rPr>
                <w:rStyle w:val="FontStyle43"/>
                <w:b w:val="0"/>
                <w:bCs/>
                <w:sz w:val="28"/>
                <w:szCs w:val="28"/>
                <w:vertAlign w:val="superscript"/>
                <w:lang w:val="uk-UA"/>
              </w:rPr>
              <w:t>’</w:t>
            </w:r>
            <w:r w:rsidRPr="004F2A3A">
              <w:rPr>
                <w:rStyle w:val="FontStyle43"/>
                <w:b w:val="0"/>
                <w:bCs/>
                <w:sz w:val="28"/>
                <w:szCs w:val="28"/>
                <w:lang w:val="uk-UA"/>
              </w:rPr>
              <w:t xml:space="preserve">єктів </w:t>
            </w:r>
            <w:r w:rsidRPr="004F2A3A">
              <w:rPr>
                <w:rStyle w:val="FontStyle43"/>
                <w:b w:val="0"/>
                <w:bCs/>
                <w:sz w:val="28"/>
                <w:szCs w:val="28"/>
                <w:lang w:val="uk-UA" w:eastAsia="uk-UA"/>
              </w:rPr>
              <w:t>усіх форм власності, розвитку інфраструктури оперативно-рятувальної служби м. Хмільника на 2017 - 2021 роки</w:t>
            </w:r>
            <w:r w:rsidRPr="004F2A3A">
              <w:rPr>
                <w:rStyle w:val="FontStyle43"/>
                <w:bCs/>
                <w:sz w:val="28"/>
                <w:szCs w:val="28"/>
                <w:lang w:val="uk-UA" w:eastAsia="uk-UA"/>
              </w:rPr>
              <w:t xml:space="preserve"> </w:t>
            </w:r>
            <w:r w:rsidRPr="004F2A3A">
              <w:rPr>
                <w:rFonts w:ascii="Times New Roman" w:hAnsi="Times New Roman"/>
                <w:sz w:val="28"/>
                <w:szCs w:val="28"/>
                <w:lang w:val="uk-UA"/>
              </w:rPr>
              <w:t>затвердженої рішенням 36 сесії міської ради 7 скликання від 19.05.2017 р №902</w:t>
            </w:r>
          </w:p>
          <w:p w:rsidR="005342D2" w:rsidRPr="004F2A3A" w:rsidRDefault="005342D2" w:rsidP="00590E10">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w:t>
            </w:r>
            <w:r>
              <w:rPr>
                <w:rFonts w:ascii="Times New Roman" w:hAnsi="Times New Roman"/>
                <w:i/>
                <w:sz w:val="28"/>
                <w:szCs w:val="28"/>
                <w:lang w:val="uk-UA" w:eastAsia="ru-RU"/>
              </w:rPr>
              <w:t xml:space="preserve">формація: Коломійчука В.П., </w:t>
            </w:r>
            <w:r w:rsidRPr="00C437D5">
              <w:rPr>
                <w:rFonts w:ascii="Times New Roman" w:hAnsi="Times New Roman"/>
                <w:i/>
                <w:sz w:val="28"/>
                <w:szCs w:val="28"/>
                <w:lang w:val="uk-UA" w:eastAsia="ru-RU"/>
              </w:rPr>
              <w:t xml:space="preserve"> начальника відділу цивільного захисту, оборонної роботи та взаємодії з правоохоронними органами  міської ради</w:t>
            </w:r>
          </w:p>
        </w:tc>
      </w:tr>
      <w:tr w:rsidR="005342D2" w:rsidRPr="004F2A3A" w:rsidTr="005570E4">
        <w:trPr>
          <w:trHeight w:val="360"/>
        </w:trPr>
        <w:tc>
          <w:tcPr>
            <w:tcW w:w="568" w:type="dxa"/>
          </w:tcPr>
          <w:p w:rsidR="005342D2" w:rsidRPr="004F2A3A" w:rsidRDefault="005342D2" w:rsidP="00590E10">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22</w:t>
            </w:r>
          </w:p>
        </w:tc>
        <w:tc>
          <w:tcPr>
            <w:tcW w:w="9071" w:type="dxa"/>
          </w:tcPr>
          <w:p w:rsidR="005342D2" w:rsidRPr="004F2A3A" w:rsidRDefault="005342D2" w:rsidP="00590E10">
            <w:pPr>
              <w:spacing w:after="0"/>
              <w:jc w:val="both"/>
              <w:rPr>
                <w:rFonts w:ascii="Times New Roman" w:hAnsi="Times New Roman"/>
                <w:sz w:val="28"/>
                <w:szCs w:val="28"/>
                <w:lang w:val="uk-UA"/>
              </w:rPr>
            </w:pPr>
            <w:r w:rsidRPr="004F2A3A">
              <w:rPr>
                <w:rFonts w:ascii="Times New Roman" w:hAnsi="Times New Roman"/>
                <w:sz w:val="28"/>
                <w:szCs w:val="28"/>
                <w:lang w:val="uk-UA"/>
              </w:rPr>
              <w:t xml:space="preserve">Про внесення змін до Порядку використання коштів міського бюджету, передбачених для надання одноразової матеріальної допомоги відповідно до Міської  комплексної програми </w:t>
            </w:r>
            <w:r w:rsidRPr="004F2A3A">
              <w:rPr>
                <w:rFonts w:ascii="Times New Roman" w:hAnsi="Times New Roman"/>
                <w:sz w:val="28"/>
                <w:szCs w:val="28"/>
                <w:shd w:val="clear" w:color="auto" w:fill="FFFFFF"/>
                <w:lang w:val="uk-UA"/>
              </w:rPr>
              <w:t>підтримки учасників Антитерористичної операції та членів їхніх  сімей – мешканців м.</w:t>
            </w:r>
            <w:r w:rsidRPr="004F2A3A">
              <w:rPr>
                <w:rStyle w:val="apple-converted-space"/>
                <w:rFonts w:ascii="Times New Roman" w:hAnsi="Times New Roman"/>
                <w:sz w:val="28"/>
                <w:szCs w:val="28"/>
                <w:shd w:val="clear" w:color="auto" w:fill="FFFFFF"/>
              </w:rPr>
              <w:t> </w:t>
            </w:r>
            <w:r w:rsidRPr="004F2A3A">
              <w:rPr>
                <w:rStyle w:val="apple-converted-space"/>
                <w:rFonts w:ascii="Times New Roman" w:hAnsi="Times New Roman"/>
                <w:sz w:val="28"/>
                <w:szCs w:val="28"/>
                <w:shd w:val="clear" w:color="auto" w:fill="FFFFFF"/>
                <w:lang w:val="uk-UA"/>
              </w:rPr>
              <w:t>Хмільника</w:t>
            </w:r>
            <w:r w:rsidRPr="004F2A3A">
              <w:rPr>
                <w:rFonts w:ascii="Times New Roman" w:hAnsi="Times New Roman"/>
                <w:sz w:val="28"/>
                <w:szCs w:val="28"/>
                <w:lang w:val="uk-UA"/>
              </w:rPr>
              <w:t xml:space="preserve">  на 2018-2020рр., затвердженого рішенням 46  сесії міської ради 7 скликання від 22.12.2017р. № 1272</w:t>
            </w:r>
          </w:p>
          <w:p w:rsidR="005342D2" w:rsidRPr="004F2A3A" w:rsidRDefault="005342D2" w:rsidP="00590E10">
            <w:pPr>
              <w:spacing w:after="0"/>
              <w:jc w:val="both"/>
              <w:rPr>
                <w:rFonts w:ascii="Times New Roman" w:hAnsi="Times New Roman"/>
                <w:sz w:val="28"/>
                <w:szCs w:val="28"/>
                <w:lang w:val="uk-UA"/>
              </w:rPr>
            </w:pPr>
            <w:r>
              <w:rPr>
                <w:rFonts w:ascii="Times New Roman" w:hAnsi="Times New Roman"/>
                <w:i/>
                <w:sz w:val="28"/>
                <w:szCs w:val="28"/>
                <w:lang w:val="uk-UA" w:eastAsia="ru-RU"/>
              </w:rPr>
              <w:t xml:space="preserve">Інформація: Тимошенко І.Я., </w:t>
            </w:r>
            <w:r w:rsidRPr="00C437D5">
              <w:rPr>
                <w:rFonts w:ascii="Times New Roman" w:hAnsi="Times New Roman"/>
                <w:i/>
                <w:sz w:val="28"/>
                <w:szCs w:val="28"/>
                <w:lang w:val="uk-UA" w:eastAsia="ru-RU"/>
              </w:rPr>
              <w:t xml:space="preserve"> начальника управління праці та соціального захисту населення міської ради</w:t>
            </w:r>
          </w:p>
        </w:tc>
      </w:tr>
      <w:tr w:rsidR="005342D2" w:rsidRPr="004F2A3A" w:rsidTr="005570E4">
        <w:trPr>
          <w:trHeight w:val="360"/>
        </w:trPr>
        <w:tc>
          <w:tcPr>
            <w:tcW w:w="568" w:type="dxa"/>
          </w:tcPr>
          <w:p w:rsidR="005342D2" w:rsidRPr="004F2A3A" w:rsidRDefault="005342D2" w:rsidP="00590E10">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23</w:t>
            </w:r>
          </w:p>
        </w:tc>
        <w:tc>
          <w:tcPr>
            <w:tcW w:w="9071" w:type="dxa"/>
          </w:tcPr>
          <w:p w:rsidR="005342D2" w:rsidRPr="004F2A3A" w:rsidRDefault="005342D2" w:rsidP="00590E10">
            <w:pPr>
              <w:spacing w:after="0"/>
              <w:jc w:val="both"/>
              <w:rPr>
                <w:rFonts w:ascii="Times New Roman" w:hAnsi="Times New Roman"/>
                <w:sz w:val="28"/>
                <w:szCs w:val="28"/>
                <w:lang w:val="uk-UA"/>
              </w:rPr>
            </w:pPr>
            <w:r w:rsidRPr="004F2A3A">
              <w:rPr>
                <w:rFonts w:ascii="Times New Roman" w:hAnsi="Times New Roman"/>
                <w:sz w:val="28"/>
                <w:szCs w:val="28"/>
                <w:lang w:val="uk-UA"/>
              </w:rPr>
              <w:t>Про порядок  використання коштів міського бюджету, передбачених на фінансування заходів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w:t>
            </w:r>
          </w:p>
          <w:p w:rsidR="005342D2" w:rsidRPr="004F2A3A" w:rsidRDefault="005342D2" w:rsidP="00590E10">
            <w:pPr>
              <w:spacing w:after="0"/>
              <w:jc w:val="both"/>
              <w:rPr>
                <w:rFonts w:ascii="Times New Roman" w:hAnsi="Times New Roman"/>
                <w:sz w:val="28"/>
                <w:szCs w:val="28"/>
                <w:lang w:val="uk-UA"/>
              </w:rPr>
            </w:pPr>
            <w:r w:rsidRPr="00C437D5">
              <w:rPr>
                <w:rFonts w:ascii="Times New Roman" w:hAnsi="Times New Roman"/>
                <w:i/>
                <w:sz w:val="28"/>
                <w:szCs w:val="28"/>
                <w:lang w:val="uk-UA" w:eastAsia="ru-RU"/>
              </w:rPr>
              <w:t>Ін</w:t>
            </w:r>
            <w:r>
              <w:rPr>
                <w:rFonts w:ascii="Times New Roman" w:hAnsi="Times New Roman"/>
                <w:i/>
                <w:sz w:val="28"/>
                <w:szCs w:val="28"/>
                <w:lang w:val="uk-UA" w:eastAsia="ru-RU"/>
              </w:rPr>
              <w:t xml:space="preserve">формація: Коломійчука В.П., </w:t>
            </w:r>
            <w:r w:rsidRPr="00C437D5">
              <w:rPr>
                <w:rFonts w:ascii="Times New Roman" w:hAnsi="Times New Roman"/>
                <w:i/>
                <w:sz w:val="28"/>
                <w:szCs w:val="28"/>
                <w:lang w:val="uk-UA" w:eastAsia="ru-RU"/>
              </w:rPr>
              <w:t xml:space="preserve"> начальника відділу цивільного захисту, оборонної роботи та взаємодії з правоохоронними органами  міської ради</w:t>
            </w:r>
          </w:p>
        </w:tc>
      </w:tr>
      <w:tr w:rsidR="005342D2" w:rsidRPr="004F2A3A" w:rsidTr="005570E4">
        <w:trPr>
          <w:trHeight w:val="360"/>
        </w:trPr>
        <w:tc>
          <w:tcPr>
            <w:tcW w:w="568" w:type="dxa"/>
          </w:tcPr>
          <w:p w:rsidR="005342D2" w:rsidRPr="004F2A3A" w:rsidRDefault="005342D2" w:rsidP="00590E10">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24</w:t>
            </w:r>
          </w:p>
        </w:tc>
        <w:tc>
          <w:tcPr>
            <w:tcW w:w="9071" w:type="dxa"/>
          </w:tcPr>
          <w:p w:rsidR="005342D2" w:rsidRPr="004F2A3A" w:rsidRDefault="005342D2" w:rsidP="00590E10">
            <w:pPr>
              <w:spacing w:after="0"/>
              <w:ind w:right="-1"/>
              <w:jc w:val="both"/>
              <w:rPr>
                <w:rFonts w:ascii="Times New Roman" w:hAnsi="Times New Roman"/>
                <w:bCs/>
                <w:sz w:val="28"/>
                <w:szCs w:val="28"/>
                <w:lang w:val="uk-UA"/>
              </w:rPr>
            </w:pPr>
            <w:r w:rsidRPr="004F2A3A">
              <w:rPr>
                <w:rFonts w:ascii="Times New Roman" w:hAnsi="Times New Roman"/>
                <w:sz w:val="28"/>
                <w:szCs w:val="28"/>
                <w:lang w:val="uk-UA"/>
              </w:rPr>
              <w:t xml:space="preserve">Про внесення змін до Порядку використання коштів міського бюджету, передбачених на фінансування окремих заходів  </w:t>
            </w:r>
            <w:r w:rsidRPr="004F2A3A">
              <w:rPr>
                <w:rFonts w:ascii="Times New Roman" w:hAnsi="Times New Roman"/>
                <w:bCs/>
                <w:sz w:val="28"/>
                <w:szCs w:val="28"/>
                <w:lang w:val="uk-UA"/>
              </w:rPr>
              <w:t xml:space="preserve">Міської  комплексної програми </w:t>
            </w:r>
            <w:r w:rsidRPr="004F2A3A">
              <w:rPr>
                <w:rFonts w:ascii="Times New Roman" w:hAnsi="Times New Roman"/>
                <w:sz w:val="28"/>
                <w:szCs w:val="28"/>
                <w:shd w:val="clear" w:color="auto" w:fill="FFFFFF"/>
                <w:lang w:val="uk-UA"/>
              </w:rPr>
              <w:t>«Добро»</w:t>
            </w:r>
            <w:r w:rsidRPr="004F2A3A">
              <w:rPr>
                <w:rFonts w:ascii="Times New Roman" w:hAnsi="Times New Roman"/>
                <w:bCs/>
                <w:sz w:val="28"/>
                <w:szCs w:val="28"/>
                <w:lang w:val="uk-UA"/>
              </w:rPr>
              <w:t xml:space="preserve"> на 2018-2020рр., затвердженого рішенням 46  сесії міської ради 7 скликання від 22.12.2017р. № 1271</w:t>
            </w:r>
          </w:p>
          <w:p w:rsidR="005342D2" w:rsidRPr="004F2A3A" w:rsidRDefault="005342D2" w:rsidP="00590E10">
            <w:pPr>
              <w:spacing w:after="0"/>
              <w:ind w:right="-1"/>
              <w:jc w:val="both"/>
              <w:rPr>
                <w:rFonts w:ascii="Times New Roman" w:hAnsi="Times New Roman"/>
                <w:sz w:val="28"/>
                <w:szCs w:val="28"/>
                <w:lang w:val="uk-UA"/>
              </w:rPr>
            </w:pPr>
            <w:r>
              <w:rPr>
                <w:rFonts w:ascii="Times New Roman" w:hAnsi="Times New Roman"/>
                <w:i/>
                <w:sz w:val="28"/>
                <w:szCs w:val="28"/>
                <w:lang w:val="uk-UA" w:eastAsia="ru-RU"/>
              </w:rPr>
              <w:t xml:space="preserve">Інформація: Тимошенко І.Я., </w:t>
            </w:r>
            <w:r w:rsidRPr="00C437D5">
              <w:rPr>
                <w:rFonts w:ascii="Times New Roman" w:hAnsi="Times New Roman"/>
                <w:i/>
                <w:sz w:val="28"/>
                <w:szCs w:val="28"/>
                <w:lang w:val="uk-UA" w:eastAsia="ru-RU"/>
              </w:rPr>
              <w:t xml:space="preserve"> начальника управління праці та соціального захисту населення міської ради</w:t>
            </w:r>
          </w:p>
        </w:tc>
      </w:tr>
      <w:tr w:rsidR="005342D2" w:rsidRPr="004F2A3A" w:rsidTr="005570E4">
        <w:trPr>
          <w:trHeight w:val="360"/>
        </w:trPr>
        <w:tc>
          <w:tcPr>
            <w:tcW w:w="568" w:type="dxa"/>
          </w:tcPr>
          <w:p w:rsidR="005342D2" w:rsidRPr="004F2A3A" w:rsidRDefault="005342D2" w:rsidP="00590E10">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25</w:t>
            </w:r>
          </w:p>
        </w:tc>
        <w:tc>
          <w:tcPr>
            <w:tcW w:w="9071" w:type="dxa"/>
          </w:tcPr>
          <w:p w:rsidR="005342D2" w:rsidRPr="00C437D5" w:rsidRDefault="005342D2" w:rsidP="00590E10">
            <w:pPr>
              <w:pStyle w:val="Heading2"/>
              <w:shd w:val="clear" w:color="auto" w:fill="FFFFFF"/>
              <w:ind w:left="0"/>
              <w:rPr>
                <w:szCs w:val="28"/>
              </w:rPr>
            </w:pPr>
            <w:r w:rsidRPr="00C437D5">
              <w:rPr>
                <w:szCs w:val="28"/>
              </w:rPr>
              <w:t>Про внесення змін до рішення 40 сесії Хмільницької міської ради 7 скликання від 28 липня 2017року №1016 «Про прийняття у комунальну власність територіальної громади міста Хмільника житлового будинку по вул. Івана Богуна, 90»</w:t>
            </w:r>
          </w:p>
          <w:p w:rsidR="005342D2" w:rsidRPr="004F2A3A" w:rsidRDefault="005342D2" w:rsidP="003F5921">
            <w:pPr>
              <w:spacing w:after="0"/>
              <w:rPr>
                <w:lang w:val="uk-UA" w:eastAsia="ru-RU"/>
              </w:rPr>
            </w:pPr>
            <w:r w:rsidRPr="00C437D5">
              <w:rPr>
                <w:rFonts w:ascii="Times New Roman" w:hAnsi="Times New Roman"/>
                <w:i/>
                <w:sz w:val="28"/>
                <w:szCs w:val="28"/>
                <w:lang w:val="uk-UA" w:eastAsia="ru-RU"/>
              </w:rPr>
              <w:t>Інформація: Буликової Н.А., начальника юридичного відділу міської ради</w:t>
            </w:r>
          </w:p>
        </w:tc>
      </w:tr>
      <w:tr w:rsidR="005342D2" w:rsidRPr="004F2A3A" w:rsidTr="005570E4">
        <w:trPr>
          <w:trHeight w:val="360"/>
        </w:trPr>
        <w:tc>
          <w:tcPr>
            <w:tcW w:w="568" w:type="dxa"/>
          </w:tcPr>
          <w:p w:rsidR="005342D2" w:rsidRPr="004F2A3A" w:rsidRDefault="005342D2" w:rsidP="00590E10">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26</w:t>
            </w:r>
          </w:p>
        </w:tc>
        <w:tc>
          <w:tcPr>
            <w:tcW w:w="9071" w:type="dxa"/>
          </w:tcPr>
          <w:p w:rsidR="005342D2" w:rsidRPr="00C437D5" w:rsidRDefault="005342D2" w:rsidP="00590E10">
            <w:pPr>
              <w:pStyle w:val="Heading2"/>
              <w:shd w:val="clear" w:color="auto" w:fill="FFFFFF"/>
              <w:ind w:left="0"/>
              <w:rPr>
                <w:szCs w:val="28"/>
                <w:lang w:eastAsia="uk-UA"/>
              </w:rPr>
            </w:pPr>
            <w:r w:rsidRPr="00C437D5">
              <w:rPr>
                <w:szCs w:val="28"/>
              </w:rPr>
              <w:t>Про внесення змін до штатного розпису управління освіти міської ради</w:t>
            </w:r>
          </w:p>
          <w:p w:rsidR="005342D2" w:rsidRPr="00C437D5" w:rsidRDefault="005342D2" w:rsidP="00590E10">
            <w:pPr>
              <w:pStyle w:val="Heading2"/>
              <w:shd w:val="clear" w:color="auto" w:fill="FFFFFF"/>
              <w:ind w:left="0"/>
              <w:rPr>
                <w:szCs w:val="28"/>
              </w:rPr>
            </w:pPr>
            <w:r w:rsidRPr="00C437D5">
              <w:rPr>
                <w:i/>
                <w:szCs w:val="28"/>
              </w:rPr>
              <w:t>Інформація: Коведи Г.І., начальника управління освіти міської ради</w:t>
            </w:r>
          </w:p>
        </w:tc>
      </w:tr>
      <w:tr w:rsidR="005342D2" w:rsidRPr="004F2A3A" w:rsidTr="005570E4">
        <w:trPr>
          <w:trHeight w:val="360"/>
        </w:trPr>
        <w:tc>
          <w:tcPr>
            <w:tcW w:w="568" w:type="dxa"/>
          </w:tcPr>
          <w:p w:rsidR="005342D2" w:rsidRPr="004F2A3A" w:rsidRDefault="005342D2" w:rsidP="00590E10">
            <w:pPr>
              <w:spacing w:after="0"/>
              <w:jc w:val="both"/>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27</w:t>
            </w:r>
          </w:p>
        </w:tc>
        <w:tc>
          <w:tcPr>
            <w:tcW w:w="9071" w:type="dxa"/>
          </w:tcPr>
          <w:p w:rsidR="005342D2" w:rsidRPr="00C437D5" w:rsidRDefault="005342D2" w:rsidP="00590E10">
            <w:pPr>
              <w:pStyle w:val="Heading2"/>
              <w:shd w:val="clear" w:color="auto" w:fill="FFFFFF"/>
              <w:ind w:left="0"/>
              <w:rPr>
                <w:szCs w:val="28"/>
              </w:rPr>
            </w:pPr>
            <w:r w:rsidRPr="00C437D5">
              <w:rPr>
                <w:szCs w:val="28"/>
              </w:rPr>
              <w:t>Про надання дозволу управлінню освіти міської ради на списання комунального майна</w:t>
            </w:r>
          </w:p>
          <w:p w:rsidR="005342D2" w:rsidRPr="004F2A3A" w:rsidRDefault="005342D2" w:rsidP="00590E10">
            <w:pPr>
              <w:spacing w:after="0"/>
              <w:rPr>
                <w:lang w:val="uk-UA" w:eastAsia="ru-RU"/>
              </w:rPr>
            </w:pPr>
            <w:r w:rsidRPr="00C437D5">
              <w:rPr>
                <w:rFonts w:ascii="Times New Roman" w:hAnsi="Times New Roman"/>
                <w:i/>
                <w:sz w:val="28"/>
                <w:szCs w:val="28"/>
                <w:lang w:val="uk-UA" w:eastAsia="ru-RU"/>
              </w:rPr>
              <w:t>Інформація: Сташка І.Г., начальника управління житлово-комунального господарства та комунальної власності міської ради</w:t>
            </w:r>
          </w:p>
        </w:tc>
      </w:tr>
      <w:tr w:rsidR="005342D2" w:rsidRPr="004F2A3A" w:rsidTr="005570E4">
        <w:trPr>
          <w:trHeight w:val="360"/>
        </w:trPr>
        <w:tc>
          <w:tcPr>
            <w:tcW w:w="568" w:type="dxa"/>
          </w:tcPr>
          <w:p w:rsidR="005342D2" w:rsidRPr="004F2A3A" w:rsidRDefault="005342D2" w:rsidP="00F47A8F">
            <w:pPr>
              <w:spacing w:after="0"/>
              <w:rPr>
                <w:rStyle w:val="Emphasis"/>
                <w:rFonts w:ascii="Times New Roman" w:hAnsi="Times New Roman"/>
                <w:i w:val="0"/>
                <w:iCs/>
                <w:sz w:val="28"/>
                <w:szCs w:val="28"/>
                <w:lang w:val="uk-UA"/>
              </w:rPr>
            </w:pPr>
            <w:r w:rsidRPr="004F2A3A">
              <w:rPr>
                <w:rStyle w:val="Emphasis"/>
                <w:rFonts w:ascii="Times New Roman" w:hAnsi="Times New Roman"/>
                <w:i w:val="0"/>
                <w:iCs/>
                <w:sz w:val="28"/>
                <w:szCs w:val="28"/>
                <w:lang w:val="uk-UA"/>
              </w:rPr>
              <w:t>28</w:t>
            </w:r>
          </w:p>
        </w:tc>
        <w:tc>
          <w:tcPr>
            <w:tcW w:w="9071" w:type="dxa"/>
          </w:tcPr>
          <w:p w:rsidR="005342D2" w:rsidRPr="00C437D5" w:rsidRDefault="005342D2" w:rsidP="00590E10">
            <w:pPr>
              <w:pStyle w:val="Heading2"/>
              <w:shd w:val="clear" w:color="auto" w:fill="FFFFFF"/>
              <w:ind w:left="0"/>
              <w:rPr>
                <w:szCs w:val="28"/>
              </w:rPr>
            </w:pPr>
            <w:r w:rsidRPr="00C437D5">
              <w:rPr>
                <w:szCs w:val="28"/>
              </w:rPr>
              <w:t>Про внесення змін до міської Програми розвитку фізичної культури і спорту у місті Хмільнику на 2016-2018 роки, затвердженої рішенням 03 сесії міської ради 7 скликання від 04.12.2015 р. №28 (зі змінами)</w:t>
            </w:r>
          </w:p>
          <w:p w:rsidR="005342D2" w:rsidRPr="00C437D5" w:rsidRDefault="005342D2" w:rsidP="00415A92">
            <w:pPr>
              <w:pStyle w:val="Heading2"/>
              <w:shd w:val="clear" w:color="auto" w:fill="FFFFFF"/>
              <w:ind w:left="0"/>
              <w:rPr>
                <w:szCs w:val="28"/>
              </w:rPr>
            </w:pPr>
            <w:r w:rsidRPr="00C437D5">
              <w:rPr>
                <w:szCs w:val="28"/>
              </w:rPr>
              <w:t xml:space="preserve"> </w:t>
            </w:r>
            <w:r w:rsidRPr="00C437D5">
              <w:rPr>
                <w:i/>
                <w:szCs w:val="28"/>
              </w:rPr>
              <w:t>Інформація: Пачевського В.Г., начальника відділу з питань фізичної культури і спорту міської ради</w:t>
            </w:r>
          </w:p>
        </w:tc>
      </w:tr>
      <w:tr w:rsidR="005342D2" w:rsidRPr="004F2A3A" w:rsidTr="005570E4">
        <w:trPr>
          <w:trHeight w:val="477"/>
        </w:trPr>
        <w:tc>
          <w:tcPr>
            <w:tcW w:w="568" w:type="dxa"/>
          </w:tcPr>
          <w:p w:rsidR="005342D2" w:rsidRPr="004F2A3A" w:rsidRDefault="005342D2" w:rsidP="00F47A8F">
            <w:pPr>
              <w:jc w:val="center"/>
              <w:rPr>
                <w:rFonts w:ascii="Times New Roman" w:hAnsi="Times New Roman"/>
                <w:sz w:val="28"/>
                <w:szCs w:val="28"/>
                <w:lang w:val="uk-UA"/>
              </w:rPr>
            </w:pPr>
            <w:r w:rsidRPr="004F2A3A">
              <w:rPr>
                <w:rFonts w:ascii="Times New Roman" w:hAnsi="Times New Roman"/>
                <w:sz w:val="28"/>
                <w:szCs w:val="28"/>
                <w:lang w:val="uk-UA"/>
              </w:rPr>
              <w:t>29</w:t>
            </w:r>
          </w:p>
        </w:tc>
        <w:tc>
          <w:tcPr>
            <w:tcW w:w="9071" w:type="dxa"/>
          </w:tcPr>
          <w:p w:rsidR="005342D2" w:rsidRPr="004F2A3A" w:rsidRDefault="005342D2" w:rsidP="00590E10">
            <w:pPr>
              <w:spacing w:line="223" w:lineRule="atLeast"/>
              <w:ind w:left="11" w:right="34"/>
              <w:jc w:val="both"/>
              <w:rPr>
                <w:rFonts w:ascii="Times New Roman" w:hAnsi="Times New Roman"/>
                <w:sz w:val="28"/>
                <w:szCs w:val="28"/>
                <w:lang w:val="uk-UA"/>
              </w:rPr>
            </w:pPr>
            <w:r w:rsidRPr="004F2A3A">
              <w:rPr>
                <w:rFonts w:ascii="Times New Roman" w:hAnsi="Times New Roman"/>
                <w:sz w:val="28"/>
                <w:szCs w:val="28"/>
                <w:lang w:val="uk-UA"/>
              </w:rPr>
              <w:t>Питання землекористування</w:t>
            </w:r>
          </w:p>
        </w:tc>
      </w:tr>
    </w:tbl>
    <w:p w:rsidR="005342D2" w:rsidRDefault="005342D2" w:rsidP="005570E4">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5342D2" w:rsidRPr="00FE4752" w:rsidRDefault="005342D2" w:rsidP="005570E4">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FE4752">
        <w:rPr>
          <w:rFonts w:ascii="Times New Roman" w:hAnsi="Times New Roman"/>
          <w:b/>
          <w:sz w:val="28"/>
          <w:szCs w:val="28"/>
          <w:lang w:val="uk-UA" w:eastAsia="ru-RU"/>
        </w:rPr>
        <w:t>3.</w:t>
      </w:r>
      <w:r w:rsidRPr="00FE4752">
        <w:rPr>
          <w:rFonts w:ascii="Times New Roman" w:hAnsi="Times New Roman"/>
          <w:sz w:val="28"/>
          <w:szCs w:val="28"/>
          <w:lang w:val="uk-UA" w:eastAsia="ru-RU"/>
        </w:rPr>
        <w:t xml:space="preserve">   Різне</w:t>
      </w:r>
    </w:p>
    <w:p w:rsidR="005342D2" w:rsidRPr="00FE4752" w:rsidRDefault="005342D2" w:rsidP="00DD439E">
      <w:pPr>
        <w:spacing w:after="0" w:line="240" w:lineRule="auto"/>
        <w:ind w:firstLine="709"/>
        <w:jc w:val="both"/>
        <w:rPr>
          <w:rFonts w:ascii="Times New Roman" w:hAnsi="Times New Roman"/>
          <w:sz w:val="28"/>
          <w:szCs w:val="28"/>
          <w:lang w:val="uk-UA" w:eastAsia="ru-RU"/>
        </w:rPr>
      </w:pPr>
      <w:r w:rsidRPr="00FE4752">
        <w:rPr>
          <w:rFonts w:ascii="Times New Roman" w:hAnsi="Times New Roman"/>
          <w:b/>
          <w:sz w:val="28"/>
          <w:szCs w:val="28"/>
          <w:lang w:val="uk-UA" w:eastAsia="ru-RU"/>
        </w:rPr>
        <w:t xml:space="preserve">4. </w:t>
      </w:r>
      <w:r w:rsidRPr="00FE4752">
        <w:rPr>
          <w:rFonts w:ascii="Times New Roman" w:hAnsi="Times New Roman"/>
          <w:sz w:val="28"/>
          <w:szCs w:val="28"/>
          <w:lang w:val="uk-UA" w:eastAsia="ru-RU"/>
        </w:rPr>
        <w:t xml:space="preserve">Рекомендувати головам постійних комісій міської ради </w:t>
      </w:r>
      <w:r>
        <w:rPr>
          <w:rFonts w:ascii="Times New Roman" w:hAnsi="Times New Roman"/>
          <w:sz w:val="28"/>
          <w:szCs w:val="28"/>
          <w:lang w:val="uk-UA" w:eastAsia="ru-RU"/>
        </w:rPr>
        <w:t xml:space="preserve">провести </w:t>
      </w:r>
      <w:r w:rsidRPr="00FE4752">
        <w:rPr>
          <w:rFonts w:ascii="Times New Roman" w:hAnsi="Times New Roman"/>
          <w:sz w:val="28"/>
          <w:szCs w:val="28"/>
          <w:lang w:val="uk-UA" w:eastAsia="ru-RU"/>
        </w:rPr>
        <w:t xml:space="preserve">засідання </w:t>
      </w:r>
      <w:r>
        <w:rPr>
          <w:rFonts w:ascii="Times New Roman" w:hAnsi="Times New Roman"/>
          <w:sz w:val="28"/>
          <w:szCs w:val="28"/>
          <w:lang w:val="uk-UA" w:eastAsia="ru-RU"/>
        </w:rPr>
        <w:t xml:space="preserve">постійних </w:t>
      </w:r>
      <w:r>
        <w:rPr>
          <w:rFonts w:ascii="Times New Roman" w:hAnsi="Times New Roman"/>
          <w:color w:val="000000"/>
          <w:sz w:val="28"/>
          <w:szCs w:val="28"/>
          <w:lang w:val="uk-UA" w:eastAsia="ru-RU"/>
        </w:rPr>
        <w:t xml:space="preserve">комісій   </w:t>
      </w:r>
      <w:r w:rsidRPr="000F2DD9">
        <w:rPr>
          <w:rFonts w:ascii="Times New Roman" w:hAnsi="Times New Roman"/>
          <w:sz w:val="28"/>
          <w:szCs w:val="28"/>
          <w:lang w:val="uk-UA" w:eastAsia="ru-RU"/>
        </w:rPr>
        <w:t>13</w:t>
      </w:r>
      <w:r>
        <w:rPr>
          <w:rFonts w:ascii="Times New Roman" w:hAnsi="Times New Roman"/>
          <w:color w:val="000000"/>
          <w:sz w:val="28"/>
          <w:szCs w:val="28"/>
          <w:lang w:val="uk-UA" w:eastAsia="ru-RU"/>
        </w:rPr>
        <w:t xml:space="preserve"> лютого</w:t>
      </w:r>
      <w:r w:rsidRPr="00AC719C">
        <w:rPr>
          <w:rFonts w:ascii="Times New Roman" w:hAnsi="Times New Roman"/>
          <w:color w:val="000000"/>
          <w:sz w:val="28"/>
          <w:szCs w:val="28"/>
          <w:lang w:val="uk-UA" w:eastAsia="ru-RU"/>
        </w:rPr>
        <w:t xml:space="preserve"> 201</w:t>
      </w:r>
      <w:r>
        <w:rPr>
          <w:rFonts w:ascii="Times New Roman" w:hAnsi="Times New Roman"/>
          <w:color w:val="000000"/>
          <w:sz w:val="28"/>
          <w:szCs w:val="28"/>
          <w:lang w:val="uk-UA" w:eastAsia="ru-RU"/>
        </w:rPr>
        <w:t>8</w:t>
      </w:r>
      <w:r w:rsidRPr="00AC719C">
        <w:rPr>
          <w:rFonts w:ascii="Times New Roman" w:hAnsi="Times New Roman"/>
          <w:color w:val="000000"/>
          <w:sz w:val="28"/>
          <w:szCs w:val="28"/>
          <w:lang w:val="uk-UA" w:eastAsia="ru-RU"/>
        </w:rPr>
        <w:t xml:space="preserve"> року о </w:t>
      </w:r>
      <w:r w:rsidRPr="000F2DD9">
        <w:rPr>
          <w:rFonts w:ascii="Times New Roman" w:hAnsi="Times New Roman"/>
          <w:sz w:val="28"/>
          <w:szCs w:val="28"/>
          <w:lang w:val="uk-UA" w:eastAsia="ru-RU"/>
        </w:rPr>
        <w:t>14</w:t>
      </w:r>
      <w:r w:rsidRPr="00AC719C">
        <w:rPr>
          <w:rFonts w:ascii="Times New Roman" w:hAnsi="Times New Roman"/>
          <w:color w:val="000000"/>
          <w:sz w:val="28"/>
          <w:szCs w:val="28"/>
          <w:lang w:val="uk-UA" w:eastAsia="ru-RU"/>
        </w:rPr>
        <w:t xml:space="preserve">.00 год. </w:t>
      </w:r>
      <w:r w:rsidRPr="00FE4752">
        <w:rPr>
          <w:rFonts w:ascii="Times New Roman" w:hAnsi="Times New Roman"/>
          <w:sz w:val="28"/>
          <w:szCs w:val="28"/>
          <w:lang w:val="uk-UA" w:eastAsia="ru-RU"/>
        </w:rPr>
        <w:t>за напрямками розгляду питань.</w:t>
      </w:r>
    </w:p>
    <w:p w:rsidR="005342D2" w:rsidRPr="00FE4752" w:rsidRDefault="005342D2" w:rsidP="00DD439E">
      <w:pPr>
        <w:spacing w:after="0" w:line="240" w:lineRule="auto"/>
        <w:ind w:firstLine="709"/>
        <w:jc w:val="both"/>
        <w:rPr>
          <w:rFonts w:ascii="Times New Roman" w:hAnsi="Times New Roman"/>
          <w:color w:val="FF0000"/>
          <w:sz w:val="28"/>
          <w:szCs w:val="28"/>
          <w:lang w:val="uk-UA" w:eastAsia="ru-RU"/>
        </w:rPr>
      </w:pPr>
      <w:r w:rsidRPr="00FE4752">
        <w:rPr>
          <w:rFonts w:ascii="Times New Roman" w:hAnsi="Times New Roman"/>
          <w:b/>
          <w:sz w:val="28"/>
          <w:szCs w:val="28"/>
          <w:lang w:val="uk-UA" w:eastAsia="ru-RU"/>
        </w:rPr>
        <w:t xml:space="preserve">5. </w:t>
      </w:r>
      <w:r w:rsidRPr="00FE4752">
        <w:rPr>
          <w:rFonts w:ascii="Times New Roman" w:hAnsi="Times New Roman"/>
          <w:sz w:val="28"/>
          <w:szCs w:val="28"/>
          <w:lang w:val="uk-UA" w:eastAsia="ru-RU"/>
        </w:rPr>
        <w:t xml:space="preserve">Головам постійних комісій висновки, пропозиції (рекомендації) до розглянутих на комісіях питань, протоколи засідань </w:t>
      </w:r>
      <w:r w:rsidRPr="00FE4752">
        <w:rPr>
          <w:rFonts w:ascii="Times New Roman" w:hAnsi="Times New Roman"/>
          <w:color w:val="000000"/>
          <w:sz w:val="28"/>
          <w:szCs w:val="28"/>
          <w:lang w:val="uk-UA" w:eastAsia="ru-RU"/>
        </w:rPr>
        <w:t>направити міському голові</w:t>
      </w:r>
      <w:r>
        <w:rPr>
          <w:rFonts w:ascii="Times New Roman" w:hAnsi="Times New Roman"/>
          <w:color w:val="000000"/>
          <w:sz w:val="28"/>
          <w:szCs w:val="28"/>
          <w:lang w:val="uk-UA" w:eastAsia="ru-RU"/>
        </w:rPr>
        <w:t xml:space="preserve"> до початку сесії </w:t>
      </w:r>
      <w:r w:rsidRPr="00FC6993">
        <w:rPr>
          <w:rFonts w:ascii="Times New Roman" w:hAnsi="Times New Roman"/>
          <w:sz w:val="28"/>
          <w:szCs w:val="28"/>
          <w:lang w:val="uk-UA" w:eastAsia="ru-RU"/>
        </w:rPr>
        <w:t>16</w:t>
      </w:r>
      <w:r>
        <w:rPr>
          <w:rFonts w:ascii="Times New Roman" w:hAnsi="Times New Roman"/>
          <w:color w:val="000000"/>
          <w:sz w:val="28"/>
          <w:szCs w:val="28"/>
          <w:lang w:val="uk-UA" w:eastAsia="ru-RU"/>
        </w:rPr>
        <w:t xml:space="preserve"> </w:t>
      </w:r>
      <w:r>
        <w:rPr>
          <w:rFonts w:ascii="Times New Roman" w:hAnsi="Times New Roman"/>
          <w:sz w:val="28"/>
          <w:szCs w:val="28"/>
          <w:lang w:val="uk-UA" w:eastAsia="ru-RU"/>
        </w:rPr>
        <w:t>лютого</w:t>
      </w:r>
      <w:r w:rsidRPr="00FE4752">
        <w:rPr>
          <w:rFonts w:ascii="Times New Roman" w:hAnsi="Times New Roman"/>
          <w:color w:val="000000"/>
          <w:sz w:val="28"/>
          <w:szCs w:val="28"/>
          <w:lang w:val="uk-UA" w:eastAsia="ru-RU"/>
        </w:rPr>
        <w:t xml:space="preserve"> 201</w:t>
      </w:r>
      <w:r>
        <w:rPr>
          <w:rFonts w:ascii="Times New Roman" w:hAnsi="Times New Roman"/>
          <w:color w:val="000000"/>
          <w:sz w:val="28"/>
          <w:szCs w:val="28"/>
          <w:lang w:val="uk-UA" w:eastAsia="ru-RU"/>
        </w:rPr>
        <w:t>8</w:t>
      </w:r>
      <w:r w:rsidRPr="00FE4752">
        <w:rPr>
          <w:rFonts w:ascii="Times New Roman" w:hAnsi="Times New Roman"/>
          <w:color w:val="000000"/>
          <w:sz w:val="28"/>
          <w:szCs w:val="28"/>
          <w:lang w:val="uk-UA" w:eastAsia="ru-RU"/>
        </w:rPr>
        <w:t xml:space="preserve"> року.</w:t>
      </w:r>
    </w:p>
    <w:p w:rsidR="005342D2" w:rsidRPr="00FE4752" w:rsidRDefault="005342D2" w:rsidP="00DD439E">
      <w:pPr>
        <w:spacing w:after="0" w:line="240" w:lineRule="auto"/>
        <w:ind w:firstLine="709"/>
        <w:jc w:val="both"/>
        <w:rPr>
          <w:rFonts w:ascii="Times New Roman" w:hAnsi="Times New Roman"/>
          <w:sz w:val="28"/>
          <w:szCs w:val="28"/>
          <w:lang w:val="uk-UA" w:eastAsia="ru-RU"/>
        </w:rPr>
      </w:pPr>
      <w:r w:rsidRPr="00FE4752">
        <w:rPr>
          <w:rFonts w:ascii="Times New Roman" w:hAnsi="Times New Roman"/>
          <w:b/>
          <w:sz w:val="28"/>
          <w:szCs w:val="28"/>
          <w:lang w:val="uk-UA" w:eastAsia="ru-RU"/>
        </w:rPr>
        <w:t xml:space="preserve">6. </w:t>
      </w:r>
      <w:r w:rsidRPr="00FE4752">
        <w:rPr>
          <w:rFonts w:ascii="Times New Roman" w:hAnsi="Times New Roman"/>
          <w:sz w:val="28"/>
          <w:szCs w:val="28"/>
          <w:lang w:val="uk-UA"/>
        </w:rPr>
        <w:t>Відділу інформаційної діяльності та комунікацій із громадськістю міської ради</w:t>
      </w:r>
      <w:r w:rsidRPr="00FE4752">
        <w:rPr>
          <w:rFonts w:ascii="Times New Roman" w:hAnsi="Times New Roman"/>
          <w:b/>
          <w:sz w:val="28"/>
          <w:szCs w:val="28"/>
          <w:lang w:val="uk-UA" w:eastAsia="ru-RU"/>
        </w:rPr>
        <w:t xml:space="preserve"> </w:t>
      </w:r>
      <w:r w:rsidRPr="00FE4752">
        <w:rPr>
          <w:rFonts w:ascii="Times New Roman" w:hAnsi="Times New Roman"/>
          <w:sz w:val="28"/>
          <w:szCs w:val="28"/>
          <w:lang w:val="uk-UA" w:eastAsia="ru-RU"/>
        </w:rPr>
        <w:t xml:space="preserve">про місце, дату, час проведення та порядок денний сесії поінформувати населення через </w:t>
      </w:r>
      <w:r>
        <w:rPr>
          <w:rFonts w:ascii="Times New Roman" w:hAnsi="Times New Roman"/>
          <w:sz w:val="28"/>
          <w:szCs w:val="28"/>
          <w:lang w:val="uk-UA" w:eastAsia="ru-RU"/>
        </w:rPr>
        <w:t>редакцію газети</w:t>
      </w:r>
      <w:r w:rsidRPr="00FE4752">
        <w:rPr>
          <w:rFonts w:ascii="Times New Roman" w:hAnsi="Times New Roman"/>
          <w:sz w:val="28"/>
          <w:szCs w:val="28"/>
          <w:lang w:val="uk-UA" w:eastAsia="ru-RU"/>
        </w:rPr>
        <w:t xml:space="preserve"> «</w:t>
      </w:r>
      <w:r>
        <w:rPr>
          <w:rFonts w:ascii="Times New Roman" w:hAnsi="Times New Roman"/>
          <w:sz w:val="28"/>
          <w:szCs w:val="28"/>
          <w:lang w:val="uk-UA" w:eastAsia="ru-RU"/>
        </w:rPr>
        <w:t>13 округ</w:t>
      </w:r>
      <w:r w:rsidRPr="00FE4752">
        <w:rPr>
          <w:rFonts w:ascii="Times New Roman" w:hAnsi="Times New Roman"/>
          <w:sz w:val="28"/>
          <w:szCs w:val="28"/>
          <w:lang w:val="uk-UA" w:eastAsia="ru-RU"/>
        </w:rPr>
        <w:t>» та офіційний веб-сайт міста Хмільника, а відділу організаційно-кадрової роботи міської ради депутатів міської ради.</w:t>
      </w:r>
    </w:p>
    <w:p w:rsidR="005342D2" w:rsidRPr="00FE4752" w:rsidRDefault="005342D2" w:rsidP="00DD439E">
      <w:pPr>
        <w:spacing w:after="0" w:line="240" w:lineRule="auto"/>
        <w:ind w:firstLine="709"/>
        <w:jc w:val="both"/>
        <w:rPr>
          <w:rFonts w:ascii="Times New Roman" w:hAnsi="Times New Roman"/>
          <w:sz w:val="28"/>
          <w:szCs w:val="28"/>
          <w:lang w:val="uk-UA" w:eastAsia="ru-RU"/>
        </w:rPr>
      </w:pPr>
      <w:r w:rsidRPr="00FE4752">
        <w:rPr>
          <w:rFonts w:ascii="Times New Roman" w:hAnsi="Times New Roman"/>
          <w:b/>
          <w:sz w:val="28"/>
          <w:szCs w:val="28"/>
          <w:lang w:val="uk-UA" w:eastAsia="ru-RU"/>
        </w:rPr>
        <w:t xml:space="preserve">7. </w:t>
      </w:r>
      <w:r w:rsidRPr="00FE4752">
        <w:rPr>
          <w:rFonts w:ascii="Times New Roman" w:hAnsi="Times New Roman"/>
          <w:sz w:val="28"/>
          <w:szCs w:val="28"/>
          <w:lang w:val="uk-UA" w:eastAsia="ru-RU"/>
        </w:rPr>
        <w:t>Контроль за виконанням цього розпорядження залишаю за собою.</w:t>
      </w:r>
    </w:p>
    <w:p w:rsidR="005342D2" w:rsidRDefault="005342D2" w:rsidP="00DD439E">
      <w:pPr>
        <w:spacing w:after="0" w:line="240" w:lineRule="auto"/>
        <w:rPr>
          <w:rFonts w:ascii="Times New Roman" w:hAnsi="Times New Roman"/>
          <w:b/>
          <w:sz w:val="28"/>
          <w:szCs w:val="28"/>
          <w:lang w:val="uk-UA" w:eastAsia="ru-RU"/>
        </w:rPr>
      </w:pPr>
    </w:p>
    <w:p w:rsidR="005342D2" w:rsidRDefault="005342D2" w:rsidP="00DD439E">
      <w:pPr>
        <w:spacing w:after="0" w:line="240" w:lineRule="auto"/>
        <w:rPr>
          <w:rFonts w:ascii="Times New Roman" w:hAnsi="Times New Roman"/>
          <w:b/>
          <w:sz w:val="28"/>
          <w:szCs w:val="28"/>
          <w:lang w:val="uk-UA" w:eastAsia="ru-RU"/>
        </w:rPr>
      </w:pPr>
    </w:p>
    <w:p w:rsidR="005342D2" w:rsidRDefault="005342D2" w:rsidP="00DD439E">
      <w:pPr>
        <w:spacing w:after="0" w:line="240" w:lineRule="auto"/>
        <w:rPr>
          <w:rFonts w:ascii="Times New Roman" w:hAnsi="Times New Roman"/>
          <w:b/>
          <w:sz w:val="28"/>
          <w:szCs w:val="28"/>
          <w:lang w:val="uk-UA" w:eastAsia="ru-RU"/>
        </w:rPr>
      </w:pPr>
      <w:r w:rsidRPr="00FE4752">
        <w:rPr>
          <w:rFonts w:ascii="Times New Roman" w:hAnsi="Times New Roman"/>
          <w:b/>
          <w:sz w:val="28"/>
          <w:szCs w:val="28"/>
          <w:lang w:val="uk-UA" w:eastAsia="ru-RU"/>
        </w:rPr>
        <w:t>Міський голова</w:t>
      </w:r>
      <w:r w:rsidRPr="00FE4752">
        <w:rPr>
          <w:rFonts w:ascii="Times New Roman" w:hAnsi="Times New Roman"/>
          <w:b/>
          <w:sz w:val="28"/>
          <w:szCs w:val="28"/>
          <w:lang w:val="uk-UA" w:eastAsia="ru-RU"/>
        </w:rPr>
        <w:tab/>
      </w:r>
      <w:r w:rsidRPr="00FE4752">
        <w:rPr>
          <w:rFonts w:ascii="Times New Roman" w:hAnsi="Times New Roman"/>
          <w:b/>
          <w:sz w:val="28"/>
          <w:szCs w:val="28"/>
          <w:lang w:val="uk-UA" w:eastAsia="ru-RU"/>
        </w:rPr>
        <w:tab/>
        <w:t xml:space="preserve">                    </w:t>
      </w:r>
      <w:r w:rsidRPr="00FE4752">
        <w:rPr>
          <w:rFonts w:ascii="Times New Roman" w:hAnsi="Times New Roman"/>
          <w:b/>
          <w:sz w:val="28"/>
          <w:szCs w:val="28"/>
          <w:lang w:val="uk-UA" w:eastAsia="ru-RU"/>
        </w:rPr>
        <w:tab/>
      </w:r>
      <w:r w:rsidRPr="00FE4752">
        <w:rPr>
          <w:rFonts w:ascii="Times New Roman" w:hAnsi="Times New Roman"/>
          <w:b/>
          <w:sz w:val="28"/>
          <w:szCs w:val="28"/>
          <w:lang w:val="uk-UA" w:eastAsia="ru-RU"/>
        </w:rPr>
        <w:tab/>
      </w:r>
      <w:r w:rsidRPr="00FE4752">
        <w:rPr>
          <w:rFonts w:ascii="Times New Roman" w:hAnsi="Times New Roman"/>
          <w:b/>
          <w:sz w:val="28"/>
          <w:szCs w:val="28"/>
          <w:lang w:val="uk-UA" w:eastAsia="ru-RU"/>
        </w:rPr>
        <w:tab/>
        <w:t xml:space="preserve"> </w:t>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t>С.Б.Редчик</w:t>
      </w:r>
    </w:p>
    <w:p w:rsidR="005342D2" w:rsidRDefault="005342D2" w:rsidP="00DD439E">
      <w:pPr>
        <w:rPr>
          <w:rFonts w:ascii="Times New Roman" w:hAnsi="Times New Roman"/>
          <w:sz w:val="28"/>
          <w:szCs w:val="28"/>
          <w:lang w:val="uk-UA" w:eastAsia="ru-RU"/>
        </w:rPr>
      </w:pPr>
    </w:p>
    <w:p w:rsidR="005342D2" w:rsidRDefault="005342D2" w:rsidP="00DD439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П.В. Крепкий</w:t>
      </w:r>
    </w:p>
    <w:p w:rsidR="005342D2" w:rsidRDefault="005342D2" w:rsidP="00DD439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С.П. Маташ</w:t>
      </w:r>
    </w:p>
    <w:p w:rsidR="005342D2" w:rsidRDefault="005342D2" w:rsidP="00DD439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О.В. Тендерис</w:t>
      </w:r>
    </w:p>
    <w:p w:rsidR="005342D2" w:rsidRDefault="005342D2" w:rsidP="00DD439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Н.А. Буликова</w:t>
      </w:r>
    </w:p>
    <w:p w:rsidR="005342D2" w:rsidRDefault="005342D2" w:rsidP="00DD439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Н.П. Мазур</w:t>
      </w:r>
    </w:p>
    <w:p w:rsidR="005342D2" w:rsidRPr="007B1797" w:rsidRDefault="005342D2" w:rsidP="00DD439E">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bookmarkStart w:id="0" w:name="_GoBack"/>
      <w:bookmarkEnd w:id="0"/>
      <w:r>
        <w:rPr>
          <w:rFonts w:ascii="Times New Roman" w:hAnsi="Times New Roman"/>
          <w:sz w:val="28"/>
          <w:szCs w:val="28"/>
          <w:lang w:val="uk-UA" w:eastAsia="ru-RU"/>
        </w:rPr>
        <w:t>О.Л. Вонсович</w:t>
      </w:r>
    </w:p>
    <w:p w:rsidR="005342D2" w:rsidRDefault="005342D2"/>
    <w:sectPr w:rsidR="005342D2" w:rsidSect="001069D0">
      <w:footerReference w:type="even" r:id="rId9"/>
      <w:footerReference w:type="default" r:id="rId10"/>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D2" w:rsidRDefault="005342D2">
      <w:pPr>
        <w:spacing w:after="0" w:line="240" w:lineRule="auto"/>
      </w:pPr>
      <w:r>
        <w:separator/>
      </w:r>
    </w:p>
  </w:endnote>
  <w:endnote w:type="continuationSeparator" w:id="0">
    <w:p w:rsidR="005342D2" w:rsidRDefault="00534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D2" w:rsidRDefault="005342D2" w:rsidP="00224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2D2" w:rsidRDefault="005342D2" w:rsidP="001978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D2" w:rsidRDefault="005342D2" w:rsidP="00224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42D2" w:rsidRDefault="005342D2" w:rsidP="001978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D2" w:rsidRDefault="005342D2">
      <w:pPr>
        <w:spacing w:after="0" w:line="240" w:lineRule="auto"/>
      </w:pPr>
      <w:r>
        <w:separator/>
      </w:r>
    </w:p>
  </w:footnote>
  <w:footnote w:type="continuationSeparator" w:id="0">
    <w:p w:rsidR="005342D2" w:rsidRDefault="00534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CE7"/>
    <w:multiLevelType w:val="hybridMultilevel"/>
    <w:tmpl w:val="C89CA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39E"/>
    <w:rsid w:val="00026A22"/>
    <w:rsid w:val="000F2DD9"/>
    <w:rsid w:val="001069D0"/>
    <w:rsid w:val="001978A6"/>
    <w:rsid w:val="001F33DD"/>
    <w:rsid w:val="0022462D"/>
    <w:rsid w:val="00250F84"/>
    <w:rsid w:val="002B08DC"/>
    <w:rsid w:val="00381A1E"/>
    <w:rsid w:val="003E144A"/>
    <w:rsid w:val="003F5921"/>
    <w:rsid w:val="00415A92"/>
    <w:rsid w:val="004F2A3A"/>
    <w:rsid w:val="00513C62"/>
    <w:rsid w:val="005272C3"/>
    <w:rsid w:val="005342D2"/>
    <w:rsid w:val="005570E4"/>
    <w:rsid w:val="00590E10"/>
    <w:rsid w:val="005B205B"/>
    <w:rsid w:val="005D4A8F"/>
    <w:rsid w:val="00623D45"/>
    <w:rsid w:val="00651F7D"/>
    <w:rsid w:val="00762808"/>
    <w:rsid w:val="007B1797"/>
    <w:rsid w:val="0092045A"/>
    <w:rsid w:val="00A26F56"/>
    <w:rsid w:val="00AC719C"/>
    <w:rsid w:val="00C2053B"/>
    <w:rsid w:val="00C437D5"/>
    <w:rsid w:val="00D0022E"/>
    <w:rsid w:val="00D24D04"/>
    <w:rsid w:val="00D73791"/>
    <w:rsid w:val="00DC584B"/>
    <w:rsid w:val="00DD439E"/>
    <w:rsid w:val="00DD6183"/>
    <w:rsid w:val="00DE71B1"/>
    <w:rsid w:val="00E01DA2"/>
    <w:rsid w:val="00F47A8F"/>
    <w:rsid w:val="00FC6993"/>
    <w:rsid w:val="00FE4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9E"/>
    <w:pPr>
      <w:spacing w:after="200" w:line="276" w:lineRule="auto"/>
    </w:pPr>
    <w:rPr>
      <w:lang w:eastAsia="en-US"/>
    </w:rPr>
  </w:style>
  <w:style w:type="paragraph" w:styleId="Heading2">
    <w:name w:val="heading 2"/>
    <w:basedOn w:val="Normal"/>
    <w:next w:val="Normal"/>
    <w:link w:val="Heading2Char"/>
    <w:uiPriority w:val="99"/>
    <w:qFormat/>
    <w:rsid w:val="00DD439E"/>
    <w:pPr>
      <w:keepNext/>
      <w:spacing w:after="0" w:line="240" w:lineRule="auto"/>
      <w:ind w:left="900"/>
      <w:jc w:val="both"/>
      <w:outlineLvl w:val="1"/>
    </w:pPr>
    <w:rPr>
      <w:rFonts w:ascii="Times New Roman" w:eastAsia="Times New Roman" w:hAnsi="Times New Roman"/>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439E"/>
    <w:rPr>
      <w:rFonts w:ascii="Times New Roman" w:hAnsi="Times New Roman" w:cs="Times New Roman"/>
      <w:sz w:val="24"/>
      <w:szCs w:val="24"/>
      <w:lang w:val="uk-UA" w:eastAsia="ru-RU"/>
    </w:rPr>
  </w:style>
  <w:style w:type="paragraph" w:styleId="Footer">
    <w:name w:val="footer"/>
    <w:basedOn w:val="Normal"/>
    <w:link w:val="FooterChar"/>
    <w:uiPriority w:val="99"/>
    <w:rsid w:val="00DD439E"/>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FooterChar">
    <w:name w:val="Footer Char"/>
    <w:basedOn w:val="DefaultParagraphFont"/>
    <w:link w:val="Footer"/>
    <w:uiPriority w:val="99"/>
    <w:locked/>
    <w:rsid w:val="00DD439E"/>
    <w:rPr>
      <w:rFonts w:ascii="Times New Roman" w:hAnsi="Times New Roman" w:cs="Times New Roman"/>
      <w:sz w:val="24"/>
      <w:szCs w:val="24"/>
      <w:lang w:val="uk-UA" w:eastAsia="ru-RU"/>
    </w:rPr>
  </w:style>
  <w:style w:type="character" w:styleId="PageNumber">
    <w:name w:val="page number"/>
    <w:basedOn w:val="DefaultParagraphFont"/>
    <w:uiPriority w:val="99"/>
    <w:rsid w:val="00DD439E"/>
    <w:rPr>
      <w:rFonts w:cs="Times New Roman"/>
    </w:rPr>
  </w:style>
  <w:style w:type="paragraph" w:styleId="BalloonText">
    <w:name w:val="Balloon Text"/>
    <w:basedOn w:val="Normal"/>
    <w:link w:val="BalloonTextChar"/>
    <w:uiPriority w:val="99"/>
    <w:semiHidden/>
    <w:rsid w:val="00DD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39E"/>
    <w:rPr>
      <w:rFonts w:ascii="Tahoma" w:hAnsi="Tahoma" w:cs="Tahoma"/>
      <w:sz w:val="16"/>
      <w:szCs w:val="16"/>
    </w:rPr>
  </w:style>
  <w:style w:type="character" w:styleId="Emphasis">
    <w:name w:val="Emphasis"/>
    <w:basedOn w:val="DefaultParagraphFont"/>
    <w:uiPriority w:val="99"/>
    <w:qFormat/>
    <w:rsid w:val="00DD439E"/>
    <w:rPr>
      <w:rFonts w:cs="Times New Roman"/>
      <w:i/>
    </w:rPr>
  </w:style>
  <w:style w:type="character" w:customStyle="1" w:styleId="apple-converted-space">
    <w:name w:val="apple-converted-space"/>
    <w:uiPriority w:val="99"/>
    <w:rsid w:val="00DD439E"/>
  </w:style>
  <w:style w:type="character" w:customStyle="1" w:styleId="FontStyle43">
    <w:name w:val="Font Style43"/>
    <w:uiPriority w:val="99"/>
    <w:rsid w:val="00DD439E"/>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312</TotalTime>
  <Pages>5</Pages>
  <Words>1507</Words>
  <Characters>8594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2018-01-31T08:07:00Z</dcterms:created>
  <dcterms:modified xsi:type="dcterms:W3CDTF">2018-02-05T12:43:00Z</dcterms:modified>
</cp:coreProperties>
</file>