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8" o:title=""/>
          </v:shape>
          <o:OLEObject Type="Embed" ProgID="Word.Picture.8" ShapeID="_x0000_i1025" DrawAspect="Content" ObjectID="_1581507224" r:id="rId9"/>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r w:rsidRPr="00B26B34">
        <w:rPr>
          <w:rFonts w:ascii="Cambria" w:eastAsia="Times New Roman" w:hAnsi="Cambria" w:cs="Times New Roman"/>
          <w:i/>
          <w:iCs/>
          <w:color w:val="404040"/>
          <w:lang w:eastAsia="ru-RU"/>
        </w:rPr>
        <w:t>Н</w:t>
      </w:r>
      <w:proofErr w:type="spell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0679FB">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074998"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E42EF6">
        <w:rPr>
          <w:rFonts w:ascii="Bookman Old Style" w:eastAsia="Times New Roman" w:hAnsi="Bookman Old Style" w:cs="Times New Roman"/>
          <w:b/>
          <w:bCs/>
          <w:i/>
          <w:iCs/>
          <w:sz w:val="24"/>
          <w:szCs w:val="24"/>
          <w:lang w:eastAsia="ru-RU"/>
        </w:rPr>
        <w:t>0</w:t>
      </w:r>
      <w:r w:rsidR="004465C1">
        <w:rPr>
          <w:rFonts w:ascii="Bookman Old Style" w:eastAsia="Times New Roman" w:hAnsi="Bookman Old Style" w:cs="Times New Roman"/>
          <w:b/>
          <w:bCs/>
          <w:i/>
          <w:iCs/>
          <w:sz w:val="24"/>
          <w:szCs w:val="24"/>
          <w:lang w:val="uk-UA" w:eastAsia="ru-RU"/>
        </w:rPr>
        <w:t>2 березня</w:t>
      </w:r>
      <w:r w:rsidR="00F80182">
        <w:rPr>
          <w:rFonts w:ascii="Bookman Old Style" w:eastAsia="Times New Roman" w:hAnsi="Bookman Old Style" w:cs="Times New Roman"/>
          <w:b/>
          <w:bCs/>
          <w:i/>
          <w:iCs/>
          <w:sz w:val="24"/>
          <w:szCs w:val="24"/>
          <w:lang w:val="uk-UA" w:eastAsia="ru-RU"/>
        </w:rPr>
        <w:t xml:space="preserve"> 2018</w:t>
      </w:r>
      <w:r w:rsidR="000679FB" w:rsidRPr="0021006A">
        <w:rPr>
          <w:rFonts w:ascii="Bookman Old Style" w:eastAsia="Times New Roman" w:hAnsi="Bookman Old Style" w:cs="Times New Roman"/>
          <w:b/>
          <w:bCs/>
          <w:i/>
          <w:iCs/>
          <w:sz w:val="24"/>
          <w:szCs w:val="24"/>
          <w:lang w:val="uk-UA" w:eastAsia="ru-RU"/>
        </w:rPr>
        <w:t xml:space="preserve">  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 xml:space="preserve">№ </w:t>
      </w:r>
      <w:r w:rsidR="004465C1">
        <w:rPr>
          <w:rFonts w:ascii="Bookman Old Style" w:eastAsia="Times New Roman" w:hAnsi="Bookman Old Style" w:cs="Times New Roman"/>
          <w:b/>
          <w:bCs/>
          <w:i/>
          <w:iCs/>
          <w:sz w:val="24"/>
          <w:szCs w:val="24"/>
          <w:lang w:val="uk-UA" w:eastAsia="ru-RU"/>
        </w:rPr>
        <w:t>82</w:t>
      </w:r>
      <w:r w:rsidR="0095648C" w:rsidRPr="0021006A">
        <w:rPr>
          <w:rFonts w:ascii="Bookman Old Style" w:eastAsia="Times New Roman" w:hAnsi="Bookman Old Style" w:cs="Times New Roman"/>
          <w:b/>
          <w:bCs/>
          <w:i/>
          <w:iCs/>
          <w:sz w:val="24"/>
          <w:szCs w:val="24"/>
          <w:lang w:val="uk-UA" w:eastAsia="ru-RU"/>
        </w:rPr>
        <w:t xml:space="preserve"> </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B26B34" w:rsidRPr="00394C7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            </w:t>
      </w:r>
    </w:p>
    <w:p w:rsidR="00B26B34" w:rsidRPr="0021006A"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Про проведення   позачергового</w:t>
      </w:r>
    </w:p>
    <w:p w:rsidR="001F3A39"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074998" w:rsidRPr="0021006A" w:rsidRDefault="00074998"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1F3A39"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2C5B68">
        <w:rPr>
          <w:rFonts w:ascii="Bookman Old Style" w:eastAsia="Times New Roman" w:hAnsi="Bookman Old Style" w:cs="Times New Roman"/>
          <w:sz w:val="28"/>
          <w:szCs w:val="28"/>
          <w:lang w:val="uk-UA" w:eastAsia="ru-RU"/>
        </w:rPr>
        <w:t xml:space="preserve">   </w:t>
      </w:r>
      <w:r w:rsidR="004465C1">
        <w:rPr>
          <w:rFonts w:ascii="Bookman Old Style" w:eastAsia="Times New Roman" w:hAnsi="Bookman Old Style" w:cs="Times New Roman"/>
          <w:sz w:val="28"/>
          <w:szCs w:val="28"/>
          <w:lang w:val="uk-UA" w:eastAsia="ru-RU"/>
        </w:rPr>
        <w:t>Розглянувши</w:t>
      </w:r>
      <w:r w:rsidR="00E42EF6">
        <w:rPr>
          <w:rFonts w:ascii="Bookman Old Style" w:eastAsia="Times New Roman" w:hAnsi="Bookman Old Style" w:cs="Times New Roman"/>
          <w:sz w:val="28"/>
          <w:szCs w:val="28"/>
          <w:lang w:val="uk-UA" w:eastAsia="ru-RU"/>
        </w:rPr>
        <w:t xml:space="preserve"> службову  записку</w:t>
      </w:r>
      <w:r w:rsidR="0009304C">
        <w:rPr>
          <w:rFonts w:ascii="Bookman Old Style" w:eastAsia="Times New Roman" w:hAnsi="Bookman Old Style" w:cs="Times New Roman"/>
          <w:sz w:val="28"/>
          <w:szCs w:val="28"/>
          <w:lang w:val="uk-UA" w:eastAsia="ru-RU"/>
        </w:rPr>
        <w:t xml:space="preserve"> </w:t>
      </w:r>
      <w:r w:rsidR="00F1253B">
        <w:rPr>
          <w:rFonts w:ascii="Bookman Old Style" w:eastAsia="Times New Roman" w:hAnsi="Bookman Old Style" w:cs="Times New Roman"/>
          <w:sz w:val="28"/>
          <w:szCs w:val="28"/>
          <w:lang w:val="uk-UA" w:eastAsia="ru-RU"/>
        </w:rPr>
        <w:t>начальника управління</w:t>
      </w:r>
      <w:r w:rsidR="00E42EF6">
        <w:rPr>
          <w:rFonts w:ascii="Bookman Old Style" w:eastAsia="Times New Roman" w:hAnsi="Bookman Old Style" w:cs="Times New Roman"/>
          <w:sz w:val="28"/>
          <w:szCs w:val="28"/>
          <w:lang w:val="uk-UA" w:eastAsia="ru-RU"/>
        </w:rPr>
        <w:t xml:space="preserve"> </w:t>
      </w:r>
      <w:r w:rsidR="004465C1">
        <w:rPr>
          <w:rFonts w:ascii="Bookman Old Style" w:eastAsia="Times New Roman" w:hAnsi="Bookman Old Style" w:cs="Times New Roman"/>
          <w:sz w:val="28"/>
          <w:szCs w:val="28"/>
          <w:lang w:val="uk-UA" w:eastAsia="ru-RU"/>
        </w:rPr>
        <w:t xml:space="preserve"> ЖКГ та КВ міської ради </w:t>
      </w:r>
      <w:proofErr w:type="spellStart"/>
      <w:r w:rsidR="004465C1">
        <w:rPr>
          <w:rFonts w:ascii="Bookman Old Style" w:eastAsia="Times New Roman" w:hAnsi="Bookman Old Style" w:cs="Times New Roman"/>
          <w:sz w:val="28"/>
          <w:szCs w:val="28"/>
          <w:lang w:val="uk-UA" w:eastAsia="ru-RU"/>
        </w:rPr>
        <w:t>Сташок</w:t>
      </w:r>
      <w:proofErr w:type="spellEnd"/>
      <w:r w:rsidR="004465C1">
        <w:rPr>
          <w:rFonts w:ascii="Bookman Old Style" w:eastAsia="Times New Roman" w:hAnsi="Bookman Old Style" w:cs="Times New Roman"/>
          <w:sz w:val="28"/>
          <w:szCs w:val="28"/>
          <w:lang w:val="uk-UA" w:eastAsia="ru-RU"/>
        </w:rPr>
        <w:t xml:space="preserve"> І.Г.  від 01.03</w:t>
      </w:r>
      <w:r w:rsidR="00E42EF6">
        <w:rPr>
          <w:rFonts w:ascii="Bookman Old Style" w:eastAsia="Times New Roman" w:hAnsi="Bookman Old Style" w:cs="Times New Roman"/>
          <w:sz w:val="28"/>
          <w:szCs w:val="28"/>
          <w:lang w:val="uk-UA" w:eastAsia="ru-RU"/>
        </w:rPr>
        <w:t>.2018 р.</w:t>
      </w:r>
      <w:r w:rsidR="006F02AC">
        <w:rPr>
          <w:rFonts w:ascii="Bookman Old Style" w:eastAsia="Times New Roman" w:hAnsi="Bookman Old Style" w:cs="Times New Roman"/>
          <w:sz w:val="28"/>
          <w:szCs w:val="28"/>
          <w:lang w:val="uk-UA" w:eastAsia="ru-RU"/>
        </w:rPr>
        <w:t xml:space="preserve">, </w:t>
      </w:r>
      <w:r w:rsidR="00E42EF6">
        <w:rPr>
          <w:rFonts w:ascii="Bookman Old Style" w:eastAsia="Times New Roman" w:hAnsi="Bookman Old Style" w:cs="Times New Roman"/>
          <w:sz w:val="28"/>
          <w:szCs w:val="28"/>
          <w:lang w:val="uk-UA" w:eastAsia="ru-RU"/>
        </w:rPr>
        <w:t xml:space="preserve"> </w:t>
      </w:r>
      <w:r w:rsidR="006F02AC">
        <w:rPr>
          <w:rFonts w:ascii="Bookman Old Style" w:eastAsia="Times New Roman" w:hAnsi="Bookman Old Style" w:cs="Times New Roman"/>
          <w:sz w:val="28"/>
          <w:szCs w:val="28"/>
          <w:lang w:val="uk-UA" w:eastAsia="ru-RU"/>
        </w:rPr>
        <w:t>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22.12.2017р. №1270, керуючись ст. 42</w:t>
      </w:r>
      <w:r w:rsidR="00B26B34" w:rsidRPr="0021006A">
        <w:rPr>
          <w:rFonts w:ascii="Bookman Old Style" w:eastAsia="Times New Roman" w:hAnsi="Bookman Old Style" w:cs="Times New Roman"/>
          <w:sz w:val="28"/>
          <w:szCs w:val="28"/>
          <w:lang w:val="uk-UA" w:eastAsia="ru-RU"/>
        </w:rPr>
        <w:t xml:space="preserve"> Закону України „Про місцеве самоврядування в Україні”:</w:t>
      </w:r>
    </w:p>
    <w:p w:rsidR="00074998" w:rsidRPr="0021006A" w:rsidRDefault="00074998"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074998" w:rsidRPr="00074998" w:rsidRDefault="00B26B34" w:rsidP="00074998">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Провести  позачергове засідання виконкому  міської  ради  </w:t>
      </w:r>
      <w:r w:rsidR="004465C1">
        <w:rPr>
          <w:rFonts w:ascii="Bookman Old Style" w:eastAsia="Times New Roman" w:hAnsi="Bookman Old Style" w:cs="Times New Roman"/>
          <w:sz w:val="28"/>
          <w:szCs w:val="28"/>
          <w:lang w:val="uk-UA" w:eastAsia="ru-RU"/>
        </w:rPr>
        <w:t>02.03</w:t>
      </w:r>
      <w:r w:rsidR="001F3A39">
        <w:rPr>
          <w:rFonts w:ascii="Bookman Old Style" w:eastAsia="Times New Roman" w:hAnsi="Bookman Old Style" w:cs="Times New Roman"/>
          <w:sz w:val="28"/>
          <w:szCs w:val="28"/>
          <w:lang w:val="uk-UA" w:eastAsia="ru-RU"/>
        </w:rPr>
        <w:t>.2018</w:t>
      </w:r>
      <w:r w:rsidR="0094707B">
        <w:rPr>
          <w:rFonts w:ascii="Bookman Old Style" w:eastAsia="Times New Roman" w:hAnsi="Bookman Old Style" w:cs="Times New Roman"/>
          <w:sz w:val="28"/>
          <w:szCs w:val="28"/>
          <w:lang w:val="uk-UA" w:eastAsia="ru-RU"/>
        </w:rPr>
        <w:t xml:space="preserve"> року о </w:t>
      </w:r>
      <w:r w:rsidR="004465C1">
        <w:rPr>
          <w:rFonts w:ascii="Bookman Old Style" w:eastAsia="Times New Roman" w:hAnsi="Bookman Old Style" w:cs="Times New Roman"/>
          <w:sz w:val="28"/>
          <w:szCs w:val="28"/>
          <w:lang w:val="uk-UA" w:eastAsia="ru-RU"/>
        </w:rPr>
        <w:t>11</w:t>
      </w:r>
      <w:r w:rsidR="0094707B">
        <w:rPr>
          <w:rFonts w:ascii="Bookman Old Style" w:eastAsia="Times New Roman" w:hAnsi="Bookman Old Style" w:cs="Times New Roman"/>
          <w:sz w:val="28"/>
          <w:szCs w:val="28"/>
          <w:lang w:val="uk-UA" w:eastAsia="ru-RU"/>
        </w:rPr>
        <w:t>.0</w:t>
      </w:r>
      <w:r w:rsidRPr="00DF2B5E">
        <w:rPr>
          <w:rFonts w:ascii="Bookman Old Style" w:eastAsia="Times New Roman" w:hAnsi="Bookman Old Style" w:cs="Times New Roman"/>
          <w:sz w:val="28"/>
          <w:szCs w:val="28"/>
          <w:lang w:val="uk-UA" w:eastAsia="ru-RU"/>
        </w:rPr>
        <w:t>0 год.</w:t>
      </w:r>
      <w:r w:rsidR="004465C1">
        <w:rPr>
          <w:rFonts w:ascii="Bookman Old Style" w:eastAsia="Times New Roman" w:hAnsi="Bookman Old Style" w:cs="Times New Roman"/>
          <w:sz w:val="28"/>
          <w:szCs w:val="28"/>
          <w:lang w:val="uk-UA" w:eastAsia="ru-RU"/>
        </w:rPr>
        <w:t>, на яке винести наступне</w:t>
      </w:r>
      <w:r w:rsidRPr="00DF2B5E">
        <w:rPr>
          <w:rFonts w:ascii="Bookman Old Style" w:eastAsia="Times New Roman" w:hAnsi="Bookman Old Style" w:cs="Times New Roman"/>
          <w:sz w:val="28"/>
          <w:szCs w:val="28"/>
          <w:lang w:val="uk-UA" w:eastAsia="ru-RU"/>
        </w:rPr>
        <w:t xml:space="preserve"> питання:</w:t>
      </w:r>
      <w:bookmarkStart w:id="0" w:name="_GoBack"/>
      <w:bookmarkEnd w:id="0"/>
    </w:p>
    <w:tbl>
      <w:tblPr>
        <w:tblpPr w:leftFromText="180" w:rightFromText="180" w:vertAnchor="text" w:horzAnchor="margin" w:tblpX="-340" w:tblpY="121"/>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2"/>
        <w:gridCol w:w="5564"/>
      </w:tblGrid>
      <w:tr w:rsidR="004465C1" w:rsidRPr="0011495A" w:rsidTr="004465C1">
        <w:trPr>
          <w:trHeight w:val="530"/>
        </w:trPr>
        <w:tc>
          <w:tcPr>
            <w:tcW w:w="9526" w:type="dxa"/>
            <w:gridSpan w:val="2"/>
            <w:shd w:val="clear" w:color="auto" w:fill="auto"/>
          </w:tcPr>
          <w:p w:rsidR="004465C1" w:rsidRPr="0011495A" w:rsidRDefault="004465C1" w:rsidP="004465C1">
            <w:pPr>
              <w:jc w:val="both"/>
              <w:rPr>
                <w:rFonts w:ascii="Times New Roman" w:hAnsi="Times New Roman" w:cs="Times New Roman"/>
                <w:bCs/>
                <w:iCs/>
                <w:sz w:val="28"/>
                <w:szCs w:val="28"/>
                <w:lang w:val="uk-UA"/>
              </w:rPr>
            </w:pPr>
            <w:r w:rsidRPr="004465C1">
              <w:rPr>
                <w:rFonts w:ascii="Bookman Old Style" w:eastAsia="Times New Roman" w:hAnsi="Bookman Old Style" w:cs="Times New Roman"/>
                <w:sz w:val="28"/>
                <w:szCs w:val="28"/>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бюджету міста Хмільника Вінницької області на 2018 рік та коштів підприємств, установ , організацій, що належать до комунальної власності територіальної громади міста</w:t>
            </w:r>
            <w:r>
              <w:rPr>
                <w:rFonts w:ascii="Times New Roman" w:hAnsi="Times New Roman" w:cs="Times New Roman"/>
                <w:bCs/>
                <w:iCs/>
                <w:sz w:val="28"/>
                <w:szCs w:val="28"/>
                <w:lang w:val="uk-UA"/>
              </w:rPr>
              <w:t xml:space="preserve"> </w:t>
            </w:r>
            <w:r w:rsidRPr="00CB1F4E">
              <w:rPr>
                <w:rFonts w:ascii="Times New Roman" w:hAnsi="Times New Roman" w:cs="Times New Roman"/>
                <w:bCs/>
                <w:iCs/>
                <w:sz w:val="28"/>
                <w:szCs w:val="28"/>
                <w:lang w:val="uk-UA"/>
              </w:rPr>
              <w:t xml:space="preserve"> </w:t>
            </w:r>
            <w:r w:rsidRPr="0011495A">
              <w:rPr>
                <w:rFonts w:ascii="Times New Roman" w:hAnsi="Times New Roman" w:cs="Times New Roman"/>
                <w:bCs/>
                <w:iCs/>
                <w:sz w:val="28"/>
                <w:szCs w:val="28"/>
                <w:lang w:val="uk-UA"/>
              </w:rPr>
              <w:t xml:space="preserve">    </w:t>
            </w:r>
          </w:p>
        </w:tc>
      </w:tr>
      <w:tr w:rsidR="004465C1" w:rsidRPr="0011495A" w:rsidTr="00074998">
        <w:trPr>
          <w:trHeight w:val="1104"/>
        </w:trPr>
        <w:tc>
          <w:tcPr>
            <w:tcW w:w="3962" w:type="dxa"/>
            <w:shd w:val="clear" w:color="auto" w:fill="auto"/>
          </w:tcPr>
          <w:p w:rsidR="004465C1" w:rsidRPr="00074998" w:rsidRDefault="00074998" w:rsidP="004465C1">
            <w:pPr>
              <w:jc w:val="both"/>
              <w:rPr>
                <w:rFonts w:ascii="Bookman Old Style" w:hAnsi="Bookman Old Style" w:cs="Times New Roman"/>
                <w:bCs/>
                <w:iCs/>
                <w:sz w:val="28"/>
                <w:szCs w:val="28"/>
                <w:lang w:val="en-US"/>
              </w:rPr>
            </w:pPr>
            <w:r>
              <w:rPr>
                <w:rFonts w:ascii="Bookman Old Style" w:hAnsi="Bookman Old Style" w:cs="Times New Roman"/>
                <w:bCs/>
                <w:iCs/>
                <w:sz w:val="28"/>
                <w:szCs w:val="28"/>
                <w:lang w:val="uk-UA"/>
              </w:rPr>
              <w:t xml:space="preserve">Доповідає: </w:t>
            </w:r>
            <w:proofErr w:type="spellStart"/>
            <w:r w:rsidRPr="00074998">
              <w:rPr>
                <w:rFonts w:ascii="Bookman Old Style" w:hAnsi="Bookman Old Style" w:cs="Times New Roman"/>
                <w:bCs/>
                <w:iCs/>
                <w:sz w:val="28"/>
                <w:szCs w:val="28"/>
                <w:lang w:val="uk-UA"/>
              </w:rPr>
              <w:t>Загіка</w:t>
            </w:r>
            <w:proofErr w:type="spellEnd"/>
            <w:r w:rsidRPr="00074998">
              <w:rPr>
                <w:rFonts w:ascii="Bookman Old Style" w:hAnsi="Bookman Old Style" w:cs="Times New Roman"/>
                <w:bCs/>
                <w:iCs/>
                <w:sz w:val="28"/>
                <w:szCs w:val="28"/>
                <w:lang w:val="uk-UA"/>
              </w:rPr>
              <w:t xml:space="preserve"> Володимир Михайлович</w:t>
            </w:r>
          </w:p>
        </w:tc>
        <w:tc>
          <w:tcPr>
            <w:tcW w:w="5564" w:type="dxa"/>
            <w:shd w:val="clear" w:color="auto" w:fill="auto"/>
          </w:tcPr>
          <w:p w:rsidR="004465C1" w:rsidRPr="00074998" w:rsidRDefault="00074998" w:rsidP="004465C1">
            <w:pPr>
              <w:jc w:val="both"/>
              <w:rPr>
                <w:rFonts w:ascii="Bookman Old Style" w:hAnsi="Bookman Old Style" w:cs="Times New Roman"/>
                <w:bCs/>
                <w:iCs/>
                <w:sz w:val="28"/>
                <w:szCs w:val="28"/>
                <w:lang w:val="uk-UA"/>
              </w:rPr>
            </w:pPr>
            <w:r w:rsidRPr="00074998">
              <w:rPr>
                <w:rFonts w:ascii="Bookman Old Style" w:hAnsi="Bookman Old Style" w:cs="Times New Roman"/>
                <w:bCs/>
                <w:iCs/>
                <w:sz w:val="28"/>
                <w:szCs w:val="28"/>
                <w:lang w:val="uk-UA"/>
              </w:rPr>
              <w:t>Заступник міського голови з питань діяльності виконавчих органів міської ради</w:t>
            </w:r>
            <w:r w:rsidR="004465C1" w:rsidRPr="00074998">
              <w:rPr>
                <w:rFonts w:ascii="Bookman Old Style" w:hAnsi="Bookman Old Style" w:cs="Times New Roman"/>
                <w:bCs/>
                <w:iCs/>
                <w:sz w:val="28"/>
                <w:szCs w:val="28"/>
                <w:lang w:val="uk-UA"/>
              </w:rPr>
              <w:t xml:space="preserve">                 </w:t>
            </w:r>
          </w:p>
        </w:tc>
      </w:tr>
    </w:tbl>
    <w:p w:rsidR="004465C1" w:rsidRPr="004465C1" w:rsidRDefault="004465C1"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95648C"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 довести це  розпорядження до членів виконкому міської ради та всіх зацікавлених суб’єктів.</w:t>
      </w:r>
    </w:p>
    <w:p w:rsidR="0095648C" w:rsidRPr="0021006A" w:rsidRDefault="00792FD7" w:rsidP="0042497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lastRenderedPageBreak/>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8B3994" w:rsidRPr="0021006A" w:rsidRDefault="008B3994" w:rsidP="00B26B34">
      <w:pPr>
        <w:tabs>
          <w:tab w:val="left" w:pos="-360"/>
        </w:tabs>
        <w:spacing w:after="0" w:line="240" w:lineRule="auto"/>
        <w:rPr>
          <w:rFonts w:ascii="Bookman Old Style" w:eastAsia="Times New Roman" w:hAnsi="Bookman Old Style" w:cs="Times New Roman"/>
          <w:sz w:val="28"/>
          <w:szCs w:val="28"/>
          <w:lang w:val="uk-UA" w:eastAsia="ru-RU"/>
        </w:rPr>
      </w:pPr>
    </w:p>
    <w:p w:rsidR="00424978" w:rsidRDefault="00B26B34" w:rsidP="00EB1231">
      <w:pPr>
        <w:tabs>
          <w:tab w:val="left" w:pos="-360"/>
        </w:tabs>
        <w:spacing w:after="0" w:line="240" w:lineRule="auto"/>
        <w:ind w:left="540"/>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1059ED">
        <w:rPr>
          <w:rFonts w:ascii="Bookman Old Style" w:eastAsia="Times New Roman" w:hAnsi="Bookman Old Style" w:cs="Times New Roman"/>
          <w:sz w:val="28"/>
          <w:szCs w:val="28"/>
          <w:lang w:val="uk-UA" w:eastAsia="ru-RU"/>
        </w:rPr>
        <w:t xml:space="preserve">Міський голова                                  </w:t>
      </w:r>
      <w:proofErr w:type="spellStart"/>
      <w:r w:rsidR="001059ED">
        <w:rPr>
          <w:rFonts w:ascii="Bookman Old Style" w:eastAsia="Times New Roman" w:hAnsi="Bookman Old Style" w:cs="Times New Roman"/>
          <w:sz w:val="28"/>
          <w:szCs w:val="28"/>
          <w:lang w:val="uk-UA" w:eastAsia="ru-RU"/>
        </w:rPr>
        <w:t>С.Б.Редчик</w:t>
      </w:r>
      <w:proofErr w:type="spellEnd"/>
    </w:p>
    <w:p w:rsidR="00954B7D" w:rsidRDefault="00424978" w:rsidP="00EB1231">
      <w:pPr>
        <w:tabs>
          <w:tab w:val="left" w:pos="-360"/>
        </w:tabs>
        <w:spacing w:after="0" w:line="240" w:lineRule="auto"/>
        <w:ind w:left="540"/>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1059ED">
        <w:rPr>
          <w:rFonts w:ascii="Bookman Old Style" w:eastAsia="Times New Roman" w:hAnsi="Bookman Old Style" w:cs="Times New Roman"/>
          <w:sz w:val="28"/>
          <w:szCs w:val="28"/>
          <w:lang w:val="uk-UA" w:eastAsia="ru-RU"/>
        </w:rPr>
        <w:t xml:space="preserve"> </w:t>
      </w:r>
    </w:p>
    <w:p w:rsidR="00424978" w:rsidRDefault="00424978" w:rsidP="00EB1231">
      <w:pPr>
        <w:tabs>
          <w:tab w:val="left" w:pos="-360"/>
        </w:tabs>
        <w:spacing w:after="0" w:line="240" w:lineRule="auto"/>
        <w:ind w:left="540"/>
        <w:rPr>
          <w:rFonts w:ascii="Bookman Old Style" w:eastAsia="Times New Roman" w:hAnsi="Bookman Old Style" w:cs="Times New Roman"/>
          <w:sz w:val="28"/>
          <w:szCs w:val="28"/>
          <w:lang w:val="uk-UA" w:eastAsia="ru-RU"/>
        </w:rPr>
      </w:pPr>
    </w:p>
    <w:p w:rsidR="00424978" w:rsidRPr="0021006A" w:rsidRDefault="00424978" w:rsidP="004974D5">
      <w:pPr>
        <w:tabs>
          <w:tab w:val="left" w:pos="-360"/>
        </w:tabs>
        <w:spacing w:after="0" w:line="240" w:lineRule="auto"/>
        <w:rPr>
          <w:rFonts w:ascii="Bookman Old Style" w:eastAsia="Times New Roman" w:hAnsi="Bookman Old Style" w:cs="Times New Roman"/>
          <w:sz w:val="28"/>
          <w:szCs w:val="28"/>
          <w:lang w:val="uk-UA" w:eastAsia="ru-RU"/>
        </w:rPr>
      </w:pPr>
    </w:p>
    <w:p w:rsidR="00B26B34" w:rsidRPr="0021006A" w:rsidRDefault="00B26B34" w:rsidP="0095648C">
      <w:pPr>
        <w:tabs>
          <w:tab w:val="left" w:pos="-360"/>
        </w:tabs>
        <w:spacing w:after="0" w:line="240" w:lineRule="auto"/>
        <w:rPr>
          <w:rFonts w:ascii="Bookman Old Style" w:eastAsia="Times New Roman" w:hAnsi="Bookman Old Style" w:cs="Times New Roman"/>
          <w:sz w:val="28"/>
          <w:szCs w:val="28"/>
          <w:lang w:val="uk-UA" w:eastAsia="ru-RU"/>
        </w:rPr>
      </w:pPr>
    </w:p>
    <w:p w:rsidR="00B26B34" w:rsidRPr="0021006A" w:rsidRDefault="001059ED" w:rsidP="00B26B34">
      <w:pPr>
        <w:rPr>
          <w:rFonts w:ascii="Bookman Old Style" w:eastAsia="Times New Roman" w:hAnsi="Bookman Old Style" w:cs="Times New Roman"/>
          <w:lang w:val="uk-UA" w:eastAsia="ru-RU"/>
        </w:rPr>
      </w:pPr>
      <w:proofErr w:type="spellStart"/>
      <w:r>
        <w:rPr>
          <w:rFonts w:ascii="Bookman Old Style" w:eastAsia="Times New Roman" w:hAnsi="Bookman Old Style" w:cs="Times New Roman"/>
          <w:lang w:val="uk-UA" w:eastAsia="ru-RU"/>
        </w:rPr>
        <w:t>С.П.Маташ</w:t>
      </w:r>
      <w:proofErr w:type="spellEnd"/>
    </w:p>
    <w:p w:rsidR="006F02AC" w:rsidRPr="0021006A" w:rsidRDefault="00B26B34" w:rsidP="00B26B34">
      <w:pPr>
        <w:rPr>
          <w:rFonts w:ascii="Bookman Old Style" w:eastAsia="Times New Roman" w:hAnsi="Bookman Old Style" w:cs="Times New Roman"/>
          <w:lang w:val="uk-UA" w:eastAsia="ru-RU"/>
        </w:rPr>
      </w:pPr>
      <w:proofErr w:type="spellStart"/>
      <w:r w:rsidRPr="0021006A">
        <w:rPr>
          <w:rFonts w:ascii="Bookman Old Style" w:eastAsia="Times New Roman" w:hAnsi="Bookman Old Style" w:cs="Times New Roman"/>
          <w:lang w:val="uk-UA" w:eastAsia="ru-RU"/>
        </w:rPr>
        <w:t>О.Д.Прокопович</w:t>
      </w:r>
      <w:proofErr w:type="spellEnd"/>
    </w:p>
    <w:p w:rsidR="00B26B34" w:rsidRPr="0021006A" w:rsidRDefault="008B3994" w:rsidP="00B26B34">
      <w:pPr>
        <w:rPr>
          <w:rFonts w:ascii="Bookman Old Style" w:eastAsia="Times New Roman" w:hAnsi="Bookman Old Style" w:cs="Times New Roman"/>
          <w:lang w:val="uk-UA" w:eastAsia="ru-RU"/>
        </w:rPr>
      </w:pPr>
      <w:proofErr w:type="spellStart"/>
      <w:r>
        <w:rPr>
          <w:rFonts w:ascii="Bookman Old Style" w:eastAsia="Times New Roman" w:hAnsi="Bookman Old Style" w:cs="Times New Roman"/>
          <w:lang w:val="uk-UA" w:eastAsia="ru-RU"/>
        </w:rPr>
        <w:t>Н.А.Буликова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34"/>
    <w:rsid w:val="00000CE8"/>
    <w:rsid w:val="00047B14"/>
    <w:rsid w:val="000679FB"/>
    <w:rsid w:val="00074998"/>
    <w:rsid w:val="00077BFC"/>
    <w:rsid w:val="0009304C"/>
    <w:rsid w:val="000F6CCC"/>
    <w:rsid w:val="001059ED"/>
    <w:rsid w:val="00113A4D"/>
    <w:rsid w:val="00123977"/>
    <w:rsid w:val="00182A9B"/>
    <w:rsid w:val="001F3A39"/>
    <w:rsid w:val="0021006A"/>
    <w:rsid w:val="00234263"/>
    <w:rsid w:val="00251047"/>
    <w:rsid w:val="0029128C"/>
    <w:rsid w:val="002B23B9"/>
    <w:rsid w:val="002C5B68"/>
    <w:rsid w:val="002C7F7D"/>
    <w:rsid w:val="0033190D"/>
    <w:rsid w:val="00394C74"/>
    <w:rsid w:val="003B39A2"/>
    <w:rsid w:val="003C11F6"/>
    <w:rsid w:val="003C2929"/>
    <w:rsid w:val="003E3536"/>
    <w:rsid w:val="003F098E"/>
    <w:rsid w:val="00412FF5"/>
    <w:rsid w:val="00424978"/>
    <w:rsid w:val="0043467B"/>
    <w:rsid w:val="004465C1"/>
    <w:rsid w:val="00484EB3"/>
    <w:rsid w:val="00485FB8"/>
    <w:rsid w:val="004974D5"/>
    <w:rsid w:val="004B4487"/>
    <w:rsid w:val="005A14A5"/>
    <w:rsid w:val="0060528B"/>
    <w:rsid w:val="00615544"/>
    <w:rsid w:val="00673753"/>
    <w:rsid w:val="00673A14"/>
    <w:rsid w:val="0069069E"/>
    <w:rsid w:val="006C4872"/>
    <w:rsid w:val="006D71A1"/>
    <w:rsid w:val="006F02AC"/>
    <w:rsid w:val="0076112F"/>
    <w:rsid w:val="00792FD7"/>
    <w:rsid w:val="007E5689"/>
    <w:rsid w:val="007F73CC"/>
    <w:rsid w:val="008926C6"/>
    <w:rsid w:val="008A11B3"/>
    <w:rsid w:val="008B3994"/>
    <w:rsid w:val="0094707B"/>
    <w:rsid w:val="00954B7D"/>
    <w:rsid w:val="0095648C"/>
    <w:rsid w:val="009870B9"/>
    <w:rsid w:val="00990878"/>
    <w:rsid w:val="00990F48"/>
    <w:rsid w:val="009D7610"/>
    <w:rsid w:val="009E420D"/>
    <w:rsid w:val="00A15C5F"/>
    <w:rsid w:val="00A25BC9"/>
    <w:rsid w:val="00A46AAE"/>
    <w:rsid w:val="00A63F2A"/>
    <w:rsid w:val="00A85D4B"/>
    <w:rsid w:val="00A93B55"/>
    <w:rsid w:val="00B1463A"/>
    <w:rsid w:val="00B26B34"/>
    <w:rsid w:val="00B279DE"/>
    <w:rsid w:val="00BA4E08"/>
    <w:rsid w:val="00BB0411"/>
    <w:rsid w:val="00BB756E"/>
    <w:rsid w:val="00C0717F"/>
    <w:rsid w:val="00C217A9"/>
    <w:rsid w:val="00C37E78"/>
    <w:rsid w:val="00C74CDD"/>
    <w:rsid w:val="00C7685D"/>
    <w:rsid w:val="00C87347"/>
    <w:rsid w:val="00CD5478"/>
    <w:rsid w:val="00D6561B"/>
    <w:rsid w:val="00D65E98"/>
    <w:rsid w:val="00D77935"/>
    <w:rsid w:val="00DE08A5"/>
    <w:rsid w:val="00DF2B5E"/>
    <w:rsid w:val="00E42192"/>
    <w:rsid w:val="00E42EF6"/>
    <w:rsid w:val="00E4449F"/>
    <w:rsid w:val="00E601C6"/>
    <w:rsid w:val="00E7339A"/>
    <w:rsid w:val="00E73D39"/>
    <w:rsid w:val="00E9351F"/>
    <w:rsid w:val="00EB1231"/>
    <w:rsid w:val="00EB246D"/>
    <w:rsid w:val="00F11CEF"/>
    <w:rsid w:val="00F1253B"/>
    <w:rsid w:val="00F173C0"/>
    <w:rsid w:val="00F211B2"/>
    <w:rsid w:val="00F30125"/>
    <w:rsid w:val="00F80182"/>
    <w:rsid w:val="00FC6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027EE-1EE4-454C-93E2-EB3E904F9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20035-E59B-4E6A-9755-2DCBE2796C82}">
  <ds:schemaRefs>
    <ds:schemaRef ds:uri="http://schemas.openxmlformats.org/officeDocument/2006/bibliography"/>
  </ds:schemaRefs>
</ds:datastoreItem>
</file>

<file path=customXml/itemProps2.xml><?xml version="1.0" encoding="utf-8"?>
<ds:datastoreItem xmlns:ds="http://schemas.openxmlformats.org/officeDocument/2006/customXml" ds:itemID="{4A3A052A-35DC-4025-BA82-ACF0D63C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722</Words>
  <Characters>4117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Прокопович О Д</cp:lastModifiedBy>
  <cp:revision>3</cp:revision>
  <cp:lastPrinted>2018-02-02T06:56:00Z</cp:lastPrinted>
  <dcterms:created xsi:type="dcterms:W3CDTF">2018-03-02T12:32:00Z</dcterms:created>
  <dcterms:modified xsi:type="dcterms:W3CDTF">2018-03-02T12:47:00Z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