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36" w:rsidRDefault="00576536" w:rsidP="00576536">
      <w:pPr>
        <w:rPr>
          <w:b/>
          <w:noProof/>
          <w:sz w:val="28"/>
          <w:szCs w:val="28"/>
          <w:lang w:val="uk-UA"/>
        </w:rPr>
      </w:pP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Pr>
          <w:lang w:val="uk-UA"/>
        </w:rPr>
        <w:t xml:space="preserve">                                                                                                                     </w:t>
      </w:r>
      <w:r>
        <w:rPr>
          <w:b/>
          <w:noProof/>
          <w:sz w:val="28"/>
          <w:szCs w:val="28"/>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576536" w:rsidRDefault="00576536" w:rsidP="00576536">
      <w:pPr>
        <w:jc w:val="center"/>
        <w:rPr>
          <w:sz w:val="28"/>
          <w:szCs w:val="28"/>
          <w:lang w:val="uk-UA"/>
        </w:rPr>
      </w:pPr>
      <w:r>
        <w:rPr>
          <w:sz w:val="28"/>
          <w:szCs w:val="28"/>
          <w:lang w:val="uk-UA"/>
        </w:rPr>
        <w:t>УКРАЇНА</w:t>
      </w:r>
    </w:p>
    <w:p w:rsidR="00576536" w:rsidRDefault="00576536" w:rsidP="00576536">
      <w:pPr>
        <w:jc w:val="center"/>
        <w:rPr>
          <w:sz w:val="28"/>
          <w:szCs w:val="28"/>
          <w:lang w:val="uk-UA"/>
        </w:rPr>
      </w:pPr>
      <w:r>
        <w:rPr>
          <w:sz w:val="28"/>
          <w:szCs w:val="28"/>
          <w:lang w:val="uk-UA"/>
        </w:rPr>
        <w:t>ХМІЛЬНИЦЬКА МІСЬКА РАДА</w:t>
      </w:r>
    </w:p>
    <w:p w:rsidR="00576536" w:rsidRDefault="00576536" w:rsidP="00576536">
      <w:pPr>
        <w:jc w:val="center"/>
        <w:rPr>
          <w:sz w:val="28"/>
          <w:szCs w:val="28"/>
          <w:lang w:val="uk-UA"/>
        </w:rPr>
      </w:pPr>
      <w:r>
        <w:rPr>
          <w:sz w:val="28"/>
          <w:szCs w:val="28"/>
          <w:lang w:val="uk-UA"/>
        </w:rPr>
        <w:t>ВІННИЦЬКОЇ ОБЛАСТІ</w:t>
      </w:r>
    </w:p>
    <w:p w:rsidR="00576536" w:rsidRDefault="00576536" w:rsidP="00576536">
      <w:pPr>
        <w:jc w:val="center"/>
        <w:rPr>
          <w:sz w:val="28"/>
          <w:szCs w:val="28"/>
          <w:lang w:val="uk-UA"/>
        </w:rPr>
      </w:pPr>
      <w:r>
        <w:rPr>
          <w:sz w:val="28"/>
          <w:szCs w:val="28"/>
          <w:lang w:val="uk-UA"/>
        </w:rPr>
        <w:t>Виконавчий комітет</w:t>
      </w:r>
    </w:p>
    <w:p w:rsidR="00576536" w:rsidRDefault="00576536" w:rsidP="00576536">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576536" w:rsidRDefault="00576536" w:rsidP="00576536">
      <w:pPr>
        <w:jc w:val="center"/>
        <w:rPr>
          <w:sz w:val="28"/>
          <w:szCs w:val="28"/>
          <w:lang w:val="uk-UA"/>
        </w:rPr>
      </w:pPr>
    </w:p>
    <w:p w:rsidR="00576536" w:rsidRDefault="00576536" w:rsidP="00576536">
      <w:pPr>
        <w:rPr>
          <w:sz w:val="28"/>
          <w:szCs w:val="28"/>
          <w:lang w:val="uk-UA"/>
        </w:rPr>
      </w:pPr>
      <w:r>
        <w:rPr>
          <w:sz w:val="28"/>
          <w:szCs w:val="28"/>
          <w:lang w:val="uk-UA"/>
        </w:rPr>
        <w:t xml:space="preserve">від  </w:t>
      </w:r>
      <w:r w:rsidR="004004B8">
        <w:rPr>
          <w:sz w:val="28"/>
          <w:szCs w:val="28"/>
          <w:lang w:val="uk-UA"/>
        </w:rPr>
        <w:t>__________</w:t>
      </w:r>
      <w:r w:rsidR="00B7378B">
        <w:rPr>
          <w:sz w:val="28"/>
          <w:szCs w:val="28"/>
          <w:lang w:val="uk-UA"/>
        </w:rPr>
        <w:t xml:space="preserve"> </w:t>
      </w:r>
      <w:r>
        <w:rPr>
          <w:sz w:val="28"/>
          <w:szCs w:val="28"/>
          <w:lang w:val="uk-UA"/>
        </w:rPr>
        <w:t>201</w:t>
      </w:r>
      <w:r w:rsidR="004004B8">
        <w:rPr>
          <w:sz w:val="28"/>
          <w:szCs w:val="28"/>
          <w:lang w:val="uk-UA"/>
        </w:rPr>
        <w:t>8</w:t>
      </w:r>
      <w:r>
        <w:rPr>
          <w:sz w:val="28"/>
          <w:szCs w:val="28"/>
          <w:lang w:val="uk-UA"/>
        </w:rPr>
        <w:t xml:space="preserve"> р.            </w:t>
      </w:r>
      <w:r w:rsidR="00B7378B">
        <w:rPr>
          <w:sz w:val="28"/>
          <w:szCs w:val="28"/>
          <w:lang w:val="uk-UA"/>
        </w:rPr>
        <w:t xml:space="preserve">     </w:t>
      </w:r>
      <w:r>
        <w:rPr>
          <w:sz w:val="28"/>
          <w:szCs w:val="28"/>
          <w:lang w:val="uk-UA"/>
        </w:rPr>
        <w:t xml:space="preserve">                                       №___</w:t>
      </w:r>
    </w:p>
    <w:p w:rsidR="00576536" w:rsidRDefault="00576536" w:rsidP="00576536">
      <w:pPr>
        <w:jc w:val="both"/>
        <w:rPr>
          <w:b/>
          <w:sz w:val="28"/>
          <w:szCs w:val="28"/>
          <w:lang w:val="uk-UA"/>
        </w:rPr>
      </w:pPr>
    </w:p>
    <w:p w:rsidR="00576536" w:rsidRDefault="00576536" w:rsidP="00576536">
      <w:pPr>
        <w:jc w:val="both"/>
        <w:rPr>
          <w:b/>
          <w:sz w:val="28"/>
          <w:szCs w:val="28"/>
          <w:lang w:val="uk-UA"/>
        </w:rPr>
      </w:pPr>
      <w:r>
        <w:rPr>
          <w:b/>
          <w:sz w:val="28"/>
          <w:szCs w:val="28"/>
          <w:lang w:val="uk-UA"/>
        </w:rPr>
        <w:t xml:space="preserve">Про надання дозволу </w:t>
      </w:r>
      <w:r w:rsidR="00A100C6">
        <w:rPr>
          <w:b/>
          <w:sz w:val="28"/>
          <w:szCs w:val="28"/>
          <w:lang w:val="uk-UA"/>
        </w:rPr>
        <w:t>управлінню освіти</w:t>
      </w:r>
    </w:p>
    <w:p w:rsidR="00576536" w:rsidRDefault="00A100C6" w:rsidP="00576536">
      <w:pPr>
        <w:jc w:val="both"/>
        <w:rPr>
          <w:b/>
          <w:sz w:val="28"/>
          <w:szCs w:val="28"/>
          <w:lang w:val="uk-UA"/>
        </w:rPr>
      </w:pPr>
      <w:r>
        <w:rPr>
          <w:b/>
          <w:sz w:val="28"/>
          <w:szCs w:val="28"/>
          <w:lang w:val="uk-UA"/>
        </w:rPr>
        <w:t xml:space="preserve">міської ради </w:t>
      </w:r>
      <w:r w:rsidR="00576536">
        <w:rPr>
          <w:b/>
          <w:sz w:val="28"/>
          <w:szCs w:val="28"/>
          <w:lang w:val="uk-UA"/>
        </w:rPr>
        <w:t>на списання комунального майна</w:t>
      </w:r>
    </w:p>
    <w:p w:rsidR="00B63B48" w:rsidRDefault="00B63B48" w:rsidP="00576536">
      <w:pPr>
        <w:jc w:val="both"/>
        <w:rPr>
          <w:b/>
          <w:sz w:val="28"/>
          <w:szCs w:val="28"/>
          <w:lang w:val="uk-UA"/>
        </w:rPr>
      </w:pPr>
    </w:p>
    <w:p w:rsidR="00576536" w:rsidRDefault="00576536" w:rsidP="00576536">
      <w:pPr>
        <w:pStyle w:val="2"/>
        <w:tabs>
          <w:tab w:val="left" w:pos="708"/>
        </w:tabs>
        <w:rPr>
          <w:sz w:val="28"/>
          <w:szCs w:val="28"/>
        </w:rPr>
      </w:pPr>
      <w:r>
        <w:rPr>
          <w:sz w:val="28"/>
          <w:szCs w:val="28"/>
        </w:rPr>
        <w:t xml:space="preserve">        </w:t>
      </w:r>
    </w:p>
    <w:p w:rsidR="00576536" w:rsidRDefault="00576536" w:rsidP="00576536">
      <w:pPr>
        <w:pStyle w:val="2"/>
        <w:tabs>
          <w:tab w:val="left" w:pos="708"/>
        </w:tabs>
        <w:rPr>
          <w:sz w:val="28"/>
          <w:szCs w:val="28"/>
        </w:rPr>
      </w:pPr>
      <w:r>
        <w:rPr>
          <w:sz w:val="28"/>
          <w:szCs w:val="28"/>
        </w:rPr>
        <w:t xml:space="preserve">          Розглянувши звернення </w:t>
      </w:r>
      <w:r w:rsidR="00A100C6">
        <w:rPr>
          <w:sz w:val="28"/>
          <w:szCs w:val="28"/>
        </w:rPr>
        <w:t>управління освіти міської ради</w:t>
      </w:r>
      <w:r>
        <w:rPr>
          <w:sz w:val="28"/>
          <w:szCs w:val="28"/>
        </w:rPr>
        <w:t xml:space="preserve"> від </w:t>
      </w:r>
      <w:r w:rsidR="00504AB2">
        <w:rPr>
          <w:sz w:val="28"/>
          <w:szCs w:val="28"/>
        </w:rPr>
        <w:t>09</w:t>
      </w:r>
      <w:r>
        <w:rPr>
          <w:sz w:val="28"/>
          <w:szCs w:val="28"/>
        </w:rPr>
        <w:t>.</w:t>
      </w:r>
      <w:r w:rsidR="00504AB2">
        <w:rPr>
          <w:sz w:val="28"/>
          <w:szCs w:val="28"/>
        </w:rPr>
        <w:t>1</w:t>
      </w:r>
      <w:r>
        <w:rPr>
          <w:sz w:val="28"/>
          <w:szCs w:val="28"/>
        </w:rPr>
        <w:t>0.201</w:t>
      </w:r>
      <w:r w:rsidR="00FB1B34">
        <w:rPr>
          <w:sz w:val="28"/>
          <w:szCs w:val="28"/>
        </w:rPr>
        <w:t>8</w:t>
      </w:r>
      <w:r>
        <w:rPr>
          <w:sz w:val="28"/>
          <w:szCs w:val="28"/>
        </w:rPr>
        <w:t>р. №</w:t>
      </w:r>
      <w:r w:rsidR="00A100C6">
        <w:rPr>
          <w:sz w:val="28"/>
          <w:szCs w:val="28"/>
        </w:rPr>
        <w:t>01-14/</w:t>
      </w:r>
      <w:r w:rsidR="00504AB2">
        <w:rPr>
          <w:sz w:val="28"/>
          <w:szCs w:val="28"/>
        </w:rPr>
        <w:t>884</w:t>
      </w:r>
      <w:r>
        <w:rPr>
          <w:sz w:val="28"/>
          <w:szCs w:val="28"/>
        </w:rPr>
        <w:t xml:space="preserve"> щодо надання дозволу на списання комунального майна, що знаходиться на балансі </w:t>
      </w:r>
      <w:r w:rsidR="00A100C6">
        <w:rPr>
          <w:sz w:val="28"/>
          <w:szCs w:val="28"/>
        </w:rPr>
        <w:t>управління</w:t>
      </w:r>
      <w:r>
        <w:rPr>
          <w:sz w:val="28"/>
          <w:szCs w:val="28"/>
        </w:rPr>
        <w:t xml:space="preserve">, враховуючи 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Pr>
          <w:bCs/>
          <w:sz w:val="28"/>
          <w:szCs w:val="28"/>
        </w:rPr>
        <w:t xml:space="preserve">керуючись </w:t>
      </w:r>
      <w:r>
        <w:rPr>
          <w:sz w:val="28"/>
          <w:szCs w:val="28"/>
        </w:rPr>
        <w:t>ст. 29 Закону України «Про місцеве самоврядування в Україні»,  виконавчий комітет Хмільницької міської ради</w:t>
      </w:r>
    </w:p>
    <w:p w:rsidR="00FB1B34" w:rsidRDefault="00FB1B34" w:rsidP="00576536">
      <w:pPr>
        <w:pStyle w:val="2"/>
        <w:tabs>
          <w:tab w:val="left" w:pos="708"/>
        </w:tabs>
        <w:rPr>
          <w:bCs/>
          <w:sz w:val="28"/>
          <w:szCs w:val="28"/>
        </w:rPr>
      </w:pPr>
    </w:p>
    <w:p w:rsidR="00576536" w:rsidRDefault="00576536" w:rsidP="00576536">
      <w:pPr>
        <w:jc w:val="center"/>
        <w:rPr>
          <w:b/>
          <w:sz w:val="28"/>
          <w:szCs w:val="28"/>
          <w:lang w:val="uk-UA"/>
        </w:rPr>
      </w:pPr>
      <w:r>
        <w:rPr>
          <w:b/>
          <w:sz w:val="28"/>
          <w:szCs w:val="28"/>
          <w:lang w:val="uk-UA"/>
        </w:rPr>
        <w:t>В И Р І Ш И В :</w:t>
      </w:r>
    </w:p>
    <w:p w:rsidR="00C27834" w:rsidRPr="00B63B48" w:rsidRDefault="00576536" w:rsidP="00B63B48">
      <w:pPr>
        <w:pStyle w:val="a6"/>
        <w:widowControl w:val="0"/>
        <w:numPr>
          <w:ilvl w:val="0"/>
          <w:numId w:val="2"/>
        </w:numPr>
        <w:shd w:val="clear" w:color="auto" w:fill="FFFFFF"/>
        <w:autoSpaceDE w:val="0"/>
        <w:autoSpaceDN w:val="0"/>
        <w:adjustRightInd w:val="0"/>
        <w:jc w:val="both"/>
        <w:rPr>
          <w:sz w:val="28"/>
          <w:szCs w:val="28"/>
          <w:lang w:val="uk-UA"/>
        </w:rPr>
      </w:pPr>
      <w:r w:rsidRPr="00B63B48">
        <w:rPr>
          <w:sz w:val="28"/>
          <w:szCs w:val="28"/>
          <w:lang w:val="uk-UA"/>
        </w:rPr>
        <w:t xml:space="preserve">Надати дозвіл </w:t>
      </w:r>
      <w:r w:rsidR="00A100C6" w:rsidRPr="00B63B48">
        <w:rPr>
          <w:sz w:val="28"/>
          <w:szCs w:val="28"/>
          <w:lang w:val="uk-UA"/>
        </w:rPr>
        <w:t xml:space="preserve">управлінню освіти міської ради </w:t>
      </w:r>
      <w:r w:rsidRPr="00B63B48">
        <w:rPr>
          <w:sz w:val="28"/>
          <w:szCs w:val="28"/>
          <w:lang w:val="uk-UA"/>
        </w:rPr>
        <w:t xml:space="preserve">на списання </w:t>
      </w:r>
    </w:p>
    <w:p w:rsidR="00576536" w:rsidRDefault="00576536" w:rsidP="00FB1B34">
      <w:pPr>
        <w:widowControl w:val="0"/>
        <w:shd w:val="clear" w:color="auto" w:fill="FFFFFF"/>
        <w:autoSpaceDE w:val="0"/>
        <w:autoSpaceDN w:val="0"/>
        <w:adjustRightInd w:val="0"/>
        <w:jc w:val="both"/>
        <w:rPr>
          <w:sz w:val="28"/>
          <w:szCs w:val="28"/>
          <w:lang w:val="uk-UA"/>
        </w:rPr>
      </w:pPr>
      <w:r>
        <w:rPr>
          <w:sz w:val="28"/>
          <w:szCs w:val="28"/>
          <w:lang w:val="uk-UA"/>
        </w:rPr>
        <w:t xml:space="preserve">комунального майна, що перебуває на балансі </w:t>
      </w:r>
      <w:r w:rsidR="00A100C6">
        <w:rPr>
          <w:sz w:val="28"/>
          <w:szCs w:val="28"/>
          <w:lang w:val="uk-UA"/>
        </w:rPr>
        <w:t>управління</w:t>
      </w:r>
      <w:r w:rsidR="009F0272">
        <w:rPr>
          <w:sz w:val="28"/>
          <w:szCs w:val="28"/>
          <w:lang w:val="uk-UA"/>
        </w:rPr>
        <w:t>, а саме</w:t>
      </w:r>
      <w:r>
        <w:rPr>
          <w:sz w:val="28"/>
          <w:szCs w:val="28"/>
          <w:lang w:val="uk-UA"/>
        </w:rPr>
        <w:t>:</w:t>
      </w:r>
      <w:r w:rsidR="00A100C6">
        <w:rPr>
          <w:sz w:val="28"/>
          <w:szCs w:val="28"/>
          <w:lang w:val="uk-UA"/>
        </w:rPr>
        <w:t xml:space="preserve"> </w:t>
      </w:r>
      <w:r w:rsidR="006627CE">
        <w:rPr>
          <w:sz w:val="28"/>
          <w:szCs w:val="28"/>
          <w:lang w:val="uk-UA"/>
        </w:rPr>
        <w:t xml:space="preserve"> </w:t>
      </w:r>
      <w:r w:rsidR="00504AB2">
        <w:rPr>
          <w:sz w:val="28"/>
          <w:szCs w:val="28"/>
          <w:lang w:val="uk-UA"/>
        </w:rPr>
        <w:t>посудомийної машини</w:t>
      </w:r>
      <w:r w:rsidR="00A100C6">
        <w:rPr>
          <w:sz w:val="28"/>
          <w:szCs w:val="28"/>
          <w:lang w:val="uk-UA"/>
        </w:rPr>
        <w:t xml:space="preserve">, </w:t>
      </w:r>
      <w:r>
        <w:rPr>
          <w:sz w:val="28"/>
          <w:szCs w:val="28"/>
          <w:lang w:val="uk-UA"/>
        </w:rPr>
        <w:t>первісна вартість яко</w:t>
      </w:r>
      <w:r w:rsidR="00504AB2">
        <w:rPr>
          <w:sz w:val="28"/>
          <w:szCs w:val="28"/>
          <w:lang w:val="uk-UA"/>
        </w:rPr>
        <w:t>ї</w:t>
      </w:r>
      <w:r>
        <w:rPr>
          <w:sz w:val="28"/>
          <w:szCs w:val="28"/>
          <w:lang w:val="uk-UA"/>
        </w:rPr>
        <w:t xml:space="preserve"> складає </w:t>
      </w:r>
      <w:r w:rsidR="00504AB2">
        <w:rPr>
          <w:sz w:val="28"/>
          <w:szCs w:val="28"/>
          <w:lang w:val="uk-UA"/>
        </w:rPr>
        <w:t>2754</w:t>
      </w:r>
      <w:r>
        <w:rPr>
          <w:sz w:val="28"/>
          <w:szCs w:val="28"/>
          <w:lang w:val="uk-UA"/>
        </w:rPr>
        <w:t>,</w:t>
      </w:r>
      <w:r w:rsidR="00A100C6">
        <w:rPr>
          <w:sz w:val="28"/>
          <w:szCs w:val="28"/>
          <w:lang w:val="uk-UA"/>
        </w:rPr>
        <w:t>00</w:t>
      </w:r>
      <w:r>
        <w:rPr>
          <w:sz w:val="28"/>
          <w:szCs w:val="28"/>
          <w:lang w:val="uk-UA"/>
        </w:rPr>
        <w:t xml:space="preserve"> грн. (</w:t>
      </w:r>
      <w:r w:rsidR="00504AB2">
        <w:rPr>
          <w:sz w:val="28"/>
          <w:szCs w:val="28"/>
          <w:lang w:val="uk-UA"/>
        </w:rPr>
        <w:t>дві</w:t>
      </w:r>
      <w:r w:rsidR="006627CE">
        <w:rPr>
          <w:sz w:val="28"/>
          <w:szCs w:val="28"/>
          <w:lang w:val="uk-UA"/>
        </w:rPr>
        <w:t xml:space="preserve"> </w:t>
      </w:r>
      <w:r>
        <w:rPr>
          <w:sz w:val="28"/>
          <w:szCs w:val="28"/>
          <w:lang w:val="uk-UA"/>
        </w:rPr>
        <w:t>тисяч</w:t>
      </w:r>
      <w:r w:rsidR="00A100C6">
        <w:rPr>
          <w:sz w:val="28"/>
          <w:szCs w:val="28"/>
          <w:lang w:val="uk-UA"/>
        </w:rPr>
        <w:t>і</w:t>
      </w:r>
      <w:r>
        <w:rPr>
          <w:sz w:val="28"/>
          <w:szCs w:val="28"/>
          <w:lang w:val="uk-UA"/>
        </w:rPr>
        <w:t xml:space="preserve"> </w:t>
      </w:r>
      <w:r w:rsidR="00504AB2">
        <w:rPr>
          <w:sz w:val="28"/>
          <w:szCs w:val="28"/>
          <w:lang w:val="uk-UA"/>
        </w:rPr>
        <w:t>сімсот п’ятдесят чотири</w:t>
      </w:r>
      <w:r w:rsidR="00A100C6">
        <w:rPr>
          <w:sz w:val="28"/>
          <w:szCs w:val="28"/>
          <w:lang w:val="uk-UA"/>
        </w:rPr>
        <w:t xml:space="preserve"> </w:t>
      </w:r>
      <w:r>
        <w:rPr>
          <w:sz w:val="28"/>
          <w:szCs w:val="28"/>
          <w:lang w:val="uk-UA"/>
        </w:rPr>
        <w:t>грив</w:t>
      </w:r>
      <w:r w:rsidR="00504AB2">
        <w:rPr>
          <w:sz w:val="28"/>
          <w:szCs w:val="28"/>
          <w:lang w:val="uk-UA"/>
        </w:rPr>
        <w:t>ні</w:t>
      </w:r>
      <w:r w:rsidR="00C27834">
        <w:rPr>
          <w:sz w:val="28"/>
          <w:szCs w:val="28"/>
          <w:lang w:val="uk-UA"/>
        </w:rPr>
        <w:t xml:space="preserve"> 00</w:t>
      </w:r>
      <w:r>
        <w:rPr>
          <w:sz w:val="28"/>
          <w:szCs w:val="28"/>
          <w:lang w:val="uk-UA"/>
        </w:rPr>
        <w:t xml:space="preserve"> коп.), </w:t>
      </w:r>
      <w:r w:rsidR="00C27834">
        <w:rPr>
          <w:sz w:val="28"/>
          <w:szCs w:val="28"/>
          <w:lang w:val="uk-UA"/>
        </w:rPr>
        <w:t xml:space="preserve"> </w:t>
      </w:r>
      <w:r>
        <w:rPr>
          <w:sz w:val="28"/>
          <w:szCs w:val="28"/>
          <w:lang w:val="uk-UA"/>
        </w:rPr>
        <w:t xml:space="preserve">залишкова вартість – </w:t>
      </w:r>
      <w:r w:rsidR="00A100C6">
        <w:rPr>
          <w:sz w:val="28"/>
          <w:szCs w:val="28"/>
          <w:lang w:val="uk-UA"/>
        </w:rPr>
        <w:t>нуль гривень</w:t>
      </w:r>
      <w:r>
        <w:rPr>
          <w:sz w:val="28"/>
          <w:szCs w:val="28"/>
          <w:lang w:val="uk-UA"/>
        </w:rPr>
        <w:t>,</w:t>
      </w:r>
      <w:r w:rsidR="00FB1B34">
        <w:rPr>
          <w:sz w:val="28"/>
          <w:szCs w:val="28"/>
          <w:lang w:val="uk-UA"/>
        </w:rPr>
        <w:t xml:space="preserve"> </w:t>
      </w:r>
      <w:r>
        <w:rPr>
          <w:sz w:val="28"/>
          <w:szCs w:val="28"/>
          <w:lang w:val="uk-UA"/>
        </w:rPr>
        <w:t xml:space="preserve">рік введення в експлуатацію – </w:t>
      </w:r>
      <w:r w:rsidR="00504AB2">
        <w:rPr>
          <w:sz w:val="28"/>
          <w:szCs w:val="28"/>
          <w:lang w:val="uk-UA"/>
        </w:rPr>
        <w:t>1992</w:t>
      </w:r>
      <w:r>
        <w:rPr>
          <w:sz w:val="28"/>
          <w:szCs w:val="28"/>
          <w:lang w:val="uk-UA"/>
        </w:rPr>
        <w:t xml:space="preserve">, інвентарний номер </w:t>
      </w:r>
      <w:r w:rsidR="00A100C6">
        <w:rPr>
          <w:sz w:val="28"/>
          <w:szCs w:val="28"/>
          <w:lang w:val="uk-UA"/>
        </w:rPr>
        <w:t>10</w:t>
      </w:r>
      <w:r w:rsidR="00FB1B34">
        <w:rPr>
          <w:sz w:val="28"/>
          <w:szCs w:val="28"/>
          <w:lang w:val="uk-UA"/>
        </w:rPr>
        <w:t>4</w:t>
      </w:r>
      <w:r w:rsidR="00504AB2">
        <w:rPr>
          <w:sz w:val="28"/>
          <w:szCs w:val="28"/>
          <w:lang w:val="uk-UA"/>
        </w:rPr>
        <w:t>9</w:t>
      </w:r>
      <w:r w:rsidR="00FB1B34">
        <w:rPr>
          <w:sz w:val="28"/>
          <w:szCs w:val="28"/>
          <w:lang w:val="uk-UA"/>
        </w:rPr>
        <w:t>0</w:t>
      </w:r>
      <w:r w:rsidR="006627CE">
        <w:rPr>
          <w:sz w:val="28"/>
          <w:szCs w:val="28"/>
          <w:lang w:val="uk-UA"/>
        </w:rPr>
        <w:t>1</w:t>
      </w:r>
      <w:r w:rsidR="00504AB2">
        <w:rPr>
          <w:sz w:val="28"/>
          <w:szCs w:val="28"/>
          <w:lang w:val="uk-UA"/>
        </w:rPr>
        <w:t>40</w:t>
      </w:r>
      <w:r>
        <w:rPr>
          <w:sz w:val="28"/>
          <w:szCs w:val="28"/>
          <w:lang w:val="uk-UA"/>
        </w:rPr>
        <w:t>.</w:t>
      </w:r>
    </w:p>
    <w:p w:rsidR="00576536" w:rsidRDefault="00576536" w:rsidP="00FB1B34">
      <w:pPr>
        <w:widowControl w:val="0"/>
        <w:shd w:val="clear" w:color="auto" w:fill="FFFFFF"/>
        <w:autoSpaceDE w:val="0"/>
        <w:autoSpaceDN w:val="0"/>
        <w:adjustRightInd w:val="0"/>
        <w:jc w:val="both"/>
        <w:rPr>
          <w:color w:val="000000"/>
          <w:spacing w:val="-2"/>
          <w:sz w:val="28"/>
          <w:szCs w:val="28"/>
          <w:lang w:val="uk-UA"/>
        </w:rPr>
      </w:pPr>
      <w:r>
        <w:rPr>
          <w:sz w:val="28"/>
          <w:szCs w:val="28"/>
          <w:lang w:val="uk-UA"/>
        </w:rPr>
        <w:t xml:space="preserve">     2. </w:t>
      </w:r>
      <w:r w:rsidR="00A100C6">
        <w:rPr>
          <w:sz w:val="28"/>
          <w:szCs w:val="28"/>
          <w:lang w:val="uk-UA"/>
        </w:rPr>
        <w:t xml:space="preserve">Управлінню освіти міської ради </w:t>
      </w:r>
      <w:r>
        <w:rPr>
          <w:spacing w:val="-6"/>
          <w:sz w:val="28"/>
          <w:szCs w:val="28"/>
          <w:lang w:val="uk-UA"/>
        </w:rPr>
        <w:t>(</w:t>
      </w:r>
      <w:proofErr w:type="spellStart"/>
      <w:r w:rsidR="00A100C6">
        <w:rPr>
          <w:spacing w:val="-6"/>
          <w:sz w:val="28"/>
          <w:szCs w:val="28"/>
          <w:lang w:val="uk-UA"/>
        </w:rPr>
        <w:t>Коведа</w:t>
      </w:r>
      <w:proofErr w:type="spellEnd"/>
      <w:r w:rsidR="00A100C6">
        <w:rPr>
          <w:spacing w:val="-6"/>
          <w:sz w:val="28"/>
          <w:szCs w:val="28"/>
          <w:lang w:val="uk-UA"/>
        </w:rPr>
        <w:t xml:space="preserve"> Г.І.</w:t>
      </w:r>
      <w:r w:rsidR="00B97F70">
        <w:rPr>
          <w:spacing w:val="-6"/>
          <w:sz w:val="28"/>
          <w:szCs w:val="28"/>
          <w:lang w:val="uk-UA"/>
        </w:rPr>
        <w:t>)</w:t>
      </w:r>
      <w:r>
        <w:rPr>
          <w:spacing w:val="-6"/>
          <w:sz w:val="28"/>
          <w:szCs w:val="28"/>
          <w:lang w:val="uk-UA"/>
        </w:rPr>
        <w:t xml:space="preserve"> </w:t>
      </w:r>
      <w:r>
        <w:rPr>
          <w:spacing w:val="1"/>
          <w:sz w:val="28"/>
          <w:szCs w:val="28"/>
          <w:lang w:val="uk-UA"/>
        </w:rPr>
        <w:t>відобразити операцію, зазначену в</w:t>
      </w:r>
      <w:r>
        <w:rPr>
          <w:color w:val="000000"/>
          <w:spacing w:val="1"/>
          <w:sz w:val="28"/>
          <w:szCs w:val="28"/>
          <w:lang w:val="uk-UA"/>
        </w:rPr>
        <w:t xml:space="preserve"> п.1 цього рішення, у</w:t>
      </w:r>
      <w:r>
        <w:rPr>
          <w:color w:val="000000"/>
          <w:spacing w:val="-2"/>
          <w:sz w:val="28"/>
          <w:szCs w:val="28"/>
          <w:lang w:val="uk-UA"/>
        </w:rPr>
        <w:t xml:space="preserve"> бухгалтерському обліку.</w:t>
      </w:r>
    </w:p>
    <w:p w:rsidR="00576536" w:rsidRDefault="00576536" w:rsidP="00FB1B34">
      <w:pPr>
        <w:jc w:val="both"/>
        <w:rPr>
          <w:sz w:val="28"/>
          <w:szCs w:val="28"/>
          <w:lang w:val="uk-UA"/>
        </w:rPr>
      </w:pPr>
      <w:r>
        <w:rPr>
          <w:sz w:val="28"/>
          <w:szCs w:val="28"/>
          <w:lang w:val="uk-UA"/>
        </w:rPr>
        <w:t xml:space="preserve">     3. Доручити  начальнику </w:t>
      </w:r>
      <w:r w:rsidR="00C27834">
        <w:rPr>
          <w:sz w:val="28"/>
          <w:szCs w:val="28"/>
          <w:lang w:val="uk-UA"/>
        </w:rPr>
        <w:t xml:space="preserve">управління освіти </w:t>
      </w:r>
      <w:proofErr w:type="spellStart"/>
      <w:r w:rsidR="001664E5">
        <w:rPr>
          <w:sz w:val="28"/>
          <w:szCs w:val="28"/>
          <w:lang w:val="uk-UA"/>
        </w:rPr>
        <w:t>Коведі</w:t>
      </w:r>
      <w:proofErr w:type="spellEnd"/>
      <w:r w:rsidR="001664E5">
        <w:rPr>
          <w:sz w:val="28"/>
          <w:szCs w:val="28"/>
          <w:lang w:val="uk-UA"/>
        </w:rPr>
        <w:t xml:space="preserve"> Г.І. здійснити контроль </w:t>
      </w:r>
      <w:r>
        <w:rPr>
          <w:sz w:val="28"/>
          <w:szCs w:val="28"/>
          <w:lang w:val="uk-UA"/>
        </w:rPr>
        <w:t xml:space="preserve">за здачею </w:t>
      </w:r>
      <w:r w:rsidR="00FB1B34">
        <w:rPr>
          <w:sz w:val="28"/>
          <w:szCs w:val="28"/>
          <w:lang w:val="uk-UA"/>
        </w:rPr>
        <w:t>списаного майна</w:t>
      </w:r>
      <w:r>
        <w:rPr>
          <w:sz w:val="28"/>
          <w:szCs w:val="28"/>
          <w:lang w:val="uk-UA"/>
        </w:rPr>
        <w:t xml:space="preserve"> в спеціалізовану організацію. </w:t>
      </w:r>
    </w:p>
    <w:p w:rsidR="00FB1B34" w:rsidRDefault="00B63B48" w:rsidP="00FB1B34">
      <w:pPr>
        <w:jc w:val="both"/>
        <w:rPr>
          <w:sz w:val="28"/>
          <w:szCs w:val="28"/>
          <w:lang w:val="uk-UA"/>
        </w:rPr>
      </w:pPr>
      <w:r>
        <w:rPr>
          <w:sz w:val="28"/>
          <w:szCs w:val="28"/>
          <w:lang w:val="uk-UA"/>
        </w:rPr>
        <w:t xml:space="preserve">     </w:t>
      </w:r>
      <w:r w:rsidR="00576536">
        <w:rPr>
          <w:sz w:val="28"/>
          <w:szCs w:val="28"/>
          <w:lang w:val="uk-UA"/>
        </w:rPr>
        <w:t xml:space="preserve">4. Контроль за виконанням цього рішення покласти на заступника міського голови з питань діяльності виконавчих органів міської ради </w:t>
      </w:r>
      <w:r w:rsidR="00FB1B34">
        <w:rPr>
          <w:sz w:val="28"/>
          <w:szCs w:val="28"/>
          <w:lang w:val="uk-UA"/>
        </w:rPr>
        <w:t xml:space="preserve"> </w:t>
      </w:r>
    </w:p>
    <w:p w:rsidR="00576536" w:rsidRDefault="00FB1B34" w:rsidP="00FB1B34">
      <w:pPr>
        <w:jc w:val="both"/>
        <w:rPr>
          <w:sz w:val="28"/>
          <w:szCs w:val="28"/>
          <w:lang w:val="uk-UA"/>
        </w:rPr>
      </w:pPr>
      <w:proofErr w:type="spellStart"/>
      <w:r>
        <w:rPr>
          <w:sz w:val="28"/>
          <w:szCs w:val="28"/>
          <w:lang w:val="uk-UA"/>
        </w:rPr>
        <w:t>Сташка</w:t>
      </w:r>
      <w:proofErr w:type="spellEnd"/>
      <w:r>
        <w:rPr>
          <w:sz w:val="28"/>
          <w:szCs w:val="28"/>
          <w:lang w:val="uk-UA"/>
        </w:rPr>
        <w:t xml:space="preserve"> А.В.</w:t>
      </w:r>
    </w:p>
    <w:p w:rsidR="00FB1B34" w:rsidRDefault="00FB1B34" w:rsidP="00FB1B34">
      <w:pPr>
        <w:jc w:val="both"/>
        <w:rPr>
          <w:sz w:val="28"/>
          <w:szCs w:val="28"/>
          <w:lang w:val="uk-UA"/>
        </w:rPr>
      </w:pPr>
    </w:p>
    <w:p w:rsidR="00FB1B34" w:rsidRDefault="00FB1B34" w:rsidP="00FB1B34">
      <w:pPr>
        <w:jc w:val="both"/>
        <w:rPr>
          <w:b/>
          <w:sz w:val="28"/>
          <w:szCs w:val="28"/>
          <w:lang w:val="uk-UA"/>
        </w:rPr>
      </w:pPr>
    </w:p>
    <w:p w:rsidR="00FB1B34" w:rsidRDefault="00576536" w:rsidP="00576536">
      <w:pPr>
        <w:tabs>
          <w:tab w:val="left" w:pos="3600"/>
        </w:tabs>
        <w:jc w:val="both"/>
        <w:rPr>
          <w:b/>
          <w:sz w:val="28"/>
          <w:szCs w:val="28"/>
          <w:lang w:val="uk-UA"/>
        </w:rPr>
      </w:pPr>
      <w:r>
        <w:rPr>
          <w:b/>
          <w:sz w:val="28"/>
          <w:szCs w:val="28"/>
          <w:lang w:val="uk-UA"/>
        </w:rPr>
        <w:t xml:space="preserve">             </w:t>
      </w:r>
    </w:p>
    <w:p w:rsidR="00576536" w:rsidRDefault="00FB1B34" w:rsidP="00576536">
      <w:pPr>
        <w:tabs>
          <w:tab w:val="left" w:pos="3600"/>
        </w:tabs>
        <w:jc w:val="both"/>
        <w:rPr>
          <w:lang w:val="uk-UA"/>
        </w:rPr>
      </w:pPr>
      <w:r>
        <w:rPr>
          <w:b/>
          <w:sz w:val="28"/>
          <w:szCs w:val="28"/>
          <w:lang w:val="uk-UA"/>
        </w:rPr>
        <w:t xml:space="preserve">        </w:t>
      </w:r>
      <w:r w:rsidR="00576536">
        <w:rPr>
          <w:b/>
          <w:sz w:val="28"/>
          <w:szCs w:val="28"/>
          <w:lang w:val="uk-UA"/>
        </w:rPr>
        <w:t xml:space="preserve">Міський голова                                                           С.Б. </w:t>
      </w:r>
      <w:proofErr w:type="spellStart"/>
      <w:r w:rsidR="00576536">
        <w:rPr>
          <w:b/>
          <w:sz w:val="28"/>
          <w:szCs w:val="28"/>
          <w:lang w:val="uk-UA"/>
        </w:rPr>
        <w:t>Редчик</w:t>
      </w:r>
      <w:proofErr w:type="spellEnd"/>
    </w:p>
    <w:p w:rsidR="00224880" w:rsidRDefault="00224880"/>
    <w:sectPr w:rsidR="00224880" w:rsidSect="0057653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0FC"/>
    <w:multiLevelType w:val="hybridMultilevel"/>
    <w:tmpl w:val="1128A960"/>
    <w:lvl w:ilvl="0" w:tplc="72581AA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4F0F3630"/>
    <w:multiLevelType w:val="hybridMultilevel"/>
    <w:tmpl w:val="3650E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536"/>
    <w:rsid w:val="001664E5"/>
    <w:rsid w:val="00224880"/>
    <w:rsid w:val="003D0057"/>
    <w:rsid w:val="004004B8"/>
    <w:rsid w:val="004A79A7"/>
    <w:rsid w:val="004E250C"/>
    <w:rsid w:val="00504AB2"/>
    <w:rsid w:val="0051485F"/>
    <w:rsid w:val="00576536"/>
    <w:rsid w:val="006627CE"/>
    <w:rsid w:val="006C0984"/>
    <w:rsid w:val="008B1B16"/>
    <w:rsid w:val="009F0272"/>
    <w:rsid w:val="00A100C6"/>
    <w:rsid w:val="00AA7A62"/>
    <w:rsid w:val="00B63B48"/>
    <w:rsid w:val="00B7378B"/>
    <w:rsid w:val="00B97F70"/>
    <w:rsid w:val="00C27834"/>
    <w:rsid w:val="00D413A5"/>
    <w:rsid w:val="00EB578F"/>
    <w:rsid w:val="00FB1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576536"/>
    <w:pPr>
      <w:jc w:val="both"/>
    </w:pPr>
    <w:rPr>
      <w:lang w:val="uk-UA"/>
    </w:rPr>
  </w:style>
  <w:style w:type="character" w:customStyle="1" w:styleId="20">
    <w:name w:val="Основной текст 2 Знак"/>
    <w:basedOn w:val="a0"/>
    <w:link w:val="2"/>
    <w:semiHidden/>
    <w:rsid w:val="00576536"/>
    <w:rPr>
      <w:rFonts w:ascii="Times New Roman" w:eastAsia="Times New Roman" w:hAnsi="Times New Roman" w:cs="Times New Roman"/>
      <w:sz w:val="24"/>
      <w:szCs w:val="24"/>
      <w:lang w:val="uk-UA" w:eastAsia="ru-RU"/>
    </w:rPr>
  </w:style>
  <w:style w:type="paragraph" w:styleId="a3">
    <w:name w:val="No Spacing"/>
    <w:uiPriority w:val="1"/>
    <w:qFormat/>
    <w:rsid w:val="00576536"/>
    <w:pPr>
      <w:spacing w:after="0" w:line="240" w:lineRule="auto"/>
    </w:pPr>
    <w:rPr>
      <w:rFonts w:ascii="Calibri" w:eastAsia="Calibri" w:hAnsi="Calibri" w:cs="Times New Roman"/>
      <w:lang w:val="uk-UA"/>
    </w:rPr>
  </w:style>
  <w:style w:type="paragraph" w:styleId="a4">
    <w:name w:val="Balloon Text"/>
    <w:basedOn w:val="a"/>
    <w:link w:val="a5"/>
    <w:uiPriority w:val="99"/>
    <w:semiHidden/>
    <w:unhideWhenUsed/>
    <w:rsid w:val="00576536"/>
    <w:rPr>
      <w:rFonts w:ascii="Tahoma" w:hAnsi="Tahoma" w:cs="Tahoma"/>
      <w:sz w:val="16"/>
      <w:szCs w:val="16"/>
    </w:rPr>
  </w:style>
  <w:style w:type="character" w:customStyle="1" w:styleId="a5">
    <w:name w:val="Текст выноски Знак"/>
    <w:basedOn w:val="a0"/>
    <w:link w:val="a4"/>
    <w:uiPriority w:val="99"/>
    <w:semiHidden/>
    <w:rsid w:val="00576536"/>
    <w:rPr>
      <w:rFonts w:ascii="Tahoma" w:eastAsia="Times New Roman" w:hAnsi="Tahoma" w:cs="Tahoma"/>
      <w:sz w:val="16"/>
      <w:szCs w:val="16"/>
      <w:lang w:eastAsia="ru-RU"/>
    </w:rPr>
  </w:style>
  <w:style w:type="paragraph" w:styleId="a6">
    <w:name w:val="List Paragraph"/>
    <w:basedOn w:val="a"/>
    <w:uiPriority w:val="34"/>
    <w:qFormat/>
    <w:rsid w:val="00C27834"/>
    <w:pPr>
      <w:ind w:left="720"/>
      <w:contextualSpacing/>
    </w:pPr>
  </w:style>
</w:styles>
</file>

<file path=word/webSettings.xml><?xml version="1.0" encoding="utf-8"?>
<w:webSettings xmlns:r="http://schemas.openxmlformats.org/officeDocument/2006/relationships" xmlns:w="http://schemas.openxmlformats.org/wordprocessingml/2006/main">
  <w:divs>
    <w:div w:id="20447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3AD9F-B90A-4972-B9C3-E2FF55B1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2018-07-12T07:09:00Z</cp:lastPrinted>
  <dcterms:created xsi:type="dcterms:W3CDTF">2016-09-22T15:32:00Z</dcterms:created>
  <dcterms:modified xsi:type="dcterms:W3CDTF">2018-10-19T08:59:00Z</dcterms:modified>
</cp:coreProperties>
</file>