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6B" w:rsidRDefault="00CB46A6" w:rsidP="0046651A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46651A">
        <w:rPr>
          <w:rFonts w:ascii="Bookman Old Style" w:hAnsi="Bookman Old Style"/>
          <w:sz w:val="28"/>
          <w:szCs w:val="28"/>
          <w:lang w:val="uk-UA"/>
        </w:rPr>
        <w:t>СЛУХАЛИ:</w:t>
      </w:r>
      <w:r w:rsidR="0046651A" w:rsidRPr="0046651A">
        <w:rPr>
          <w:rFonts w:ascii="Bookman Old Style" w:hAnsi="Bookman Old Style"/>
          <w:sz w:val="28"/>
          <w:szCs w:val="28"/>
          <w:lang w:val="uk-UA"/>
        </w:rPr>
        <w:t xml:space="preserve"> «Про розгляд заяв громадян Б.О.І., Р.О.В. щодо внесення змін до рішення виконкому Хмільницької міської ради №318 від 29.09.2020р. «Про розгляд заяв громадян Б.О.І., Р.О.В. щодо визначення способів участі у вихованні та спілкуванні батька з сином»</w:t>
      </w:r>
      <w:r w:rsidR="0046651A">
        <w:rPr>
          <w:rFonts w:ascii="Bookman Old Style" w:hAnsi="Bookman Old Style"/>
          <w:sz w:val="28"/>
          <w:szCs w:val="28"/>
          <w:lang w:val="uk-UA"/>
        </w:rPr>
        <w:t>.</w:t>
      </w:r>
    </w:p>
    <w:p w:rsidR="0046651A" w:rsidRDefault="0062443A" w:rsidP="0046651A">
      <w:p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ВИРІШИЛИ: Проект р</w:t>
      </w:r>
      <w:bookmarkStart w:id="0" w:name="_GoBack"/>
      <w:bookmarkEnd w:id="0"/>
      <w:r w:rsidR="0046651A">
        <w:rPr>
          <w:rFonts w:ascii="Bookman Old Style" w:hAnsi="Bookman Old Style"/>
          <w:sz w:val="28"/>
          <w:szCs w:val="28"/>
          <w:lang w:val="uk-UA"/>
        </w:rPr>
        <w:t xml:space="preserve">ішення </w:t>
      </w:r>
      <w:r w:rsidR="0046651A" w:rsidRPr="0046651A">
        <w:rPr>
          <w:rFonts w:ascii="Bookman Old Style" w:hAnsi="Bookman Old Style"/>
          <w:sz w:val="28"/>
          <w:szCs w:val="28"/>
          <w:lang w:val="uk-UA"/>
        </w:rPr>
        <w:t>«Про розгляд заяв громадян Б.О.І., Р.О.В. щодо внесення змін до рішення виконкому Хмільницької міської ради №318 від 29.09.2020р. «Про розгляд заяв громадян Б.О.І., Р.О.В. щодо визначення способів участі у вихованні та спілкуванні батька з сином»</w:t>
      </w:r>
      <w:r w:rsidR="0046651A">
        <w:rPr>
          <w:rFonts w:ascii="Bookman Old Style" w:hAnsi="Bookman Old Style"/>
          <w:sz w:val="28"/>
          <w:szCs w:val="28"/>
          <w:lang w:val="uk-UA"/>
        </w:rPr>
        <w:t xml:space="preserve"> зняти з розгляду.</w:t>
      </w:r>
    </w:p>
    <w:p w:rsidR="0046651A" w:rsidRPr="0046651A" w:rsidRDefault="0046651A" w:rsidP="0046651A">
      <w:pPr>
        <w:jc w:val="both"/>
        <w:rPr>
          <w:rFonts w:ascii="Bookman Old Style" w:hAnsi="Bookman Old Style"/>
          <w:sz w:val="28"/>
          <w:szCs w:val="28"/>
          <w:lang w:val="uk-UA"/>
        </w:rPr>
      </w:pPr>
    </w:p>
    <w:sectPr w:rsidR="0046651A" w:rsidRPr="0046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AF"/>
    <w:rsid w:val="002F0AAF"/>
    <w:rsid w:val="00316D6B"/>
    <w:rsid w:val="0046651A"/>
    <w:rsid w:val="0062443A"/>
    <w:rsid w:val="00C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2020-11-30T12:21:00Z</dcterms:created>
  <dcterms:modified xsi:type="dcterms:W3CDTF">2020-12-01T12:38:00Z</dcterms:modified>
</cp:coreProperties>
</file>