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 перелік питань, які виносяться на розгляд </w:t>
      </w:r>
      <w:r w:rsidR="001C57C3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</w:t>
      </w:r>
      <w:r w:rsidR="008263A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чергової </w:t>
      </w:r>
      <w:r w:rsidR="00DA5875" w:rsidRPr="00DA5875">
        <w:rPr>
          <w:rFonts w:ascii="Times New Roman" w:hAnsi="Times New Roman"/>
          <w:bCs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ії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мільн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ицької </w:t>
      </w:r>
      <w:r w:rsidR="008263A3">
        <w:rPr>
          <w:rFonts w:ascii="Times New Roman" w:hAnsi="Times New Roman"/>
          <w:bCs/>
          <w:iCs/>
          <w:sz w:val="28"/>
          <w:szCs w:val="28"/>
          <w:lang w:val="uk-UA" w:eastAsia="ru-RU"/>
        </w:rPr>
        <w:t>міської ради 8</w:t>
      </w:r>
      <w:r w:rsidR="00DA5875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скликання </w:t>
      </w:r>
      <w:r w:rsidR="008263A3">
        <w:rPr>
          <w:rFonts w:ascii="Times New Roman" w:hAnsi="Times New Roman"/>
          <w:bCs/>
          <w:iCs/>
          <w:sz w:val="28"/>
          <w:szCs w:val="28"/>
          <w:lang w:val="uk-UA" w:eastAsia="ru-RU"/>
        </w:rPr>
        <w:t>15 груд</w:t>
      </w:r>
      <w:r w:rsidR="00DA5875">
        <w:rPr>
          <w:rFonts w:ascii="Times New Roman" w:hAnsi="Times New Roman"/>
          <w:bCs/>
          <w:iCs/>
          <w:sz w:val="28"/>
          <w:szCs w:val="28"/>
          <w:lang w:val="uk-UA" w:eastAsia="ru-RU"/>
        </w:rPr>
        <w:t>ня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910958" w:rsidRPr="002E6A41" w:rsidRDefault="00910958" w:rsidP="00910958">
      <w:pPr>
        <w:jc w:val="both"/>
        <w:rPr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 w:rsidR="00576791"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1C57C3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чергової </w:t>
      </w:r>
      <w:r w:rsidR="008263A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DA5875">
        <w:rPr>
          <w:rFonts w:ascii="Times New Roman" w:hAnsi="Times New Roman"/>
          <w:bCs/>
          <w:iCs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</w:t>
      </w:r>
      <w:r w:rsidR="008263A3">
        <w:rPr>
          <w:rFonts w:ascii="Times New Roman" w:hAnsi="Times New Roman"/>
          <w:bCs/>
          <w:iCs/>
          <w:sz w:val="28"/>
          <w:szCs w:val="28"/>
          <w:lang w:val="uk-UA" w:eastAsia="ru-RU"/>
        </w:rPr>
        <w:t>есії Хмільницької міської ради 8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DA5875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скликання </w:t>
      </w:r>
      <w:r w:rsidR="008263A3">
        <w:rPr>
          <w:rFonts w:ascii="Times New Roman" w:hAnsi="Times New Roman"/>
          <w:bCs/>
          <w:iCs/>
          <w:sz w:val="28"/>
          <w:szCs w:val="28"/>
          <w:lang w:val="uk-UA" w:eastAsia="ru-RU"/>
        </w:rPr>
        <w:t>15 грудня</w:t>
      </w:r>
      <w:bookmarkStart w:id="0" w:name="_GoBack"/>
      <w:bookmarkEnd w:id="0"/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>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року.</w:t>
      </w:r>
    </w:p>
    <w:p w:rsidR="00910958" w:rsidRPr="002E6A41" w:rsidRDefault="00910958" w:rsidP="00910958">
      <w:pPr>
        <w:rPr>
          <w:lang w:val="uk-UA"/>
        </w:rPr>
      </w:pPr>
    </w:p>
    <w:p w:rsidR="000A20A1" w:rsidRPr="002E6A41" w:rsidRDefault="000A20A1">
      <w:pPr>
        <w:rPr>
          <w:lang w:val="uk-UA"/>
        </w:rPr>
      </w:pPr>
    </w:p>
    <w:sectPr w:rsidR="000A20A1" w:rsidRPr="002E6A41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1EB"/>
    <w:rsid w:val="0006395F"/>
    <w:rsid w:val="000A20A1"/>
    <w:rsid w:val="001C57C3"/>
    <w:rsid w:val="001F0D5B"/>
    <w:rsid w:val="002723FA"/>
    <w:rsid w:val="002A6EC3"/>
    <w:rsid w:val="002E6A41"/>
    <w:rsid w:val="003F0811"/>
    <w:rsid w:val="00474C3F"/>
    <w:rsid w:val="00576791"/>
    <w:rsid w:val="005E6F56"/>
    <w:rsid w:val="006179F2"/>
    <w:rsid w:val="00767003"/>
    <w:rsid w:val="008263A3"/>
    <w:rsid w:val="008863EE"/>
    <w:rsid w:val="00910958"/>
    <w:rsid w:val="009521EB"/>
    <w:rsid w:val="00AE1C56"/>
    <w:rsid w:val="00D608A4"/>
    <w:rsid w:val="00DA5875"/>
    <w:rsid w:val="00DB17C9"/>
    <w:rsid w:val="00E222E1"/>
    <w:rsid w:val="00E53546"/>
    <w:rsid w:val="00F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Пользователь Windows</cp:lastModifiedBy>
  <cp:revision>19</cp:revision>
  <dcterms:created xsi:type="dcterms:W3CDTF">2018-11-26T12:16:00Z</dcterms:created>
  <dcterms:modified xsi:type="dcterms:W3CDTF">2020-12-16T13:20:00Z</dcterms:modified>
</cp:coreProperties>
</file>