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F1A91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F1A91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F1A91">
        <w:rPr>
          <w:rFonts w:ascii="Times New Roman" w:hAnsi="Times New Roman"/>
          <w:b/>
          <w:bCs/>
          <w:sz w:val="28"/>
          <w:szCs w:val="28"/>
          <w:lang w:val="uk-UA"/>
        </w:rPr>
        <w:t>153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акти обстеження зелених насаджень, що підлягають видаленню від 19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9B1263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 території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 с. Лелітка Хмільницької міської територіальної громади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>Л</w:t>
      </w:r>
      <w:r w:rsidR="00C31127">
        <w:rPr>
          <w:rFonts w:ascii="Times New Roman" w:hAnsi="Times New Roman"/>
          <w:sz w:val="28"/>
          <w:szCs w:val="28"/>
          <w:lang w:val="uk-UA" w:eastAsia="uk-UA"/>
        </w:rPr>
        <w:t>есі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 Українки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>23б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9B1263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9B1263" w:rsidRDefault="009B1263" w:rsidP="009B126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провести формувальне обрізування одного дерева породи тополя, двох дерев породи каштан та двох дерев породи верба,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Лелітка Хмільницької міської територіальної громади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Л</w:t>
      </w:r>
      <w:r w:rsidR="00C31127">
        <w:rPr>
          <w:rFonts w:ascii="Times New Roman" w:hAnsi="Times New Roman"/>
          <w:sz w:val="28"/>
          <w:szCs w:val="28"/>
          <w:lang w:val="uk-UA" w:eastAsia="uk-UA"/>
        </w:rPr>
        <w:t>есі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Українки, 23б;</w:t>
      </w:r>
    </w:p>
    <w:p w:rsidR="009B1263" w:rsidRDefault="009B1263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B1263" w:rsidRDefault="009B1263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9B1263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>с. Лозова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>Молодіжна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>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B03269">
        <w:rPr>
          <w:rFonts w:ascii="Times New Roman" w:hAnsi="Times New Roman"/>
          <w:sz w:val="28"/>
          <w:szCs w:val="28"/>
          <w:lang w:val="uk-UA"/>
        </w:rPr>
        <w:t>е, 2 метри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 території с. Лозова Хмільницької міської територіальної громади по вул. Молодіжна, 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 території с. Лозова Хмільницької міської територіальної громади по вул. Молодіжна, 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верба,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 території с. Лозова Хмільницької міської територіальної громади по вул. Молодіжна, 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 території с. Лозова Хмільницької міської територіальної громади по вул. Молодіжна, 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2 метри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одного дерева породи береза та двох дерев породи верба,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Лозова Хмільницької міської територіальної громади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Молодіжна, 15а;</w:t>
      </w:r>
    </w:p>
    <w:p w:rsidR="00B03269" w:rsidRDefault="00B03269" w:rsidP="00B0326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2239A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B03269">
        <w:rPr>
          <w:rFonts w:ascii="Times New Roman" w:hAnsi="Times New Roman"/>
          <w:sz w:val="28"/>
          <w:szCs w:val="28"/>
          <w:lang w:val="uk-UA" w:eastAsia="uk-UA"/>
        </w:rPr>
        <w:t>Чудинівці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proofErr w:type="spellStart"/>
      <w:r w:rsidR="00B03269">
        <w:rPr>
          <w:rFonts w:ascii="Times New Roman" w:hAnsi="Times New Roman"/>
          <w:sz w:val="28"/>
          <w:szCs w:val="28"/>
          <w:lang w:val="uk-UA" w:eastAsia="uk-UA"/>
        </w:rPr>
        <w:t>фельдшерсько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акушерського пункту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>Першотравневій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B03269">
        <w:rPr>
          <w:rFonts w:ascii="Times New Roman" w:hAnsi="Times New Roman"/>
          <w:sz w:val="28"/>
          <w:szCs w:val="28"/>
          <w:lang w:val="uk-UA"/>
        </w:rPr>
        <w:t>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Default="0002239A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D0A52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2D0A52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</w:t>
      </w:r>
      <w:r w:rsidR="002D0A52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2D0A52"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 w:rsidR="002D0A52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 w:eastAsia="uk-UA"/>
        </w:rPr>
        <w:t>біля</w:t>
      </w:r>
      <w:r w:rsidR="002D0A52">
        <w:rPr>
          <w:rFonts w:ascii="Times New Roman" w:hAnsi="Times New Roman"/>
          <w:sz w:val="28"/>
          <w:szCs w:val="28"/>
          <w:lang w:val="uk-UA" w:eastAsia="uk-UA"/>
        </w:rPr>
        <w:t xml:space="preserve"> сільського клубу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2D0A52">
        <w:rPr>
          <w:rFonts w:ascii="Times New Roman" w:hAnsi="Times New Roman"/>
          <w:sz w:val="28"/>
          <w:szCs w:val="28"/>
          <w:lang w:val="uk-UA" w:eastAsia="uk-UA"/>
        </w:rPr>
        <w:t>Гагаріна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D0A52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D0A52" w:rsidRDefault="002D0A52" w:rsidP="002D0A5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біля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фельдшерсько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акушерського пункту по вул. Гагаріна, 81а,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D0A52" w:rsidRDefault="002D0A52" w:rsidP="002D0A5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восьми дерев породи ясен та трьох дерев породи береза,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Гагаріна, 81а;</w:t>
      </w:r>
    </w:p>
    <w:p w:rsidR="00E12E16" w:rsidRDefault="00E12E16" w:rsidP="00E12E1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по вул. Свободи, 1а,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12E16" w:rsidRDefault="00E12E16" w:rsidP="00E12E1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12E16" w:rsidRDefault="00E12E16" w:rsidP="00E12E1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по вул. Свободи, 1а,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12E16" w:rsidRDefault="00E12E16" w:rsidP="00E12E1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B1263" w:rsidRDefault="009B1263" w:rsidP="009B126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акт;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Управлінню освіти Хмільницької міської ради: 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6F59" w:rsidRPr="001B62C3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04434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</w:t>
      </w:r>
      <w:proofErr w:type="spellStart"/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Філіопільський</w:t>
      </w:r>
      <w:proofErr w:type="spellEnd"/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ЗЗСО І-ІІ ступенів» в с. </w:t>
      </w:r>
      <w:proofErr w:type="spellStart"/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12E16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12E16">
        <w:rPr>
          <w:rFonts w:ascii="Times New Roman" w:hAnsi="Times New Roman"/>
          <w:sz w:val="28"/>
          <w:szCs w:val="28"/>
          <w:lang w:val="uk-UA" w:eastAsia="uk-UA"/>
        </w:rPr>
        <w:t>25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12E16">
        <w:rPr>
          <w:rFonts w:ascii="Times New Roman" w:hAnsi="Times New Roman"/>
          <w:sz w:val="28"/>
          <w:szCs w:val="28"/>
          <w:lang w:val="uk-UA"/>
        </w:rPr>
        <w:t>.</w:t>
      </w:r>
    </w:p>
    <w:p w:rsidR="00C16F59" w:rsidRDefault="00044346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C16F5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F74CD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74CD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дерев, провести роботу щодо відновлення території новими саджанцями.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12E16" w:rsidRDefault="00E12E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12E16" w:rsidRDefault="00E12E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12E16" w:rsidRDefault="00E12E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02239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9B1263">
        <w:rPr>
          <w:rFonts w:ascii="Times New Roman" w:hAnsi="Times New Roman"/>
          <w:sz w:val="24"/>
          <w:szCs w:val="24"/>
          <w:lang w:val="uk-UA"/>
        </w:rPr>
        <w:t>В. о.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9B1263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9B1263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B1263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02239A">
        <w:rPr>
          <w:rFonts w:ascii="Times New Roman" w:hAnsi="Times New Roman"/>
          <w:sz w:val="18"/>
          <w:szCs w:val="18"/>
          <w:lang w:val="uk-UA"/>
        </w:rPr>
        <w:t>;</w:t>
      </w:r>
    </w:p>
    <w:p w:rsidR="0002239A" w:rsidRDefault="0002239A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освіти Хмільницької міської ради.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962F4"/>
    <w:rsid w:val="000A6736"/>
    <w:rsid w:val="000C72D2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1A91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3269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1127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12E16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7898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2021-02-24T08:04:00Z</cp:lastPrinted>
  <dcterms:created xsi:type="dcterms:W3CDTF">2021-02-22T11:18:00Z</dcterms:created>
  <dcterms:modified xsi:type="dcterms:W3CDTF">2021-03-15T06:48:00Z</dcterms:modified>
</cp:coreProperties>
</file>