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9F155F" w:rsidP="009F155F">
      <w:pPr>
        <w:jc w:val="center"/>
        <w:rPr>
          <w:b/>
          <w:u w:val="single"/>
        </w:rPr>
      </w:pPr>
      <w:r>
        <w:t>від “</w:t>
      </w:r>
      <w:r w:rsidR="006C505D" w:rsidRPr="006C505D">
        <w:t>21</w:t>
      </w:r>
      <w:r>
        <w:t>”</w:t>
      </w:r>
      <w:r w:rsidR="006C505D" w:rsidRPr="006C505D">
        <w:t xml:space="preserve"> </w:t>
      </w:r>
      <w:r w:rsidR="006C505D">
        <w:t xml:space="preserve">квітня </w:t>
      </w:r>
      <w:r>
        <w:t>202</w:t>
      </w:r>
      <w:r w:rsidR="00266E19">
        <w:t>1</w:t>
      </w:r>
      <w:r>
        <w:t>р.                                                                     №</w:t>
      </w:r>
      <w:r w:rsidR="006C505D">
        <w:t>227</w:t>
      </w:r>
      <w:bookmarkStart w:id="0" w:name="_GoBack"/>
      <w:bookmarkEnd w:id="0"/>
    </w:p>
    <w:p w:rsidR="009F155F" w:rsidRDefault="009F155F" w:rsidP="009F155F">
      <w:pPr>
        <w:ind w:firstLine="1200"/>
      </w:pPr>
      <w:r>
        <w:t xml:space="preserve">      м. Хмільник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№1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вул.Небесної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 Сотні,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Pr="00C90EBB">
              <w:rPr>
                <w:bCs/>
                <w:iCs/>
                <w:sz w:val="26"/>
                <w:szCs w:val="26"/>
              </w:rPr>
              <w:t>34 у м. Хмільнику</w:t>
            </w:r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266E19" w:rsidRPr="00C90EBB">
        <w:rPr>
          <w:sz w:val="26"/>
          <w:szCs w:val="26"/>
        </w:rPr>
        <w:t>Галиш</w:t>
      </w:r>
      <w:proofErr w:type="spellEnd"/>
      <w:r w:rsidR="00266E19" w:rsidRPr="00C90EBB">
        <w:rPr>
          <w:sz w:val="26"/>
          <w:szCs w:val="26"/>
        </w:rPr>
        <w:t xml:space="preserve"> Сергія Климовича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частину житлового будинку,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A25DBC" w:rsidRPr="00C90EBB" w:rsidRDefault="00266E19" w:rsidP="00A25DBC">
      <w:pPr>
        <w:spacing w:line="232" w:lineRule="auto"/>
        <w:ind w:right="-6"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1. Змінити статус квартири №1 житлового будинку №34 по вул. Небесної Сотні,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(1/2 част</w:t>
      </w:r>
      <w:r w:rsidR="00A25DBC" w:rsidRPr="00C90EBB">
        <w:rPr>
          <w:sz w:val="26"/>
          <w:szCs w:val="26"/>
        </w:rPr>
        <w:t>ку в загальній власності нерухомого майна</w:t>
      </w:r>
      <w:r w:rsidRPr="00C90EBB">
        <w:rPr>
          <w:sz w:val="26"/>
          <w:szCs w:val="26"/>
        </w:rPr>
        <w:t>, що складається з частини житлового будинку</w:t>
      </w:r>
      <w:r w:rsidR="00A25DBC" w:rsidRPr="00C90EBB">
        <w:rPr>
          <w:sz w:val="26"/>
          <w:szCs w:val="26"/>
        </w:rPr>
        <w:t xml:space="preserve"> а саме:</w:t>
      </w:r>
      <w:r w:rsidRPr="00C90EBB">
        <w:rPr>
          <w:sz w:val="26"/>
          <w:szCs w:val="26"/>
        </w:rPr>
        <w:t xml:space="preserve"> </w:t>
      </w:r>
      <w:r w:rsidR="00A25DBC" w:rsidRPr="00C90EBB">
        <w:rPr>
          <w:bCs/>
          <w:sz w:val="26"/>
          <w:szCs w:val="26"/>
        </w:rPr>
        <w:t>коридор 1-1/</w:t>
      </w:r>
      <w:r w:rsidR="000A1805">
        <w:rPr>
          <w:bCs/>
          <w:sz w:val="26"/>
          <w:szCs w:val="26"/>
        </w:rPr>
        <w:t xml:space="preserve">2,7 </w:t>
      </w:r>
      <w:proofErr w:type="spellStart"/>
      <w:r w:rsidR="000A1805">
        <w:rPr>
          <w:bCs/>
          <w:sz w:val="26"/>
          <w:szCs w:val="26"/>
        </w:rPr>
        <w:t>кв.м</w:t>
      </w:r>
      <w:proofErr w:type="spellEnd"/>
      <w:r w:rsidR="000A1805">
        <w:rPr>
          <w:bCs/>
          <w:sz w:val="26"/>
          <w:szCs w:val="26"/>
        </w:rPr>
        <w:t>., кімната 1-2/12,</w:t>
      </w:r>
      <w:r w:rsidR="00A25DBC" w:rsidRPr="00C90EBB">
        <w:rPr>
          <w:bCs/>
          <w:sz w:val="26"/>
          <w:szCs w:val="26"/>
        </w:rPr>
        <w:t xml:space="preserve">6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кімната 1-3/22,0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кімната 1- 4/10,8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кухня 1-5/9,6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коридор1-6/6,4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санвузол 1-7/1,4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ванна 1-8/3,6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</w:t>
      </w:r>
      <w:proofErr w:type="spellStart"/>
      <w:r w:rsidR="00A25DBC" w:rsidRPr="00C90EBB">
        <w:rPr>
          <w:bCs/>
          <w:sz w:val="26"/>
          <w:szCs w:val="26"/>
        </w:rPr>
        <w:t>кладова</w:t>
      </w:r>
      <w:proofErr w:type="spellEnd"/>
      <w:r w:rsidR="00A25DBC" w:rsidRPr="00C90EBB">
        <w:rPr>
          <w:bCs/>
          <w:sz w:val="26"/>
          <w:szCs w:val="26"/>
        </w:rPr>
        <w:t xml:space="preserve"> 1-9/6,0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 всього житловою площею 45,4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загальною площею 75,1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 в житловому будинку літ. «А», ганок, погріб літ. «П/А», </w:t>
      </w:r>
      <w:r w:rsidR="00A25DBC" w:rsidRPr="00C90EBB">
        <w:rPr>
          <w:bCs/>
          <w:sz w:val="26"/>
          <w:szCs w:val="26"/>
          <w:vertAlign w:val="superscript"/>
        </w:rPr>
        <w:t>1/</w:t>
      </w:r>
      <w:r w:rsidR="00A25DBC" w:rsidRPr="00C90EBB">
        <w:rPr>
          <w:bCs/>
          <w:sz w:val="26"/>
          <w:szCs w:val="26"/>
          <w:vertAlign w:val="subscript"/>
        </w:rPr>
        <w:t>2</w:t>
      </w:r>
      <w:r w:rsidR="00A25DBC" w:rsidRPr="00C90EBB">
        <w:rPr>
          <w:bCs/>
          <w:sz w:val="26"/>
          <w:szCs w:val="26"/>
        </w:rPr>
        <w:t xml:space="preserve"> части</w:t>
      </w:r>
      <w:r w:rsidR="000A1805">
        <w:rPr>
          <w:bCs/>
          <w:sz w:val="26"/>
          <w:szCs w:val="26"/>
        </w:rPr>
        <w:t>на сараю літ. «Б», сарай літ. «б</w:t>
      </w:r>
      <w:r w:rsidR="00A25DBC" w:rsidRPr="00C90EBB">
        <w:rPr>
          <w:bCs/>
          <w:sz w:val="26"/>
          <w:szCs w:val="26"/>
        </w:rPr>
        <w:t xml:space="preserve">1», гараж літ. «Д», убиральня літ. «Е», </w:t>
      </w:r>
      <w:r w:rsidR="00A25DBC" w:rsidRPr="00C90EBB">
        <w:rPr>
          <w:bCs/>
          <w:sz w:val="26"/>
          <w:szCs w:val="26"/>
          <w:vertAlign w:val="superscript"/>
        </w:rPr>
        <w:t>1/</w:t>
      </w:r>
      <w:r w:rsidR="00A25DBC" w:rsidRPr="00C90EBB">
        <w:rPr>
          <w:bCs/>
          <w:sz w:val="26"/>
          <w:szCs w:val="26"/>
          <w:vertAlign w:val="subscript"/>
        </w:rPr>
        <w:t>2</w:t>
      </w:r>
      <w:r w:rsidR="00A25DBC" w:rsidRPr="00C90EBB">
        <w:rPr>
          <w:bCs/>
          <w:sz w:val="26"/>
          <w:szCs w:val="26"/>
        </w:rPr>
        <w:t xml:space="preserve"> частина огорожі №1, ворота з хвірткою №3).</w:t>
      </w:r>
    </w:p>
    <w:p w:rsidR="00A25DBC" w:rsidRPr="00C90EBB" w:rsidRDefault="00A25DBC" w:rsidP="00266E19">
      <w:pPr>
        <w:spacing w:line="232" w:lineRule="auto"/>
        <w:ind w:right="-6" w:firstLine="1134"/>
        <w:jc w:val="both"/>
        <w:rPr>
          <w:sz w:val="26"/>
          <w:szCs w:val="26"/>
        </w:rPr>
      </w:pPr>
    </w:p>
    <w:p w:rsidR="00266E19" w:rsidRPr="00C90EBB" w:rsidRDefault="00266E19" w:rsidP="00266E19">
      <w:pPr>
        <w:spacing w:line="232" w:lineRule="auto"/>
        <w:ind w:right="-6"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висновок  про </w:t>
      </w:r>
      <w:r w:rsidR="00C90EBB" w:rsidRPr="00C90EBB">
        <w:rPr>
          <w:sz w:val="26"/>
          <w:szCs w:val="26"/>
        </w:rPr>
        <w:t>розрахунок часток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C90EBB" w:rsidRPr="00C90EBB">
        <w:rPr>
          <w:sz w:val="26"/>
          <w:szCs w:val="26"/>
        </w:rPr>
        <w:t>22</w:t>
      </w:r>
      <w:r w:rsidRPr="00C90EBB">
        <w:rPr>
          <w:sz w:val="26"/>
          <w:szCs w:val="26"/>
        </w:rPr>
        <w:t>.0</w:t>
      </w:r>
      <w:r w:rsidR="00C90EBB" w:rsidRPr="00C90EBB">
        <w:rPr>
          <w:sz w:val="26"/>
          <w:szCs w:val="26"/>
        </w:rPr>
        <w:t>2</w:t>
      </w:r>
      <w:r w:rsidRPr="00C90EBB">
        <w:rPr>
          <w:sz w:val="26"/>
          <w:szCs w:val="26"/>
        </w:rPr>
        <w:t>.202</w:t>
      </w:r>
      <w:r w:rsidR="00C90EBB" w:rsidRPr="00C90EBB">
        <w:rPr>
          <w:sz w:val="26"/>
          <w:szCs w:val="26"/>
        </w:rPr>
        <w:t>1</w:t>
      </w:r>
      <w:r w:rsidRPr="00C90EBB">
        <w:rPr>
          <w:sz w:val="26"/>
          <w:szCs w:val="26"/>
        </w:rPr>
        <w:t xml:space="preserve"> року № </w:t>
      </w:r>
      <w:r w:rsidR="00C90EBB" w:rsidRPr="00C90EBB">
        <w:rPr>
          <w:sz w:val="26"/>
          <w:szCs w:val="26"/>
        </w:rPr>
        <w:t>108-21</w:t>
      </w:r>
      <w:r w:rsidRPr="00C90EBB">
        <w:rPr>
          <w:sz w:val="26"/>
          <w:szCs w:val="26"/>
        </w:rPr>
        <w:t xml:space="preserve"> виданий </w:t>
      </w:r>
      <w:r w:rsidR="00C90EBB" w:rsidRPr="00C90EBB">
        <w:rPr>
          <w:sz w:val="26"/>
          <w:szCs w:val="26"/>
        </w:rPr>
        <w:t>ФОП Осадчук Ю.М.</w:t>
      </w:r>
    </w:p>
    <w:p w:rsidR="00266E19" w:rsidRPr="00C90EBB" w:rsidRDefault="00266E19" w:rsidP="00266E19">
      <w:pPr>
        <w:spacing w:line="232" w:lineRule="auto"/>
        <w:ind w:right="-6"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2. Рекомендувати заявнику:</w:t>
      </w:r>
    </w:p>
    <w:p w:rsidR="00266E19" w:rsidRPr="00C90EBB" w:rsidRDefault="00C90EBB" w:rsidP="00266E19">
      <w:pPr>
        <w:shd w:val="clear" w:color="auto" w:fill="FFFFFF"/>
        <w:ind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вивісити на фасаді належної йому</w:t>
      </w:r>
      <w:r w:rsidR="00266E19" w:rsidRPr="00C90EBB">
        <w:rPr>
          <w:sz w:val="26"/>
          <w:szCs w:val="26"/>
        </w:rPr>
        <w:t xml:space="preserve"> будівлі покажчик вулиці і номера будинку;</w:t>
      </w:r>
    </w:p>
    <w:p w:rsidR="00266E19" w:rsidRPr="00C90EBB" w:rsidRDefault="00266E19" w:rsidP="00266E19">
      <w:pPr>
        <w:ind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Pr="00C90EBB" w:rsidRDefault="00266E19" w:rsidP="00266E19">
      <w:pPr>
        <w:ind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 3.  Центру надання адміністративних послуг у м. Хмільнику видати заявнику чи особі (особам), яка діє (діють) від його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266E19">
      <w:pPr>
        <w:ind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4.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266E19" w:rsidRPr="00C90EBB" w:rsidRDefault="00266E19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                              М.В. </w:t>
      </w:r>
      <w:proofErr w:type="spellStart"/>
      <w:r w:rsidRPr="00C90EBB">
        <w:rPr>
          <w:b/>
          <w:sz w:val="26"/>
          <w:szCs w:val="26"/>
        </w:rPr>
        <w:t>Юрчишин</w:t>
      </w:r>
      <w:proofErr w:type="spellEnd"/>
    </w:p>
    <w:p w:rsidR="007431B7" w:rsidRPr="009F155F" w:rsidRDefault="007431B7" w:rsidP="009F155F">
      <w:pPr>
        <w:rPr>
          <w:szCs w:val="28"/>
        </w:rPr>
      </w:pPr>
    </w:p>
    <w:sectPr w:rsidR="007431B7" w:rsidRPr="009F155F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419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05D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0193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5C36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245BA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06E8-34A4-4474-81FE-6FBAE0F7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2021-04-06T09:46:00Z</cp:lastPrinted>
  <dcterms:created xsi:type="dcterms:W3CDTF">2021-04-07T07:59:00Z</dcterms:created>
  <dcterms:modified xsi:type="dcterms:W3CDTF">2021-04-21T11:06:00Z</dcterms:modified>
</cp:coreProperties>
</file>