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DC1194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C1194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C1194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7732F1">
        <w:rPr>
          <w:rFonts w:ascii="Times New Roman" w:hAnsi="Times New Roman"/>
          <w:sz w:val="28"/>
          <w:szCs w:val="28"/>
          <w:lang w:val="uk-UA" w:eastAsia="ar-SA"/>
        </w:rPr>
        <w:t>22</w:t>
      </w:r>
      <w:r w:rsidRPr="007732F1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E110FF" w:rsidRPr="007732F1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7732F1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sz w:val="28"/>
          <w:szCs w:val="28"/>
          <w:lang w:val="uk-UA"/>
        </w:rPr>
        <w:t>КП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9B1263">
        <w:rPr>
          <w:rFonts w:ascii="Times New Roman" w:hAnsi="Times New Roman"/>
          <w:b/>
          <w:sz w:val="28"/>
          <w:szCs w:val="28"/>
          <w:lang w:val="uk-UA"/>
        </w:rPr>
        <w:t>Хмільниккомун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>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2129B" w:rsidRDefault="00145BC7" w:rsidP="00B2129B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DC1194">
        <w:rPr>
          <w:rFonts w:ascii="Times New Roman" w:hAnsi="Times New Roman"/>
          <w:sz w:val="28"/>
          <w:szCs w:val="28"/>
          <w:lang w:val="uk-UA" w:eastAsia="ar-SA"/>
        </w:rPr>
        <w:t>п’яти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DC1194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DC1194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DC1194">
        <w:rPr>
          <w:rFonts w:ascii="Times New Roman" w:hAnsi="Times New Roman"/>
          <w:sz w:val="28"/>
          <w:szCs w:val="28"/>
          <w:lang w:val="uk-UA" w:eastAsia="uk-UA"/>
        </w:rPr>
        <w:t xml:space="preserve"> Небесної Сотні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DC1194">
        <w:rPr>
          <w:rFonts w:ascii="Times New Roman" w:hAnsi="Times New Roman"/>
          <w:sz w:val="28"/>
          <w:szCs w:val="28"/>
          <w:lang w:val="uk-UA" w:eastAsia="uk-UA"/>
        </w:rPr>
        <w:t>30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>,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="00B2129B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E110FF">
        <w:rPr>
          <w:rFonts w:ascii="Times New Roman" w:hAnsi="Times New Roman"/>
          <w:sz w:val="28"/>
          <w:szCs w:val="28"/>
          <w:lang w:val="uk-UA"/>
        </w:rPr>
        <w:t>о-небезпечні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B2129B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2555C6" w:rsidRDefault="00E110FF" w:rsidP="00E110F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провести </w:t>
      </w:r>
      <w:r w:rsidR="00DC1194">
        <w:rPr>
          <w:rFonts w:ascii="Times New Roman" w:hAnsi="Times New Roman"/>
          <w:sz w:val="28"/>
          <w:szCs w:val="28"/>
          <w:lang w:val="uk-UA" w:eastAsia="ar-SA"/>
        </w:rPr>
        <w:t>санітарне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</w:t>
      </w:r>
      <w:r w:rsidR="00DC1194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DC1194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DC1194">
        <w:rPr>
          <w:rFonts w:ascii="Times New Roman" w:hAnsi="Times New Roman"/>
          <w:sz w:val="28"/>
          <w:szCs w:val="28"/>
          <w:lang w:val="uk-UA" w:eastAsia="ar-SA"/>
        </w:rPr>
        <w:t>горіх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 w:rsidR="00DC1194">
        <w:rPr>
          <w:rFonts w:ascii="Times New Roman" w:hAnsi="Times New Roman"/>
          <w:color w:val="000000"/>
          <w:sz w:val="28"/>
          <w:szCs w:val="28"/>
          <w:lang w:val="uk-UA" w:eastAsia="uk-UA"/>
        </w:rPr>
        <w:t>е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 w:rsidR="00DC1194"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стан та знаход</w:t>
      </w:r>
      <w:r w:rsidR="00DC119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біля </w:t>
      </w:r>
      <w:r w:rsidR="00DC1194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C1194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DC1194">
        <w:rPr>
          <w:rFonts w:ascii="Times New Roman" w:hAnsi="Times New Roman"/>
          <w:sz w:val="28"/>
          <w:szCs w:val="28"/>
          <w:lang w:val="uk-UA" w:eastAsia="uk-UA"/>
        </w:rPr>
        <w:t>13</w:t>
      </w:r>
      <w:r w:rsidR="007732F1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7732F1" w:rsidRDefault="007732F1" w:rsidP="007732F1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  оприбуткувати через бухгалтерію, а гілки та непридатну деревину утилізувати, склавши відповідний акт.</w:t>
      </w:r>
    </w:p>
    <w:p w:rsidR="007732F1" w:rsidRDefault="007732F1" w:rsidP="00E110F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82572" w:rsidRDefault="00C82572" w:rsidP="0075153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F70AA" w:rsidRDefault="008F70AA" w:rsidP="008F70AA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8F70AA" w:rsidRPr="00A6146E" w:rsidRDefault="008F70AA" w:rsidP="008F70AA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F70AA" w:rsidRDefault="008F70AA" w:rsidP="008F70A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пор</w:t>
      </w:r>
      <w:r>
        <w:rPr>
          <w:rFonts w:ascii="Times New Roman" w:hAnsi="Times New Roman"/>
          <w:sz w:val="28"/>
          <w:szCs w:val="28"/>
          <w:lang w:val="uk-UA" w:eastAsia="ar-SA"/>
        </w:rPr>
        <w:t>о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</w:t>
      </w:r>
      <w:r>
        <w:rPr>
          <w:rFonts w:ascii="Times New Roman" w:hAnsi="Times New Roman"/>
          <w:sz w:val="28"/>
          <w:szCs w:val="28"/>
          <w:lang w:val="uk-UA" w:eastAsia="ar-SA"/>
        </w:rPr>
        <w:t>и береза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закладу дошкільної освіти № 7 (ясла-садок) комбінованого типу </w:t>
      </w:r>
      <w:r w:rsidRPr="007732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Ромашка</w:t>
      </w:r>
      <w:r w:rsidRPr="007732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Пушкіна, 79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(аварійні, стовбурова гниль)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977D00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(державний акт на право постійного користування серія ЯЯ № 017690 від 21 жовтня 2008 року )</w:t>
      </w:r>
      <w:r w:rsidR="00977D00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977D00" w:rsidRDefault="00977D00" w:rsidP="00977D00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пор</w:t>
      </w:r>
      <w:r>
        <w:rPr>
          <w:rFonts w:ascii="Times New Roman" w:hAnsi="Times New Roman"/>
          <w:sz w:val="28"/>
          <w:szCs w:val="28"/>
          <w:lang w:val="uk-UA" w:eastAsia="ar-SA"/>
        </w:rPr>
        <w:t>о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</w:t>
      </w:r>
      <w:r>
        <w:rPr>
          <w:rFonts w:ascii="Times New Roman" w:hAnsi="Times New Roman"/>
          <w:sz w:val="28"/>
          <w:szCs w:val="28"/>
          <w:lang w:val="uk-UA" w:eastAsia="ar-SA"/>
        </w:rPr>
        <w:t>и ялина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закладу дошкільної освіти № 7 (ясла-садок) комбінованого типу </w:t>
      </w:r>
      <w:r w:rsidRPr="0033043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Ромашка</w:t>
      </w:r>
      <w:r w:rsidRPr="00330435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Пушкіна, 79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(аварійні, сухостійні)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(державний акт на право постійного користування серія ЯЯ № 017690 від 21 жовтня 2008 року ).</w:t>
      </w:r>
    </w:p>
    <w:p w:rsidR="008F70AA" w:rsidRDefault="008F70AA" w:rsidP="008F70A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977D00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977D00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977D00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977D00">
        <w:rPr>
          <w:rFonts w:ascii="Times New Roman" w:hAnsi="Times New Roman"/>
          <w:sz w:val="28"/>
          <w:szCs w:val="28"/>
          <w:lang w:val="uk-UA" w:eastAsia="ar-SA"/>
        </w:rPr>
        <w:t xml:space="preserve">підпункті 2.1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977D00"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2 цього рішення, 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8F70AA" w:rsidRPr="00A6146E" w:rsidRDefault="008F70AA" w:rsidP="008F70A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977D00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</w:t>
      </w:r>
      <w:r w:rsidR="00977D00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підпункті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2.1</w:t>
      </w:r>
      <w:r w:rsidR="00977D00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пункту 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E973E4" w:rsidRPr="00A6146E" w:rsidRDefault="00E973E4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DC1194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77D00" w:rsidRDefault="00977D0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E12E1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3267AC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5BC7"/>
    <w:rsid w:val="00153E7F"/>
    <w:rsid w:val="00164B2D"/>
    <w:rsid w:val="00183185"/>
    <w:rsid w:val="0018350B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7D23"/>
    <w:rsid w:val="002D0A52"/>
    <w:rsid w:val="002F029A"/>
    <w:rsid w:val="002F0EB9"/>
    <w:rsid w:val="0030148F"/>
    <w:rsid w:val="00305A71"/>
    <w:rsid w:val="003267AC"/>
    <w:rsid w:val="00330435"/>
    <w:rsid w:val="003355B1"/>
    <w:rsid w:val="003373EE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51534"/>
    <w:rsid w:val="007732F1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B292C"/>
    <w:rsid w:val="008C1A51"/>
    <w:rsid w:val="008D4EFA"/>
    <w:rsid w:val="008E5F65"/>
    <w:rsid w:val="008F70AA"/>
    <w:rsid w:val="00915DF5"/>
    <w:rsid w:val="00925805"/>
    <w:rsid w:val="00977D00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15E4"/>
    <w:rsid w:val="00A566EF"/>
    <w:rsid w:val="00A6146E"/>
    <w:rsid w:val="00A8542C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1194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D59EF"/>
    <w:rsid w:val="00EE2F84"/>
    <w:rsid w:val="00EF02C7"/>
    <w:rsid w:val="00F16584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2021-04-23T08:10:00Z</cp:lastPrinted>
  <dcterms:created xsi:type="dcterms:W3CDTF">2021-04-22T12:24:00Z</dcterms:created>
  <dcterms:modified xsi:type="dcterms:W3CDTF">2021-04-26T12:27:00Z</dcterms:modified>
</cp:coreProperties>
</file>