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112F77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12F77"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B126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12F77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6819BF">
        <w:rPr>
          <w:rFonts w:ascii="Times New Roman" w:hAnsi="Times New Roman"/>
          <w:sz w:val="28"/>
          <w:szCs w:val="28"/>
          <w:lang w:val="uk-UA" w:eastAsia="ar-SA"/>
        </w:rPr>
        <w:t>05</w:t>
      </w:r>
      <w:r w:rsidRPr="006819BF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6819BF">
        <w:rPr>
          <w:rFonts w:ascii="Times New Roman" w:hAnsi="Times New Roman"/>
          <w:sz w:val="28"/>
          <w:szCs w:val="28"/>
          <w:lang w:val="uk-UA" w:eastAsia="ar-SA"/>
        </w:rPr>
        <w:t>5</w:t>
      </w:r>
      <w:r w:rsidRPr="006819BF">
        <w:rPr>
          <w:rFonts w:ascii="Times New Roman" w:hAnsi="Times New Roman"/>
          <w:sz w:val="28"/>
          <w:szCs w:val="28"/>
          <w:lang w:val="uk-UA" w:eastAsia="ar-SA"/>
        </w:rPr>
        <w:t>.2021р.</w:t>
      </w:r>
      <w:r w:rsidR="00E110FF" w:rsidRPr="006819BF">
        <w:rPr>
          <w:rFonts w:ascii="Times New Roman" w:hAnsi="Times New Roman"/>
          <w:sz w:val="28"/>
          <w:szCs w:val="28"/>
          <w:lang w:val="uk-UA" w:eastAsia="ar-SA"/>
        </w:rPr>
        <w:t xml:space="preserve"> та 1</w:t>
      </w:r>
      <w:r w:rsidR="006819BF">
        <w:rPr>
          <w:rFonts w:ascii="Times New Roman" w:hAnsi="Times New Roman"/>
          <w:sz w:val="28"/>
          <w:szCs w:val="28"/>
          <w:lang w:val="uk-UA" w:eastAsia="ar-SA"/>
        </w:rPr>
        <w:t>3</w:t>
      </w:r>
      <w:r w:rsidR="00E110FF" w:rsidRPr="006819BF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6819BF">
        <w:rPr>
          <w:rFonts w:ascii="Times New Roman" w:hAnsi="Times New Roman"/>
          <w:sz w:val="28"/>
          <w:szCs w:val="28"/>
          <w:lang w:val="uk-UA" w:eastAsia="ar-SA"/>
        </w:rPr>
        <w:t>5</w:t>
      </w:r>
      <w:r w:rsidR="00E110FF" w:rsidRPr="006819BF">
        <w:rPr>
          <w:rFonts w:ascii="Times New Roman" w:hAnsi="Times New Roman"/>
          <w:sz w:val="28"/>
          <w:szCs w:val="28"/>
          <w:lang w:val="uk-UA" w:eastAsia="ar-SA"/>
        </w:rPr>
        <w:t>.2021р.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B1263">
        <w:rPr>
          <w:rFonts w:ascii="Times New Roman" w:hAnsi="Times New Roman"/>
          <w:b/>
          <w:sz w:val="28"/>
          <w:szCs w:val="28"/>
          <w:lang w:val="uk-UA"/>
        </w:rPr>
        <w:t>КП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 w:rsidR="009B1263">
        <w:rPr>
          <w:rFonts w:ascii="Times New Roman" w:hAnsi="Times New Roman"/>
          <w:b/>
          <w:sz w:val="28"/>
          <w:szCs w:val="28"/>
          <w:lang w:val="uk-UA"/>
        </w:rPr>
        <w:t>Хмільниккомун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>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2129B" w:rsidRDefault="00145BC7" w:rsidP="00B2129B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112F77">
        <w:rPr>
          <w:rFonts w:ascii="Times New Roman" w:hAnsi="Times New Roman"/>
          <w:sz w:val="28"/>
          <w:szCs w:val="28"/>
          <w:lang w:val="uk-UA" w:eastAsia="ar-SA"/>
        </w:rPr>
        <w:t>сімдесяти восьми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112F77">
        <w:rPr>
          <w:rFonts w:ascii="Times New Roman" w:hAnsi="Times New Roman"/>
          <w:sz w:val="28"/>
          <w:szCs w:val="28"/>
          <w:lang w:val="uk-UA" w:eastAsia="ar-SA"/>
        </w:rPr>
        <w:t>ялина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 w:rsidR="00B2129B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вул. </w:t>
      </w:r>
      <w:r w:rsidR="00112F77">
        <w:rPr>
          <w:rFonts w:ascii="Times New Roman" w:hAnsi="Times New Roman"/>
          <w:sz w:val="28"/>
          <w:szCs w:val="28"/>
          <w:lang w:val="uk-UA" w:eastAsia="uk-UA"/>
        </w:rPr>
        <w:t>Курортній від в’їзного знаку «Хмільник» до вул. Монастирська</w:t>
      </w:r>
      <w:r w:rsidR="00B2129B">
        <w:rPr>
          <w:rFonts w:ascii="Times New Roman" w:hAnsi="Times New Roman"/>
          <w:sz w:val="28"/>
          <w:szCs w:val="28"/>
          <w:lang w:val="uk-UA" w:eastAsia="uk-UA"/>
        </w:rPr>
        <w:t>,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="00B2129B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B2129B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112F77">
        <w:rPr>
          <w:rFonts w:ascii="Times New Roman" w:hAnsi="Times New Roman"/>
          <w:sz w:val="28"/>
          <w:szCs w:val="28"/>
          <w:lang w:val="uk-UA"/>
        </w:rPr>
        <w:t>і, сухостійні</w:t>
      </w:r>
      <w:r w:rsidR="00B2129B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B2129B"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112F77" w:rsidRDefault="00112F77" w:rsidP="00112F77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12F77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-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шістнадцяти дерев породи береза,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Курортній від в’їзного знаку «Хмільник» до вул. Монастирська,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112F77" w:rsidRDefault="00112F77" w:rsidP="00112F77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12F77">
        <w:rPr>
          <w:rFonts w:ascii="Times New Roman" w:hAnsi="Times New Roman"/>
          <w:color w:val="000000"/>
          <w:sz w:val="28"/>
          <w:szCs w:val="28"/>
          <w:lang w:val="uk-UA" w:eastAsia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сосна,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Курортній від в’їзного знаку «Хмільник» до вул. Монастирська,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112F77" w:rsidRDefault="00112F77" w:rsidP="00112F77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12F77">
        <w:rPr>
          <w:rFonts w:ascii="Times New Roman" w:hAnsi="Times New Roman"/>
          <w:color w:val="000000"/>
          <w:sz w:val="28"/>
          <w:szCs w:val="28"/>
          <w:lang w:val="uk-UA" w:eastAsia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черешня,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Курортній від в’їзного знаку «Хмільник» до вул. Монастирська,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112F77" w:rsidRDefault="00112F77" w:rsidP="00112F77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12F77">
        <w:rPr>
          <w:rFonts w:ascii="Times New Roman" w:hAnsi="Times New Roman"/>
          <w:color w:val="000000"/>
          <w:sz w:val="28"/>
          <w:szCs w:val="28"/>
          <w:lang w:val="uk-UA" w:eastAsia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п’яти дерев породи тополя,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Курортній від в’їзного знаку «Хмільник» до вул. Монастирська,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112F77" w:rsidRDefault="00112F77" w:rsidP="00112F77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12F77">
        <w:rPr>
          <w:rFonts w:ascii="Times New Roman" w:hAnsi="Times New Roman"/>
          <w:color w:val="000000"/>
          <w:sz w:val="28"/>
          <w:szCs w:val="28"/>
          <w:lang w:val="uk-UA" w:eastAsia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десяти дерев породи клен,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447AEA">
        <w:rPr>
          <w:rFonts w:ascii="Times New Roman" w:hAnsi="Times New Roman"/>
          <w:sz w:val="28"/>
          <w:szCs w:val="28"/>
          <w:lang w:val="uk-UA" w:eastAsia="uk-UA"/>
        </w:rPr>
        <w:t xml:space="preserve">навпроти АЗС «ОККО» </w:t>
      </w:r>
      <w:r>
        <w:rPr>
          <w:rFonts w:ascii="Times New Roman" w:hAnsi="Times New Roman"/>
          <w:sz w:val="28"/>
          <w:szCs w:val="28"/>
          <w:lang w:val="uk-UA" w:eastAsia="uk-UA"/>
        </w:rPr>
        <w:t>по вул. К</w:t>
      </w:r>
      <w:r w:rsidR="00447AEA">
        <w:rPr>
          <w:rFonts w:ascii="Times New Roman" w:hAnsi="Times New Roman"/>
          <w:sz w:val="28"/>
          <w:szCs w:val="28"/>
          <w:lang w:val="uk-UA" w:eastAsia="uk-UA"/>
        </w:rPr>
        <w:t>иївська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 xml:space="preserve">і, </w:t>
      </w:r>
      <w:r w:rsidR="00447AEA">
        <w:rPr>
          <w:rFonts w:ascii="Times New Roman" w:hAnsi="Times New Roman"/>
          <w:sz w:val="28"/>
          <w:szCs w:val="28"/>
          <w:lang w:val="uk-UA"/>
        </w:rPr>
        <w:t>всихаючі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447AEA" w:rsidRDefault="00447AEA" w:rsidP="00447AEA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12F77">
        <w:rPr>
          <w:rFonts w:ascii="Times New Roman" w:hAnsi="Times New Roman"/>
          <w:color w:val="000000"/>
          <w:sz w:val="28"/>
          <w:szCs w:val="28"/>
          <w:lang w:val="uk-UA" w:eastAsia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п’яти дерев породи алича,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навпроти АЗС «ОККО» по вул. Київська,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всихаючі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447AEA" w:rsidRDefault="00447AEA" w:rsidP="00447AEA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12F77">
        <w:rPr>
          <w:rFonts w:ascii="Times New Roman" w:hAnsi="Times New Roman"/>
          <w:color w:val="000000"/>
          <w:sz w:val="28"/>
          <w:szCs w:val="28"/>
          <w:lang w:val="uk-UA" w:eastAsia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семи дерев породи ялина,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Монастирська від вул. Курортна до вул. Чайковського,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447AEA" w:rsidRDefault="00447AEA" w:rsidP="00447AEA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12F77">
        <w:rPr>
          <w:rFonts w:ascii="Times New Roman" w:hAnsi="Times New Roman"/>
          <w:color w:val="000000"/>
          <w:sz w:val="28"/>
          <w:szCs w:val="28"/>
          <w:lang w:val="uk-UA" w:eastAsia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одинадцяти дерев породи туя,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просп. Свободи від магазину «Єва» до вул. Літописна,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всихаючі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E110FF" w:rsidRDefault="00B2129B" w:rsidP="00183185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E110FF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447AEA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E110FF">
        <w:rPr>
          <w:rFonts w:ascii="Times New Roman" w:hAnsi="Times New Roman"/>
          <w:sz w:val="28"/>
          <w:szCs w:val="28"/>
          <w:lang w:val="uk-UA" w:eastAsia="uk-UA"/>
        </w:rPr>
        <w:t xml:space="preserve">біля </w:t>
      </w:r>
      <w:r w:rsidR="00447AEA">
        <w:rPr>
          <w:rFonts w:ascii="Times New Roman" w:hAnsi="Times New Roman"/>
          <w:sz w:val="28"/>
          <w:szCs w:val="28"/>
          <w:lang w:val="uk-UA" w:eastAsia="uk-UA"/>
        </w:rPr>
        <w:t>готелю «Європа»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E110FF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447AEA">
        <w:rPr>
          <w:rFonts w:ascii="Times New Roman" w:hAnsi="Times New Roman"/>
          <w:sz w:val="28"/>
          <w:szCs w:val="28"/>
          <w:lang w:val="uk-UA" w:eastAsia="uk-UA"/>
        </w:rPr>
        <w:t>54б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E110FF">
        <w:rPr>
          <w:rFonts w:ascii="Times New Roman" w:hAnsi="Times New Roman"/>
          <w:sz w:val="28"/>
          <w:szCs w:val="28"/>
          <w:lang w:val="uk-UA"/>
        </w:rPr>
        <w:t xml:space="preserve">і, </w:t>
      </w:r>
      <w:r w:rsidR="00447AEA">
        <w:rPr>
          <w:rFonts w:ascii="Times New Roman" w:hAnsi="Times New Roman"/>
          <w:sz w:val="28"/>
          <w:szCs w:val="28"/>
          <w:lang w:val="uk-UA"/>
        </w:rPr>
        <w:t>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E110FF" w:rsidRDefault="00E110FF" w:rsidP="00E110FF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447AEA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горіх,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447AEA">
        <w:rPr>
          <w:rFonts w:ascii="Times New Roman" w:hAnsi="Times New Roman"/>
          <w:sz w:val="28"/>
          <w:szCs w:val="28"/>
          <w:lang w:val="uk-UA" w:eastAsia="uk-UA"/>
        </w:rPr>
        <w:t xml:space="preserve">домоволодіння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447AEA">
        <w:rPr>
          <w:rFonts w:ascii="Times New Roman" w:hAnsi="Times New Roman"/>
          <w:sz w:val="28"/>
          <w:szCs w:val="28"/>
          <w:lang w:val="uk-UA" w:eastAsia="uk-UA"/>
        </w:rPr>
        <w:t>Меморіальна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447AEA">
        <w:rPr>
          <w:rFonts w:ascii="Times New Roman" w:hAnsi="Times New Roman"/>
          <w:sz w:val="28"/>
          <w:szCs w:val="28"/>
          <w:lang w:val="uk-UA" w:eastAsia="uk-UA"/>
        </w:rPr>
        <w:t>53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447AEA">
        <w:rPr>
          <w:rFonts w:ascii="Times New Roman" w:hAnsi="Times New Roman"/>
          <w:sz w:val="28"/>
          <w:szCs w:val="28"/>
          <w:lang w:val="uk-UA" w:eastAsia="ar-SA"/>
        </w:rPr>
        <w:t>стовбурова гниль, дуплисті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2555C6" w:rsidRDefault="002555C6" w:rsidP="002555C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2E7A29">
        <w:rPr>
          <w:rFonts w:ascii="Times New Roman" w:hAnsi="Times New Roman"/>
          <w:sz w:val="28"/>
          <w:szCs w:val="28"/>
          <w:lang w:val="uk-UA" w:eastAsia="ar-SA"/>
        </w:rPr>
        <w:t>шести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2E7A29">
        <w:rPr>
          <w:rFonts w:ascii="Times New Roman" w:hAnsi="Times New Roman"/>
          <w:sz w:val="28"/>
          <w:szCs w:val="28"/>
          <w:lang w:val="uk-UA" w:eastAsia="ar-SA"/>
        </w:rPr>
        <w:t>тополя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2E7A29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2E7A29">
        <w:rPr>
          <w:rFonts w:ascii="Times New Roman" w:hAnsi="Times New Roman"/>
          <w:sz w:val="28"/>
          <w:szCs w:val="28"/>
          <w:lang w:val="uk-UA" w:eastAsia="uk-UA"/>
        </w:rPr>
        <w:t>урочище Садове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2E7A29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2E7A29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 xml:space="preserve">стан </w:t>
      </w:r>
      <w:r w:rsidRPr="002555C6">
        <w:rPr>
          <w:rFonts w:ascii="Times New Roman" w:hAnsi="Times New Roman"/>
          <w:sz w:val="28"/>
          <w:szCs w:val="28"/>
          <w:lang w:val="uk-UA" w:eastAsia="ar-SA"/>
        </w:rPr>
        <w:t>(</w:t>
      </w:r>
      <w:r w:rsidRPr="002555C6">
        <w:rPr>
          <w:rFonts w:ascii="Times New Roman" w:hAnsi="Times New Roman"/>
          <w:sz w:val="28"/>
          <w:szCs w:val="28"/>
          <w:lang w:val="uk-UA"/>
        </w:rPr>
        <w:t xml:space="preserve"> аварійно-небезпечн</w:t>
      </w:r>
      <w:r w:rsidR="002E7A29">
        <w:rPr>
          <w:rFonts w:ascii="Times New Roman" w:hAnsi="Times New Roman"/>
          <w:sz w:val="28"/>
          <w:szCs w:val="28"/>
          <w:lang w:val="uk-UA"/>
        </w:rPr>
        <w:t>і, вкриті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D16905" w:rsidRDefault="00A009F0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2E7A29">
        <w:rPr>
          <w:rFonts w:ascii="Times New Roman" w:hAnsi="Times New Roman"/>
          <w:sz w:val="28"/>
          <w:szCs w:val="28"/>
          <w:lang w:val="uk-UA" w:eastAsia="ar-SA"/>
        </w:rPr>
        <w:t>сорока одного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2E7A29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2E7A29"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 xml:space="preserve">по вул. </w:t>
      </w:r>
      <w:r w:rsidR="002E7A29">
        <w:rPr>
          <w:rFonts w:ascii="Times New Roman" w:hAnsi="Times New Roman"/>
          <w:sz w:val="28"/>
          <w:szCs w:val="28"/>
          <w:lang w:val="uk-UA" w:eastAsia="ar-SA"/>
        </w:rPr>
        <w:t>Молодіжна від вул. Грушевського до вул. Гагаріна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 xml:space="preserve"> в</w:t>
      </w:r>
      <w:r w:rsidR="001F312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B1263"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r w:rsidR="002E7A29">
        <w:rPr>
          <w:rFonts w:ascii="Times New Roman" w:hAnsi="Times New Roman"/>
          <w:sz w:val="28"/>
          <w:szCs w:val="28"/>
          <w:lang w:val="uk-UA" w:eastAsia="uk-UA"/>
        </w:rPr>
        <w:t>Соколова</w:t>
      </w:r>
      <w:r w:rsidR="00B03269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</w:t>
      </w:r>
      <w:r w:rsidR="00D16905">
        <w:rPr>
          <w:rFonts w:ascii="Times New Roman" w:hAnsi="Times New Roman"/>
          <w:sz w:val="28"/>
          <w:szCs w:val="28"/>
          <w:lang w:val="uk-UA" w:eastAsia="uk-UA"/>
        </w:rPr>
        <w:t>го району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1F312A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1F312A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857EC1">
        <w:rPr>
          <w:rFonts w:ascii="Times New Roman" w:hAnsi="Times New Roman"/>
          <w:sz w:val="28"/>
          <w:szCs w:val="28"/>
          <w:lang w:val="uk-UA"/>
        </w:rPr>
        <w:t>і, сухостійні</w:t>
      </w:r>
      <w:r w:rsidR="001F312A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C16F59">
        <w:rPr>
          <w:rFonts w:ascii="Times New Roman" w:hAnsi="Times New Roman"/>
          <w:sz w:val="28"/>
          <w:szCs w:val="28"/>
          <w:lang w:val="uk-UA"/>
        </w:rPr>
        <w:t>;</w:t>
      </w:r>
    </w:p>
    <w:p w:rsidR="002E7A29" w:rsidRDefault="002E7A29" w:rsidP="002E7A29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двох дерев породи клен, що знаходяться по вул. Молодіжна від вул. Грушевського до вул. Гагаріна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с. Соколова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E7A29" w:rsidRDefault="002E7A29" w:rsidP="002E7A29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одного дерева породи черешня, що знаходиться по вул. Молодіжна від вул. Грушевського до вул. Гагаріна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с. Соколова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E7A29" w:rsidRDefault="002E7A29" w:rsidP="002E7A29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одного дерева породи липа, що знаходиться по вул. Молодіжна від вул. Грушевського до вул. Гагаріна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с. Соколова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E7A29" w:rsidRDefault="002E7A29" w:rsidP="002E7A2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00E62" w:rsidRDefault="00D00E62" w:rsidP="00D00E6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>- дозволити видалення одного дерева породи тополя, що знаходиться біля домоволодіння по вул. Петровського, 66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с. Соколова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00E62" w:rsidRDefault="00D00E62" w:rsidP="00D00E6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одного дерева породи клен, що знаходиться біля домоволодіння по вул. Петровського, 66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с. Соколова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00E62" w:rsidRDefault="00D00E62" w:rsidP="002E7A29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трьох дерев породи верба, що знаходяться біля домоволодіння по вул. Петровського, 66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с. Соколова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E7A29" w:rsidRDefault="002E7A29" w:rsidP="002E7A29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шести дерев породи акація, що знаходяться біля церкви по вул. Грушевського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с. Соколова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E7A29" w:rsidRDefault="002E7A29" w:rsidP="002E7A29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6E0584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6E0584"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знаходяться біля церкви по вул. Грушевського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с. Соколова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E0584" w:rsidRDefault="006E0584" w:rsidP="006E0584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трьох дерев породи береза, що знаходяться біля церкви по вул. Грушевського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с. Соколова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дуплисті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E0584" w:rsidRDefault="006E0584" w:rsidP="006E0584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двох дерев породи алича, що знаходяться біля церкви по вул. Грушевського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с. Соколова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65BE9" w:rsidRDefault="00065BE9" w:rsidP="00065BE9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1.2.</w:t>
      </w:r>
      <w:r>
        <w:rPr>
          <w:rFonts w:ascii="Times New Roman" w:hAnsi="Times New Roman"/>
          <w:sz w:val="28"/>
          <w:szCs w:val="28"/>
          <w:lang w:val="uk-UA"/>
        </w:rPr>
        <w:t xml:space="preserve"> 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 1.1 пункту 1  цього рішення,   оприбуткувати через бухгалтерію, а гілки та непридатну деревину утилізувати, склавши відповідний акт.</w:t>
      </w:r>
    </w:p>
    <w:p w:rsidR="00E973E4" w:rsidRDefault="00E973E4" w:rsidP="00E973E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E973E4" w:rsidRDefault="005E7CFA" w:rsidP="00E973E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E973E4">
        <w:rPr>
          <w:rFonts w:ascii="Times New Roman" w:hAnsi="Times New Roman"/>
          <w:b/>
          <w:sz w:val="28"/>
          <w:szCs w:val="28"/>
          <w:lang w:val="uk-UA" w:eastAsia="ar-SA"/>
        </w:rPr>
        <w:t>.  К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З</w:t>
      </w:r>
      <w:r w:rsidR="00E973E4">
        <w:rPr>
          <w:rFonts w:ascii="Times New Roman" w:hAnsi="Times New Roman"/>
          <w:b/>
          <w:sz w:val="28"/>
          <w:szCs w:val="28"/>
          <w:lang w:val="uk-UA" w:eastAsia="ar-SA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ar-SA"/>
        </w:rPr>
        <w:t>Соколівський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СБК</w:t>
      </w:r>
      <w:r w:rsidR="00E973E4">
        <w:rPr>
          <w:rFonts w:ascii="Times New Roman" w:hAnsi="Times New Roman"/>
          <w:b/>
          <w:sz w:val="28"/>
          <w:szCs w:val="28"/>
          <w:lang w:val="uk-UA" w:eastAsia="ar-SA"/>
        </w:rPr>
        <w:t>»</w:t>
      </w:r>
      <w:r w:rsidR="009C3056">
        <w:rPr>
          <w:rFonts w:ascii="Times New Roman" w:hAnsi="Times New Roman"/>
          <w:b/>
          <w:sz w:val="28"/>
          <w:szCs w:val="28"/>
          <w:lang w:val="uk-UA" w:eastAsia="ar-SA"/>
        </w:rPr>
        <w:t xml:space="preserve"> Хмільницької міської ради</w:t>
      </w:r>
      <w:r w:rsidR="00E973E4">
        <w:rPr>
          <w:rFonts w:ascii="Times New Roman" w:hAnsi="Times New Roman"/>
          <w:b/>
          <w:sz w:val="28"/>
          <w:szCs w:val="28"/>
          <w:lang w:val="uk-UA" w:eastAsia="ar-SA"/>
        </w:rPr>
        <w:t xml:space="preserve">:  </w:t>
      </w:r>
    </w:p>
    <w:p w:rsidR="00E973E4" w:rsidRDefault="00E973E4" w:rsidP="00E973E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973E4" w:rsidRDefault="00E973E4" w:rsidP="00E973E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5E7CFA"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.1.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9C3056">
        <w:rPr>
          <w:rFonts w:ascii="Times New Roman" w:hAnsi="Times New Roman"/>
          <w:sz w:val="28"/>
          <w:szCs w:val="28"/>
          <w:lang w:val="uk-UA" w:eastAsia="ar-SA"/>
        </w:rPr>
        <w:t>тр</w:t>
      </w:r>
      <w:r w:rsidR="005E7CFA">
        <w:rPr>
          <w:rFonts w:ascii="Times New Roman" w:hAnsi="Times New Roman"/>
          <w:sz w:val="28"/>
          <w:szCs w:val="28"/>
          <w:lang w:val="uk-UA" w:eastAsia="ar-SA"/>
        </w:rPr>
        <w:t>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різних порід, а саме</w:t>
      </w:r>
      <w:r>
        <w:rPr>
          <w:rFonts w:ascii="Times New Roman" w:hAnsi="Times New Roman"/>
          <w:sz w:val="28"/>
          <w:szCs w:val="28"/>
          <w:lang w:eastAsia="ar-SA"/>
        </w:rPr>
        <w:t>: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E7CFA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9C3056"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та одн</w:t>
      </w:r>
      <w:r w:rsidR="00830731">
        <w:rPr>
          <w:rFonts w:ascii="Times New Roman" w:hAnsi="Times New Roman"/>
          <w:sz w:val="28"/>
          <w:szCs w:val="28"/>
          <w:lang w:val="uk-UA" w:eastAsia="ar-SA"/>
        </w:rPr>
        <w:t>ого дерева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5E7CFA">
        <w:rPr>
          <w:rFonts w:ascii="Times New Roman" w:hAnsi="Times New Roman"/>
          <w:sz w:val="28"/>
          <w:szCs w:val="28"/>
          <w:lang w:val="uk-UA" w:eastAsia="ar-SA"/>
        </w:rPr>
        <w:t>клен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 w:rsidR="005E7CF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КЗ «</w:t>
      </w:r>
      <w:proofErr w:type="spellStart"/>
      <w:r w:rsidR="005E7CF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Соколівський</w:t>
      </w:r>
      <w:proofErr w:type="spellEnd"/>
      <w:r w:rsidR="005E7CF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СБК»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5E7CFA">
        <w:rPr>
          <w:rFonts w:ascii="Times New Roman" w:hAnsi="Times New Roman"/>
          <w:sz w:val="28"/>
          <w:szCs w:val="28"/>
          <w:lang w:val="uk-UA" w:eastAsia="uk-UA"/>
        </w:rPr>
        <w:t>Грушевського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5E7CFA">
        <w:rPr>
          <w:rFonts w:ascii="Times New Roman" w:hAnsi="Times New Roman"/>
          <w:sz w:val="28"/>
          <w:szCs w:val="28"/>
          <w:lang w:val="uk-UA" w:eastAsia="uk-UA"/>
        </w:rPr>
        <w:t>44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5E7CFA">
        <w:rPr>
          <w:rFonts w:ascii="Times New Roman" w:hAnsi="Times New Roman"/>
          <w:sz w:val="28"/>
          <w:szCs w:val="28"/>
          <w:lang w:val="uk-UA" w:eastAsia="uk-UA"/>
        </w:rPr>
        <w:t>с. Соколова,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5E7CFA">
        <w:rPr>
          <w:rFonts w:ascii="Times New Roman" w:hAnsi="Times New Roman"/>
          <w:sz w:val="28"/>
          <w:szCs w:val="28"/>
          <w:lang w:val="uk-UA" w:eastAsia="ar-SA"/>
        </w:rPr>
        <w:t xml:space="preserve">які </w:t>
      </w:r>
      <w:r>
        <w:rPr>
          <w:rFonts w:ascii="Times New Roman" w:hAnsi="Times New Roman"/>
          <w:sz w:val="28"/>
          <w:szCs w:val="28"/>
          <w:lang w:val="uk-UA" w:eastAsia="ar-SA"/>
        </w:rPr>
        <w:t>мають  незадовільний  стан та підлягають зрізуванню.</w:t>
      </w:r>
    </w:p>
    <w:p w:rsidR="00E973E4" w:rsidRDefault="00E973E4" w:rsidP="00E973E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E7CFA"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Деревину від зрізаних дерев, зазначених в </w:t>
      </w:r>
      <w:r w:rsidR="00830731">
        <w:rPr>
          <w:rFonts w:ascii="Times New Roman" w:hAnsi="Times New Roman"/>
          <w:sz w:val="28"/>
          <w:szCs w:val="28"/>
          <w:lang w:val="uk-UA" w:eastAsia="ar-SA"/>
        </w:rPr>
        <w:t xml:space="preserve">підпункті </w:t>
      </w:r>
      <w:r w:rsidR="005E7CFA">
        <w:rPr>
          <w:rFonts w:ascii="Times New Roman" w:hAnsi="Times New Roman"/>
          <w:sz w:val="28"/>
          <w:szCs w:val="28"/>
          <w:lang w:val="uk-UA" w:eastAsia="ar-SA"/>
        </w:rPr>
        <w:t>2</w:t>
      </w:r>
      <w:r w:rsidR="00830731">
        <w:rPr>
          <w:rFonts w:ascii="Times New Roman" w:hAnsi="Times New Roman"/>
          <w:sz w:val="28"/>
          <w:szCs w:val="28"/>
          <w:lang w:val="uk-UA" w:eastAsia="ar-SA"/>
        </w:rPr>
        <w:t xml:space="preserve">.1 </w:t>
      </w:r>
      <w:r>
        <w:rPr>
          <w:rFonts w:ascii="Times New Roman" w:hAnsi="Times New Roman"/>
          <w:sz w:val="28"/>
          <w:szCs w:val="28"/>
          <w:lang w:val="uk-UA" w:eastAsia="ar-SA"/>
        </w:rPr>
        <w:t>пункт</w:t>
      </w:r>
      <w:r w:rsidR="00830731">
        <w:rPr>
          <w:rFonts w:ascii="Times New Roman" w:hAnsi="Times New Roman"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E7CFA">
        <w:rPr>
          <w:rFonts w:ascii="Times New Roman" w:hAnsi="Times New Roman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 оприбуткувати через  бухгалтерію, гілки та непридатну деревину утилізувати, склавши відповідний акт;</w:t>
      </w:r>
    </w:p>
    <w:p w:rsidR="00E973E4" w:rsidRDefault="005E7CFA" w:rsidP="00E973E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E973E4">
        <w:rPr>
          <w:rFonts w:ascii="Times New Roman" w:hAnsi="Times New Roman"/>
          <w:b/>
          <w:sz w:val="28"/>
          <w:szCs w:val="28"/>
          <w:lang w:val="uk-UA" w:eastAsia="ar-SA"/>
        </w:rPr>
        <w:t>.3.</w:t>
      </w:r>
      <w:r w:rsidR="00E973E4">
        <w:rPr>
          <w:rFonts w:ascii="Times New Roman" w:hAnsi="Times New Roman"/>
          <w:sz w:val="28"/>
          <w:szCs w:val="28"/>
          <w:lang w:val="uk-UA" w:eastAsia="ar-SA"/>
        </w:rPr>
        <w:t xml:space="preserve"> П</w:t>
      </w:r>
      <w:r w:rsidR="00E973E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ісля видалення зазначених в </w:t>
      </w:r>
      <w:r w:rsidR="00830731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підпункті</w:t>
      </w:r>
      <w:r w:rsidR="00E973E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 w:rsidR="00E973E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.1 </w:t>
      </w:r>
      <w:r w:rsidR="00830731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пункту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 w:rsidR="00830731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E973E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цього рішення  дерев,   провести роботу щодо відновлення території новими саджанцями.</w:t>
      </w:r>
    </w:p>
    <w:p w:rsidR="00E973E4" w:rsidRPr="00A6146E" w:rsidRDefault="00E973E4" w:rsidP="00E973E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53E7F" w:rsidRPr="00153E7F" w:rsidRDefault="005E7CFA" w:rsidP="00E973E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169B0" w:rsidRDefault="004169B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169B0" w:rsidRDefault="004169B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.</w:t>
      </w:r>
      <w:r w:rsidR="00E12E1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E12E16">
        <w:rPr>
          <w:rFonts w:ascii="Times New Roman" w:hAnsi="Times New Roman"/>
          <w:b/>
          <w:sz w:val="28"/>
          <w:szCs w:val="28"/>
        </w:rPr>
        <w:t>Юрчишин</w:t>
      </w:r>
      <w:proofErr w:type="spellEnd"/>
    </w:p>
    <w:p w:rsidR="004C580E" w:rsidRPr="005B6828" w:rsidRDefault="004C580E" w:rsidP="005B6828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  <w:bookmarkStart w:id="0" w:name="_GoBack"/>
      <w:bookmarkEnd w:id="0"/>
    </w:p>
    <w:sectPr w:rsidR="004C580E" w:rsidRPr="005B6828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65BE9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2F77"/>
    <w:rsid w:val="001157DE"/>
    <w:rsid w:val="00145BC7"/>
    <w:rsid w:val="00153E7F"/>
    <w:rsid w:val="00164B2D"/>
    <w:rsid w:val="00183185"/>
    <w:rsid w:val="0018350B"/>
    <w:rsid w:val="00197954"/>
    <w:rsid w:val="001B62C3"/>
    <w:rsid w:val="001C7B1E"/>
    <w:rsid w:val="001E2CF4"/>
    <w:rsid w:val="001F312A"/>
    <w:rsid w:val="0025350C"/>
    <w:rsid w:val="002555C6"/>
    <w:rsid w:val="002A61A2"/>
    <w:rsid w:val="002B7FF3"/>
    <w:rsid w:val="002C7D23"/>
    <w:rsid w:val="002D0A52"/>
    <w:rsid w:val="002E7A29"/>
    <w:rsid w:val="002F029A"/>
    <w:rsid w:val="002F0EB9"/>
    <w:rsid w:val="0030148F"/>
    <w:rsid w:val="00305A71"/>
    <w:rsid w:val="00330435"/>
    <w:rsid w:val="003355B1"/>
    <w:rsid w:val="003373EE"/>
    <w:rsid w:val="003813D8"/>
    <w:rsid w:val="00385554"/>
    <w:rsid w:val="003877B4"/>
    <w:rsid w:val="003B363A"/>
    <w:rsid w:val="003B7035"/>
    <w:rsid w:val="004169B0"/>
    <w:rsid w:val="00431A0B"/>
    <w:rsid w:val="00434D91"/>
    <w:rsid w:val="00447AEA"/>
    <w:rsid w:val="004566B1"/>
    <w:rsid w:val="0046021B"/>
    <w:rsid w:val="00464982"/>
    <w:rsid w:val="00487E35"/>
    <w:rsid w:val="0049566E"/>
    <w:rsid w:val="004A6A3D"/>
    <w:rsid w:val="004B5792"/>
    <w:rsid w:val="004C1F7C"/>
    <w:rsid w:val="004C3E95"/>
    <w:rsid w:val="004C580E"/>
    <w:rsid w:val="004D164A"/>
    <w:rsid w:val="004F1A04"/>
    <w:rsid w:val="005145BD"/>
    <w:rsid w:val="00552EAE"/>
    <w:rsid w:val="00581B3C"/>
    <w:rsid w:val="0058245A"/>
    <w:rsid w:val="005B6828"/>
    <w:rsid w:val="005C3FBC"/>
    <w:rsid w:val="005D293F"/>
    <w:rsid w:val="005D488B"/>
    <w:rsid w:val="005D5553"/>
    <w:rsid w:val="005E7CFA"/>
    <w:rsid w:val="005F0921"/>
    <w:rsid w:val="006036EF"/>
    <w:rsid w:val="00615DE1"/>
    <w:rsid w:val="00616312"/>
    <w:rsid w:val="00625526"/>
    <w:rsid w:val="0063647E"/>
    <w:rsid w:val="00645D6B"/>
    <w:rsid w:val="0066545C"/>
    <w:rsid w:val="006819BF"/>
    <w:rsid w:val="00683A9A"/>
    <w:rsid w:val="006A31BA"/>
    <w:rsid w:val="006A3285"/>
    <w:rsid w:val="006B3755"/>
    <w:rsid w:val="006C742B"/>
    <w:rsid w:val="006D341D"/>
    <w:rsid w:val="006E0584"/>
    <w:rsid w:val="006E2634"/>
    <w:rsid w:val="006E26CD"/>
    <w:rsid w:val="006F3146"/>
    <w:rsid w:val="006F75D2"/>
    <w:rsid w:val="00705144"/>
    <w:rsid w:val="0072343B"/>
    <w:rsid w:val="00737B6E"/>
    <w:rsid w:val="00751534"/>
    <w:rsid w:val="00787DE7"/>
    <w:rsid w:val="00791A3A"/>
    <w:rsid w:val="007952E5"/>
    <w:rsid w:val="007A6C2A"/>
    <w:rsid w:val="007C01BB"/>
    <w:rsid w:val="007C47AB"/>
    <w:rsid w:val="007D5944"/>
    <w:rsid w:val="007E16E3"/>
    <w:rsid w:val="007E5E4E"/>
    <w:rsid w:val="00806EC7"/>
    <w:rsid w:val="00811049"/>
    <w:rsid w:val="00824043"/>
    <w:rsid w:val="00824B7D"/>
    <w:rsid w:val="00826C3E"/>
    <w:rsid w:val="00830731"/>
    <w:rsid w:val="00854123"/>
    <w:rsid w:val="00857EC1"/>
    <w:rsid w:val="00873E65"/>
    <w:rsid w:val="008B292C"/>
    <w:rsid w:val="008C1A51"/>
    <w:rsid w:val="008D4EFA"/>
    <w:rsid w:val="008E5F65"/>
    <w:rsid w:val="00915DF5"/>
    <w:rsid w:val="00925805"/>
    <w:rsid w:val="009A1699"/>
    <w:rsid w:val="009B1263"/>
    <w:rsid w:val="009B2781"/>
    <w:rsid w:val="009C27C0"/>
    <w:rsid w:val="009C3056"/>
    <w:rsid w:val="00A009F0"/>
    <w:rsid w:val="00A06DA5"/>
    <w:rsid w:val="00A37C28"/>
    <w:rsid w:val="00A40C55"/>
    <w:rsid w:val="00A515E4"/>
    <w:rsid w:val="00A566EF"/>
    <w:rsid w:val="00A6146E"/>
    <w:rsid w:val="00A8542C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8768B"/>
    <w:rsid w:val="00BC04ED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73EA"/>
    <w:rsid w:val="00C82572"/>
    <w:rsid w:val="00CA0AE3"/>
    <w:rsid w:val="00CE11AF"/>
    <w:rsid w:val="00CE1F44"/>
    <w:rsid w:val="00D00E62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C38C5"/>
    <w:rsid w:val="00DC566D"/>
    <w:rsid w:val="00DD261E"/>
    <w:rsid w:val="00DF742D"/>
    <w:rsid w:val="00E110FF"/>
    <w:rsid w:val="00E12E16"/>
    <w:rsid w:val="00E31E22"/>
    <w:rsid w:val="00E471F5"/>
    <w:rsid w:val="00E83140"/>
    <w:rsid w:val="00E96884"/>
    <w:rsid w:val="00E973E4"/>
    <w:rsid w:val="00ED59EF"/>
    <w:rsid w:val="00EE2F84"/>
    <w:rsid w:val="00EF02C7"/>
    <w:rsid w:val="00F16584"/>
    <w:rsid w:val="00F53D5A"/>
    <w:rsid w:val="00F74CD6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2021-05-14T07:18:00Z</cp:lastPrinted>
  <dcterms:created xsi:type="dcterms:W3CDTF">2021-05-13T13:35:00Z</dcterms:created>
  <dcterms:modified xsi:type="dcterms:W3CDTF">2021-05-17T10:23:00Z</dcterms:modified>
</cp:coreProperties>
</file>