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2C3D7B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C3D7B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C3D7B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B62279">
        <w:rPr>
          <w:rFonts w:ascii="Times New Roman" w:hAnsi="Times New Roman"/>
          <w:sz w:val="28"/>
          <w:szCs w:val="28"/>
          <w:lang w:val="uk-UA" w:eastAsia="ar-SA"/>
        </w:rPr>
        <w:t>03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110FF" w:rsidRDefault="00145BC7" w:rsidP="00F8158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біля пам’ятника по вул. О. Кошового в с. </w:t>
      </w:r>
      <w:proofErr w:type="spellStart"/>
      <w:r w:rsidR="002C3D7B">
        <w:rPr>
          <w:rFonts w:ascii="Times New Roman" w:hAnsi="Times New Roman"/>
          <w:sz w:val="28"/>
          <w:szCs w:val="28"/>
          <w:lang w:val="uk-UA" w:eastAsia="ar-SA"/>
        </w:rPr>
        <w:t>Куманівці</w:t>
      </w:r>
      <w:proofErr w:type="spellEnd"/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району, яке має незадовільний стан</w:t>
      </w:r>
      <w:r w:rsidR="00B2129B"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2C3D7B">
        <w:rPr>
          <w:rFonts w:ascii="Times New Roman" w:hAnsi="Times New Roman"/>
          <w:sz w:val="28"/>
          <w:szCs w:val="28"/>
          <w:lang w:val="uk-UA"/>
        </w:rPr>
        <w:t>о-небезпечне</w:t>
      </w:r>
      <w:r w:rsidR="00E110F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C3D7B">
        <w:rPr>
          <w:rFonts w:ascii="Times New Roman" w:hAnsi="Times New Roman"/>
          <w:sz w:val="28"/>
          <w:szCs w:val="28"/>
          <w:lang w:val="uk-UA"/>
        </w:rPr>
        <w:t xml:space="preserve">дуплисте, </w:t>
      </w:r>
      <w:r w:rsidR="009558B5">
        <w:rPr>
          <w:rFonts w:ascii="Times New Roman" w:hAnsi="Times New Roman"/>
          <w:sz w:val="28"/>
          <w:szCs w:val="28"/>
          <w:lang w:val="uk-UA"/>
        </w:rPr>
        <w:t>стовбурова гниль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B2129B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9558B5" w:rsidRDefault="00A009F0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>одинадцяти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D16905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>біля адміністративного приміщення бувшої сільської ради по вул. І. Богуна, 1а в с. Березна</w:t>
      </w:r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</w:t>
      </w:r>
      <w:r w:rsidR="00D16905">
        <w:rPr>
          <w:rFonts w:ascii="Times New Roman" w:hAnsi="Times New Roman"/>
          <w:sz w:val="28"/>
          <w:szCs w:val="28"/>
          <w:lang w:val="uk-UA" w:eastAsia="uk-UA"/>
        </w:rPr>
        <w:t>го району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F312A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857EC1">
        <w:rPr>
          <w:rFonts w:ascii="Times New Roman" w:hAnsi="Times New Roman"/>
          <w:sz w:val="28"/>
          <w:szCs w:val="28"/>
          <w:lang w:val="uk-UA"/>
        </w:rPr>
        <w:t xml:space="preserve">і, </w:t>
      </w:r>
      <w:proofErr w:type="spellStart"/>
      <w:r w:rsidR="002C3D7B">
        <w:rPr>
          <w:rFonts w:ascii="Times New Roman" w:hAnsi="Times New Roman"/>
          <w:sz w:val="28"/>
          <w:szCs w:val="28"/>
          <w:lang w:val="uk-UA"/>
        </w:rPr>
        <w:t>всихаючі</w:t>
      </w:r>
      <w:proofErr w:type="spellEnd"/>
      <w:r w:rsidR="001F312A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C16F59">
        <w:rPr>
          <w:rFonts w:ascii="Times New Roman" w:hAnsi="Times New Roman"/>
          <w:sz w:val="28"/>
          <w:szCs w:val="28"/>
          <w:lang w:val="uk-UA"/>
        </w:rPr>
        <w:t>;</w:t>
      </w:r>
    </w:p>
    <w:p w:rsidR="002C3D7B" w:rsidRDefault="002C3D7B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одинадцяти дерев породи ялина, що знаходяться біля обрядової будівлі по вул. І. Богуна, 15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Томашпіль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 xml:space="preserve">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всихаючі</w:t>
      </w:r>
      <w:proofErr w:type="spellEnd"/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558B5" w:rsidRDefault="00BF3178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біля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>адміністративного приміщення бувшої сільської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вул. 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>Грушевського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>42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</w:t>
      </w:r>
      <w:r w:rsidR="009558B5">
        <w:rPr>
          <w:rFonts w:ascii="Times New Roman" w:hAnsi="Times New Roman"/>
          <w:sz w:val="28"/>
          <w:szCs w:val="28"/>
          <w:lang w:val="uk-UA" w:eastAsia="uk-UA"/>
        </w:rPr>
        <w:t>С</w:t>
      </w:r>
      <w:r w:rsidR="002C3D7B">
        <w:rPr>
          <w:rFonts w:ascii="Times New Roman" w:hAnsi="Times New Roman"/>
          <w:sz w:val="28"/>
          <w:szCs w:val="28"/>
          <w:lang w:val="uk-UA" w:eastAsia="uk-UA"/>
        </w:rPr>
        <w:t>околова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2C3D7B">
        <w:rPr>
          <w:rFonts w:ascii="Times New Roman" w:hAnsi="Times New Roman"/>
          <w:sz w:val="28"/>
          <w:szCs w:val="28"/>
          <w:lang w:val="uk-UA"/>
        </w:rPr>
        <w:t xml:space="preserve">і, </w:t>
      </w:r>
      <w:proofErr w:type="spellStart"/>
      <w:r w:rsidR="002C3D7B">
        <w:rPr>
          <w:rFonts w:ascii="Times New Roman" w:hAnsi="Times New Roman"/>
          <w:sz w:val="28"/>
          <w:szCs w:val="28"/>
          <w:lang w:val="uk-UA"/>
        </w:rPr>
        <w:t>всихаючі</w:t>
      </w:r>
      <w:proofErr w:type="spellEnd"/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2C3D7B">
        <w:rPr>
          <w:rFonts w:ascii="Times New Roman" w:hAnsi="Times New Roman"/>
          <w:sz w:val="28"/>
          <w:szCs w:val="28"/>
          <w:lang w:val="uk-UA"/>
        </w:rPr>
        <w:t>.</w:t>
      </w:r>
    </w:p>
    <w:p w:rsidR="009558B5" w:rsidRDefault="009558B5" w:rsidP="00F8158B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C82572" w:rsidRDefault="00C82572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3E7F" w:rsidRPr="00153E7F" w:rsidRDefault="00F8158B" w:rsidP="00F8158B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  <w:r w:rsidR="002C3D7B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F61E5C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148F"/>
    <w:rsid w:val="00305A71"/>
    <w:rsid w:val="00330435"/>
    <w:rsid w:val="003355B1"/>
    <w:rsid w:val="003373EE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15E4"/>
    <w:rsid w:val="00A566EF"/>
    <w:rsid w:val="00A6146E"/>
    <w:rsid w:val="00A8542C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16584"/>
    <w:rsid w:val="00F53D5A"/>
    <w:rsid w:val="00F61E5C"/>
    <w:rsid w:val="00F74CD6"/>
    <w:rsid w:val="00F8158B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2021-08-06T06:45:00Z</cp:lastPrinted>
  <dcterms:created xsi:type="dcterms:W3CDTF">2021-08-05T10:50:00Z</dcterms:created>
  <dcterms:modified xsi:type="dcterms:W3CDTF">2021-08-11T06:06:00Z</dcterms:modified>
</cp:coreProperties>
</file>