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887855">
        <w:rPr>
          <w:sz w:val="28"/>
          <w:szCs w:val="28"/>
          <w:lang w:val="uk-UA"/>
        </w:rPr>
        <w:t>21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C754F" w:rsidRPr="002C754F" w:rsidRDefault="00285C6E" w:rsidP="002C754F">
      <w:pPr>
        <w:rPr>
          <w:bCs/>
          <w:sz w:val="28"/>
          <w:szCs w:val="28"/>
          <w:lang w:val="uk-UA"/>
        </w:rPr>
      </w:pPr>
      <w:r w:rsidRPr="002C754F">
        <w:rPr>
          <w:bCs/>
          <w:sz w:val="28"/>
          <w:szCs w:val="28"/>
          <w:lang w:val="uk-UA"/>
        </w:rPr>
        <w:t xml:space="preserve">Про </w:t>
      </w:r>
      <w:r w:rsidR="002C754F" w:rsidRPr="002C754F">
        <w:rPr>
          <w:bCs/>
          <w:sz w:val="28"/>
          <w:szCs w:val="28"/>
          <w:lang w:val="uk-UA"/>
        </w:rPr>
        <w:t>внесення змін до рішення</w:t>
      </w:r>
    </w:p>
    <w:p w:rsidR="00285C6E" w:rsidRDefault="002C754F" w:rsidP="002C754F">
      <w:pPr>
        <w:rPr>
          <w:bCs/>
          <w:sz w:val="28"/>
          <w:szCs w:val="28"/>
          <w:lang w:val="uk-UA"/>
        </w:rPr>
      </w:pPr>
      <w:r w:rsidRPr="002C754F">
        <w:rPr>
          <w:bCs/>
          <w:sz w:val="28"/>
          <w:szCs w:val="28"/>
          <w:lang w:val="uk-UA"/>
        </w:rPr>
        <w:t>виконавчого комітету</w:t>
      </w:r>
      <w:r>
        <w:rPr>
          <w:bCs/>
          <w:sz w:val="28"/>
          <w:szCs w:val="28"/>
          <w:lang w:val="uk-UA"/>
        </w:rPr>
        <w:t xml:space="preserve"> Хмільницької</w:t>
      </w:r>
    </w:p>
    <w:p w:rsidR="00285C6E" w:rsidRP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міської ради </w:t>
      </w:r>
      <w:r w:rsidRPr="002C754F">
        <w:rPr>
          <w:bCs/>
          <w:sz w:val="28"/>
          <w:szCs w:val="28"/>
          <w:lang w:val="uk-UA"/>
        </w:rPr>
        <w:t>від 10.06.2021 року №296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 w:rsidRPr="002C754F">
        <w:rPr>
          <w:bCs/>
          <w:sz w:val="28"/>
          <w:szCs w:val="28"/>
          <w:lang w:val="uk-UA"/>
        </w:rPr>
        <w:t>«Про безоплатну</w:t>
      </w:r>
      <w:r>
        <w:rPr>
          <w:bCs/>
          <w:sz w:val="28"/>
          <w:szCs w:val="28"/>
          <w:lang w:val="uk-UA"/>
        </w:rPr>
        <w:t xml:space="preserve"> передачу комунального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майна з балансу КНП «Хмільницька ЦЛ»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Хмільницької міської ради</w:t>
      </w:r>
      <w:r w:rsidRPr="002C75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КНП «Хмільницький ЦПМСД» 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Хмільницької міської ради»</w:t>
      </w:r>
    </w:p>
    <w:p w:rsidR="002C754F" w:rsidRPr="002C754F" w:rsidRDefault="002C754F" w:rsidP="00285C6E">
      <w:pPr>
        <w:rPr>
          <w:bCs/>
          <w:sz w:val="28"/>
          <w:szCs w:val="28"/>
          <w:lang w:val="uk-UA"/>
        </w:rPr>
      </w:pPr>
    </w:p>
    <w:p w:rsidR="00285C6E" w:rsidRPr="009E25B8" w:rsidRDefault="007D2AEA" w:rsidP="007243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2C754F">
        <w:rPr>
          <w:sz w:val="28"/>
          <w:szCs w:val="28"/>
          <w:lang w:val="uk-UA"/>
        </w:rPr>
        <w:t>лист Комунального підприємства «</w:t>
      </w:r>
      <w:proofErr w:type="spellStart"/>
      <w:r w:rsidR="002C754F">
        <w:rPr>
          <w:sz w:val="28"/>
          <w:szCs w:val="28"/>
          <w:lang w:val="uk-UA"/>
        </w:rPr>
        <w:t>Хмільникводоканал</w:t>
      </w:r>
      <w:proofErr w:type="spellEnd"/>
      <w:r w:rsidR="002C754F">
        <w:rPr>
          <w:sz w:val="28"/>
          <w:szCs w:val="28"/>
          <w:lang w:val="uk-UA"/>
        </w:rPr>
        <w:t>» Хмільницької міської ради від 13.08.2021 року №01-04/218 щодо внесення змін</w:t>
      </w:r>
      <w:r w:rsidR="00724385">
        <w:rPr>
          <w:sz w:val="28"/>
          <w:szCs w:val="28"/>
          <w:lang w:val="uk-UA"/>
        </w:rPr>
        <w:t xml:space="preserve"> до рішення </w:t>
      </w:r>
      <w:r w:rsidR="00724385" w:rsidRPr="002C754F">
        <w:rPr>
          <w:bCs/>
          <w:sz w:val="28"/>
          <w:szCs w:val="28"/>
          <w:lang w:val="uk-UA"/>
        </w:rPr>
        <w:t>виконавчого комітету</w:t>
      </w:r>
      <w:r w:rsidR="00724385">
        <w:rPr>
          <w:bCs/>
          <w:sz w:val="28"/>
          <w:szCs w:val="28"/>
          <w:lang w:val="uk-UA"/>
        </w:rPr>
        <w:t xml:space="preserve"> Хмільницької міської ради </w:t>
      </w:r>
      <w:r w:rsidR="00724385" w:rsidRPr="002C754F">
        <w:rPr>
          <w:bCs/>
          <w:sz w:val="28"/>
          <w:szCs w:val="28"/>
          <w:lang w:val="uk-UA"/>
        </w:rPr>
        <w:t xml:space="preserve">від </w:t>
      </w:r>
      <w:r w:rsidR="00724385">
        <w:rPr>
          <w:bCs/>
          <w:sz w:val="28"/>
          <w:szCs w:val="28"/>
          <w:lang w:val="uk-UA"/>
        </w:rPr>
        <w:t>1</w:t>
      </w:r>
      <w:r w:rsidR="00724385" w:rsidRPr="002C754F">
        <w:rPr>
          <w:bCs/>
          <w:sz w:val="28"/>
          <w:szCs w:val="28"/>
          <w:lang w:val="uk-UA"/>
        </w:rPr>
        <w:t>0.06.2021 року №296</w:t>
      </w:r>
      <w:r w:rsidR="00724385">
        <w:rPr>
          <w:bCs/>
          <w:sz w:val="28"/>
          <w:szCs w:val="28"/>
          <w:lang w:val="uk-UA"/>
        </w:rPr>
        <w:t xml:space="preserve"> </w:t>
      </w:r>
      <w:r w:rsidR="00724385" w:rsidRPr="002C754F">
        <w:rPr>
          <w:bCs/>
          <w:sz w:val="28"/>
          <w:szCs w:val="28"/>
          <w:lang w:val="uk-UA"/>
        </w:rPr>
        <w:t>«Про безоплатну</w:t>
      </w:r>
      <w:r w:rsidR="00724385">
        <w:rPr>
          <w:bCs/>
          <w:sz w:val="28"/>
          <w:szCs w:val="28"/>
          <w:lang w:val="uk-UA"/>
        </w:rPr>
        <w:t xml:space="preserve"> передачу комунального майна з балансу КНП «Хмільницька ЦЛ» Хмільницької міської ради</w:t>
      </w:r>
      <w:r w:rsidR="00724385" w:rsidRPr="002C754F">
        <w:rPr>
          <w:bCs/>
          <w:sz w:val="28"/>
          <w:szCs w:val="28"/>
          <w:lang w:val="uk-UA"/>
        </w:rPr>
        <w:t xml:space="preserve"> </w:t>
      </w:r>
      <w:r w:rsidR="00724385">
        <w:rPr>
          <w:bCs/>
          <w:sz w:val="28"/>
          <w:szCs w:val="28"/>
          <w:lang w:val="uk-UA"/>
        </w:rPr>
        <w:t xml:space="preserve">та КНП «Хмільницький ЦПМСД» Хмільницької міської ради», </w:t>
      </w:r>
      <w:r w:rsidR="00285C6E" w:rsidRPr="009E25B8">
        <w:rPr>
          <w:sz w:val="28"/>
          <w:szCs w:val="28"/>
          <w:lang w:val="uk-UA"/>
        </w:rPr>
        <w:t>керуючись ст.29</w:t>
      </w:r>
      <w:r w:rsidR="00C94EBA">
        <w:rPr>
          <w:sz w:val="28"/>
          <w:szCs w:val="28"/>
          <w:lang w:val="uk-UA"/>
        </w:rPr>
        <w:t>, 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724385">
        <w:rPr>
          <w:sz w:val="28"/>
          <w:szCs w:val="28"/>
          <w:lang w:val="uk-UA"/>
        </w:rPr>
        <w:t xml:space="preserve">авчий комітет 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724385" w:rsidRDefault="00AF15D6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8B67F4" w:rsidRPr="009E25B8">
        <w:rPr>
          <w:sz w:val="28"/>
          <w:szCs w:val="28"/>
          <w:lang w:val="uk-UA"/>
        </w:rPr>
        <w:t xml:space="preserve">1. </w:t>
      </w:r>
      <w:r w:rsidR="00724385">
        <w:rPr>
          <w:sz w:val="28"/>
          <w:szCs w:val="28"/>
          <w:lang w:val="uk-UA"/>
        </w:rPr>
        <w:t xml:space="preserve">Внести зміни до рішення </w:t>
      </w:r>
      <w:r w:rsidR="00724385" w:rsidRPr="002C754F">
        <w:rPr>
          <w:bCs/>
          <w:sz w:val="28"/>
          <w:szCs w:val="28"/>
          <w:lang w:val="uk-UA"/>
        </w:rPr>
        <w:t>виконавчого комітету</w:t>
      </w:r>
      <w:r w:rsidR="00724385">
        <w:rPr>
          <w:bCs/>
          <w:sz w:val="28"/>
          <w:szCs w:val="28"/>
          <w:lang w:val="uk-UA"/>
        </w:rPr>
        <w:t xml:space="preserve"> Хмільницької міської ради </w:t>
      </w:r>
      <w:r w:rsidR="00724385" w:rsidRPr="002C754F">
        <w:rPr>
          <w:bCs/>
          <w:sz w:val="28"/>
          <w:szCs w:val="28"/>
          <w:lang w:val="uk-UA"/>
        </w:rPr>
        <w:t xml:space="preserve">від </w:t>
      </w:r>
      <w:r w:rsidR="00724385">
        <w:rPr>
          <w:bCs/>
          <w:sz w:val="28"/>
          <w:szCs w:val="28"/>
          <w:lang w:val="uk-UA"/>
        </w:rPr>
        <w:t>1</w:t>
      </w:r>
      <w:r w:rsidR="00724385" w:rsidRPr="002C754F">
        <w:rPr>
          <w:bCs/>
          <w:sz w:val="28"/>
          <w:szCs w:val="28"/>
          <w:lang w:val="uk-UA"/>
        </w:rPr>
        <w:t>0.06.2021 року №296</w:t>
      </w:r>
      <w:r w:rsidR="00724385">
        <w:rPr>
          <w:bCs/>
          <w:sz w:val="28"/>
          <w:szCs w:val="28"/>
          <w:lang w:val="uk-UA"/>
        </w:rPr>
        <w:t xml:space="preserve"> </w:t>
      </w:r>
      <w:r w:rsidR="00724385" w:rsidRPr="002C754F">
        <w:rPr>
          <w:bCs/>
          <w:sz w:val="28"/>
          <w:szCs w:val="28"/>
          <w:lang w:val="uk-UA"/>
        </w:rPr>
        <w:t>«Про безоплатну</w:t>
      </w:r>
      <w:r w:rsidR="00724385">
        <w:rPr>
          <w:bCs/>
          <w:sz w:val="28"/>
          <w:szCs w:val="28"/>
          <w:lang w:val="uk-UA"/>
        </w:rPr>
        <w:t xml:space="preserve"> передачу комунального майна з балансу КНП «Хмільницька ЦЛ» Хмільницької міської ради</w:t>
      </w:r>
      <w:r w:rsidR="00724385" w:rsidRPr="002C754F">
        <w:rPr>
          <w:bCs/>
          <w:sz w:val="28"/>
          <w:szCs w:val="28"/>
          <w:lang w:val="uk-UA"/>
        </w:rPr>
        <w:t xml:space="preserve"> </w:t>
      </w:r>
      <w:r w:rsidR="00724385">
        <w:rPr>
          <w:bCs/>
          <w:sz w:val="28"/>
          <w:szCs w:val="28"/>
          <w:lang w:val="uk-UA"/>
        </w:rPr>
        <w:t xml:space="preserve">та КНП «Хмільницький ЦПМСД» Хмільницької міської ради», а саме: </w:t>
      </w:r>
      <w:r w:rsidR="00367AD1">
        <w:rPr>
          <w:bCs/>
          <w:sz w:val="28"/>
          <w:szCs w:val="28"/>
          <w:lang w:val="uk-UA"/>
        </w:rPr>
        <w:t xml:space="preserve">підпункт 1.2  </w:t>
      </w:r>
      <w:r w:rsidR="00724385">
        <w:rPr>
          <w:bCs/>
          <w:sz w:val="28"/>
          <w:szCs w:val="28"/>
          <w:lang w:val="uk-UA"/>
        </w:rPr>
        <w:t>пункт</w:t>
      </w:r>
      <w:r w:rsidR="00367AD1">
        <w:rPr>
          <w:bCs/>
          <w:sz w:val="28"/>
          <w:szCs w:val="28"/>
          <w:lang w:val="uk-UA"/>
        </w:rPr>
        <w:t>у</w:t>
      </w:r>
      <w:r w:rsidR="00724385">
        <w:rPr>
          <w:bCs/>
          <w:sz w:val="28"/>
          <w:szCs w:val="28"/>
          <w:lang w:val="uk-UA"/>
        </w:rPr>
        <w:t xml:space="preserve"> 1 рішення вважати таким, що втратив чинність.</w:t>
      </w:r>
      <w:r w:rsidR="00505525" w:rsidRPr="009E25B8">
        <w:rPr>
          <w:sz w:val="28"/>
          <w:szCs w:val="28"/>
          <w:lang w:val="uk-UA"/>
        </w:rPr>
        <w:t xml:space="preserve">    </w:t>
      </w:r>
    </w:p>
    <w:p w:rsidR="00AF15D6" w:rsidRDefault="009F083D" w:rsidP="00AF15D6">
      <w:pPr>
        <w:ind w:firstLine="708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</w:t>
      </w:r>
      <w:r w:rsidR="00724385">
        <w:rPr>
          <w:sz w:val="28"/>
          <w:szCs w:val="28"/>
          <w:lang w:val="uk-UA"/>
        </w:rPr>
        <w:t xml:space="preserve">Загальному відділу міської ради </w:t>
      </w:r>
      <w:r w:rsidR="00AF15D6">
        <w:rPr>
          <w:sz w:val="28"/>
          <w:szCs w:val="28"/>
          <w:lang w:val="uk-UA"/>
        </w:rPr>
        <w:t xml:space="preserve">зазначити факт </w:t>
      </w:r>
      <w:r w:rsidR="00367AD1">
        <w:rPr>
          <w:sz w:val="28"/>
          <w:szCs w:val="28"/>
          <w:lang w:val="uk-UA"/>
        </w:rPr>
        <w:t>і</w:t>
      </w:r>
      <w:r w:rsidR="00AF15D6">
        <w:rPr>
          <w:sz w:val="28"/>
          <w:szCs w:val="28"/>
          <w:lang w:val="uk-UA"/>
        </w:rPr>
        <w:t xml:space="preserve"> підставу внесення змін </w:t>
      </w:r>
      <w:r w:rsidR="00367AD1">
        <w:rPr>
          <w:sz w:val="28"/>
          <w:szCs w:val="28"/>
          <w:lang w:val="uk-UA"/>
        </w:rPr>
        <w:t>та втрати чинності підпункту 1.2</w:t>
      </w:r>
      <w:r w:rsidR="00AF15D6">
        <w:rPr>
          <w:sz w:val="28"/>
          <w:szCs w:val="28"/>
          <w:lang w:val="uk-UA"/>
        </w:rPr>
        <w:t xml:space="preserve"> рішення виконкому від 10.06.2021 року №296.</w:t>
      </w:r>
    </w:p>
    <w:p w:rsidR="003A6137" w:rsidRDefault="00AF15D6" w:rsidP="00AF15D6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85C6E" w:rsidRPr="009E25B8">
        <w:rPr>
          <w:color w:val="auto"/>
          <w:sz w:val="28"/>
          <w:szCs w:val="28"/>
        </w:rPr>
        <w:t xml:space="preserve">. Контроль за виконанням цього рішення покласти на </w:t>
      </w:r>
      <w:r w:rsidR="003A6137">
        <w:rPr>
          <w:color w:val="auto"/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</w:p>
    <w:p w:rsidR="00285C6E" w:rsidRPr="009E25B8" w:rsidRDefault="003A6137" w:rsidP="003A6137">
      <w:pPr>
        <w:pStyle w:val="a3"/>
        <w:ind w:left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Загіку</w:t>
      </w:r>
      <w:proofErr w:type="spellEnd"/>
      <w:r>
        <w:rPr>
          <w:color w:val="auto"/>
          <w:sz w:val="28"/>
          <w:szCs w:val="28"/>
        </w:rPr>
        <w:t xml:space="preserve"> В.М.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3A6137" w:rsidP="003A61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2E4D80"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икола ЮРЧИШИН</w:t>
      </w:r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0F5D87"/>
    <w:rsid w:val="00103E8A"/>
    <w:rsid w:val="00211A87"/>
    <w:rsid w:val="0025552D"/>
    <w:rsid w:val="00285C6E"/>
    <w:rsid w:val="00297702"/>
    <w:rsid w:val="002C754F"/>
    <w:rsid w:val="002E4D80"/>
    <w:rsid w:val="00313A0B"/>
    <w:rsid w:val="00367AD1"/>
    <w:rsid w:val="003A5992"/>
    <w:rsid w:val="003A6137"/>
    <w:rsid w:val="004302DA"/>
    <w:rsid w:val="00472B04"/>
    <w:rsid w:val="004B66A6"/>
    <w:rsid w:val="00505525"/>
    <w:rsid w:val="00523233"/>
    <w:rsid w:val="00674520"/>
    <w:rsid w:val="00686CED"/>
    <w:rsid w:val="006B3CE9"/>
    <w:rsid w:val="006D2960"/>
    <w:rsid w:val="00724385"/>
    <w:rsid w:val="007D2AEA"/>
    <w:rsid w:val="00802C7D"/>
    <w:rsid w:val="0081083A"/>
    <w:rsid w:val="00825B8F"/>
    <w:rsid w:val="00887855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E4D0E"/>
    <w:rsid w:val="00AF15D6"/>
    <w:rsid w:val="00AF6E51"/>
    <w:rsid w:val="00B42F3A"/>
    <w:rsid w:val="00B544F6"/>
    <w:rsid w:val="00BC626C"/>
    <w:rsid w:val="00C149B9"/>
    <w:rsid w:val="00C94EBA"/>
    <w:rsid w:val="00C97660"/>
    <w:rsid w:val="00D93589"/>
    <w:rsid w:val="00DE090D"/>
    <w:rsid w:val="00ED5E01"/>
    <w:rsid w:val="00EE07B7"/>
    <w:rsid w:val="00FE6843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74D1-6679-4171-AF7A-D2DF5D43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2021-08-16T12:02:00Z</cp:lastPrinted>
  <dcterms:created xsi:type="dcterms:W3CDTF">2017-07-23T10:16:00Z</dcterms:created>
  <dcterms:modified xsi:type="dcterms:W3CDTF">2021-08-16T12:04:00Z</dcterms:modified>
</cp:coreProperties>
</file>