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D" w:rsidRDefault="00AC47DD" w:rsidP="00AC47D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9100" cy="5715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DD" w:rsidRDefault="00AC47DD" w:rsidP="00AC47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C47DD" w:rsidRDefault="00AC47DD" w:rsidP="00AC47DD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AC47DD" w:rsidRDefault="00AC47DD" w:rsidP="00AC47DD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ВІННИЦЬКОЇ ОБЛАСТІ</w:t>
      </w:r>
    </w:p>
    <w:p w:rsidR="00AC47DD" w:rsidRDefault="00AC47DD" w:rsidP="00AC47DD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  <w:lang w:val="ru-RU"/>
        </w:rPr>
        <w:t xml:space="preserve"> № ____</w:t>
      </w:r>
    </w:p>
    <w:p w:rsidR="00AC47DD" w:rsidRDefault="00AC47DD" w:rsidP="00AC47DD">
      <w:pPr>
        <w:jc w:val="center"/>
        <w:rPr>
          <w:lang w:val="ru-RU"/>
        </w:rPr>
      </w:pPr>
    </w:p>
    <w:p w:rsidR="00AC47DD" w:rsidRDefault="00AC47DD" w:rsidP="005F213B">
      <w:pPr>
        <w:tabs>
          <w:tab w:val="left" w:pos="8415"/>
        </w:tabs>
        <w:ind w:left="-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Проєкт</w:t>
      </w:r>
      <w:proofErr w:type="spellEnd"/>
    </w:p>
    <w:p w:rsidR="00AC47DD" w:rsidRDefault="00AC47DD" w:rsidP="005F213B">
      <w:pPr>
        <w:ind w:left="-142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Від________ 2021 р.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___ сесії</w:t>
      </w:r>
      <w:r>
        <w:rPr>
          <w:sz w:val="28"/>
          <w:szCs w:val="28"/>
        </w:rPr>
        <w:tab/>
        <w:t>міської ради</w:t>
      </w:r>
    </w:p>
    <w:p w:rsidR="00AC47DD" w:rsidRDefault="00AC47DD" w:rsidP="005F213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8 скликання</w:t>
      </w:r>
    </w:p>
    <w:p w:rsidR="00AC47DD" w:rsidRDefault="00AC47DD" w:rsidP="005F213B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 Порядок  використання коштів міського</w:t>
      </w:r>
    </w:p>
    <w:p w:rsidR="00AC47DD" w:rsidRDefault="00AC47DD" w:rsidP="005F213B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передбачених на фінансування</w:t>
      </w:r>
    </w:p>
    <w:p w:rsidR="00AC47DD" w:rsidRDefault="00AC47DD" w:rsidP="005F213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заходів </w:t>
      </w:r>
      <w:r w:rsidR="00250A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Програми розвитку фізичної культури,</w:t>
      </w:r>
    </w:p>
    <w:p w:rsidR="00AC47DD" w:rsidRDefault="00AC47DD" w:rsidP="005F213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спорту та молодіжної політики Хмільницької </w:t>
      </w:r>
    </w:p>
    <w:p w:rsidR="00AC47DD" w:rsidRDefault="00AC47DD" w:rsidP="005F213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міської територіальної громади на 2022-2026 роки</w:t>
      </w:r>
      <w:r w:rsidR="00250A0B">
        <w:rPr>
          <w:b/>
          <w:sz w:val="28"/>
          <w:szCs w:val="28"/>
        </w:rPr>
        <w:t>»</w:t>
      </w:r>
    </w:p>
    <w:p w:rsidR="00AC47DD" w:rsidRDefault="00AC47DD" w:rsidP="005F213B">
      <w:pPr>
        <w:ind w:left="-142"/>
        <w:rPr>
          <w:b/>
          <w:sz w:val="28"/>
          <w:szCs w:val="28"/>
        </w:rPr>
      </w:pPr>
    </w:p>
    <w:p w:rsidR="00AC47DD" w:rsidRPr="001540B0" w:rsidRDefault="00AC47DD" w:rsidP="005F213B">
      <w:pPr>
        <w:ind w:left="-142" w:firstLine="70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Відповідно до рішення 25 сесії міської ради 6 скликання від 05.07.2012 року № 755 </w:t>
      </w:r>
      <w:r w:rsidRPr="001540B0">
        <w:rPr>
          <w:bCs/>
          <w:sz w:val="28"/>
          <w:szCs w:val="28"/>
        </w:rPr>
        <w:t>«Про порядок формування, фінансування та моніторингу виконання міських цільових програм» (зі змінами)</w:t>
      </w:r>
      <w:r w:rsidRPr="001540B0">
        <w:rPr>
          <w:sz w:val="28"/>
          <w:szCs w:val="28"/>
        </w:rPr>
        <w:t>, з метою забезпечення виконання заходів «Програми розвитку фізичної культури, спорту та молодіжної політики Хмільницької міської територіальної громади на 2022-2026 роки»,</w:t>
      </w:r>
      <w:r w:rsidR="00250A0B">
        <w:rPr>
          <w:sz w:val="28"/>
          <w:szCs w:val="28"/>
        </w:rPr>
        <w:t xml:space="preserve"> затвердженої рішенням 15 сесії міської ради 8 скликання від 21.07.2021 року №625 відповідно до</w:t>
      </w:r>
      <w:r w:rsidRPr="001540B0">
        <w:rPr>
          <w:sz w:val="28"/>
          <w:szCs w:val="28"/>
        </w:rPr>
        <w:t xml:space="preserve"> ст.ст. 9, 20, 91 Бюджетного кодексу України, керуючись ст. ст. 26, 59 Закону України «Про місцеве самоврядування в Україні», міська рада</w:t>
      </w:r>
    </w:p>
    <w:p w:rsidR="00AC47DD" w:rsidRPr="001540B0" w:rsidRDefault="00AC47DD" w:rsidP="005F213B">
      <w:pPr>
        <w:ind w:left="-142"/>
        <w:jc w:val="center"/>
        <w:rPr>
          <w:b/>
          <w:i/>
          <w:sz w:val="28"/>
          <w:szCs w:val="28"/>
        </w:rPr>
      </w:pPr>
      <w:r w:rsidRPr="001540B0">
        <w:rPr>
          <w:b/>
          <w:i/>
          <w:sz w:val="28"/>
          <w:szCs w:val="28"/>
        </w:rPr>
        <w:t>В И Р І Ш И Л А :</w:t>
      </w:r>
    </w:p>
    <w:p w:rsidR="00AC47DD" w:rsidRPr="001540B0" w:rsidRDefault="00AC47DD" w:rsidP="005F213B">
      <w:pPr>
        <w:ind w:left="-142"/>
        <w:jc w:val="both"/>
        <w:rPr>
          <w:sz w:val="28"/>
          <w:szCs w:val="28"/>
        </w:rPr>
      </w:pPr>
      <w:r w:rsidRPr="001540B0">
        <w:rPr>
          <w:b/>
          <w:sz w:val="28"/>
          <w:szCs w:val="28"/>
        </w:rPr>
        <w:t>1.</w:t>
      </w:r>
      <w:r w:rsidRPr="001540B0">
        <w:rPr>
          <w:sz w:val="28"/>
          <w:szCs w:val="28"/>
        </w:rPr>
        <w:t xml:space="preserve"> Затвердити Порядок використання коштів  місцевого бюджету, передбачених на фінансування заходів «Програми розвитку фізичної культури, спорту та молодіжної політики Хмільницької міської територіальної громади на 2022-2026 роки» згідно додатку</w:t>
      </w:r>
      <w:r>
        <w:rPr>
          <w:sz w:val="28"/>
          <w:szCs w:val="28"/>
        </w:rPr>
        <w:t>.</w:t>
      </w:r>
    </w:p>
    <w:p w:rsidR="00AC47DD" w:rsidRPr="001540B0" w:rsidRDefault="00AC47DD" w:rsidP="005F213B">
      <w:pPr>
        <w:ind w:left="-142"/>
        <w:jc w:val="both"/>
        <w:rPr>
          <w:sz w:val="28"/>
          <w:szCs w:val="28"/>
        </w:rPr>
      </w:pPr>
      <w:r w:rsidRPr="001540B0">
        <w:rPr>
          <w:b/>
          <w:sz w:val="28"/>
          <w:szCs w:val="28"/>
        </w:rPr>
        <w:t>2.</w:t>
      </w:r>
      <w:r w:rsidRPr="001540B0">
        <w:rPr>
          <w:sz w:val="28"/>
          <w:szCs w:val="28"/>
        </w:rPr>
        <w:t xml:space="preserve"> Визначити Управління освіти, молоді та спорту Хмільницької міської ради головним розпорядником коштів при фінансуванні заходів «Програми розвитку фізичної культури, спорту та молодіжної політики Хмільницької міської територіальної громади на 2022-2026 роки». </w:t>
      </w:r>
    </w:p>
    <w:p w:rsidR="00AC47DD" w:rsidRPr="001540B0" w:rsidRDefault="00AC47DD" w:rsidP="005F213B">
      <w:pPr>
        <w:ind w:left="-142"/>
        <w:jc w:val="both"/>
        <w:rPr>
          <w:sz w:val="28"/>
          <w:szCs w:val="28"/>
        </w:rPr>
      </w:pPr>
      <w:r w:rsidRPr="001540B0">
        <w:rPr>
          <w:b/>
          <w:sz w:val="28"/>
          <w:szCs w:val="28"/>
        </w:rPr>
        <w:t xml:space="preserve">3. </w:t>
      </w:r>
      <w:r w:rsidRPr="001540B0">
        <w:rPr>
          <w:sz w:val="28"/>
          <w:szCs w:val="28"/>
        </w:rPr>
        <w:t>Визначити відповідальним виконавцем «Програми розвитку фізичної культури, спорту та молодіжної політики Хмільницької міської територіальної громади на 2022-2026 роки» відділ молоді та спорту Управління освіти, молоді та спорту Хмільницької міської ради</w:t>
      </w:r>
      <w:r>
        <w:rPr>
          <w:sz w:val="28"/>
          <w:szCs w:val="28"/>
        </w:rPr>
        <w:t>.</w:t>
      </w:r>
    </w:p>
    <w:p w:rsidR="00AC47DD" w:rsidRPr="001540B0" w:rsidRDefault="00AC47DD" w:rsidP="005F213B">
      <w:pPr>
        <w:ind w:left="-142"/>
        <w:jc w:val="both"/>
        <w:rPr>
          <w:sz w:val="28"/>
          <w:szCs w:val="28"/>
        </w:rPr>
      </w:pPr>
      <w:r w:rsidRPr="001540B0">
        <w:rPr>
          <w:b/>
          <w:sz w:val="28"/>
          <w:szCs w:val="28"/>
        </w:rPr>
        <w:t xml:space="preserve"> 4. </w:t>
      </w:r>
      <w:r w:rsidRPr="001540B0">
        <w:rPr>
          <w:sz w:val="28"/>
          <w:szCs w:val="28"/>
        </w:rPr>
        <w:t>Контроль за виконанням ць</w:t>
      </w:r>
      <w:r w:rsidR="00250A0B">
        <w:rPr>
          <w:sz w:val="28"/>
          <w:szCs w:val="28"/>
        </w:rPr>
        <w:t>ого рішення покласти на постійні комісії</w:t>
      </w:r>
      <w:r w:rsidRPr="001540B0">
        <w:rPr>
          <w:sz w:val="28"/>
          <w:szCs w:val="28"/>
        </w:rPr>
        <w:t xml:space="preserve"> міської ради </w:t>
      </w:r>
      <w:hyperlink r:id="rId7" w:history="1">
        <w:r w:rsidRPr="00250A0B">
          <w:rPr>
            <w:rStyle w:val="a6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  </w:r>
      </w:hyperlink>
      <w:r w:rsidR="00250A0B" w:rsidRPr="00250A0B">
        <w:rPr>
          <w:color w:val="000000" w:themeColor="text1"/>
          <w:sz w:val="28"/>
          <w:szCs w:val="28"/>
        </w:rPr>
        <w:t xml:space="preserve"> </w:t>
      </w:r>
      <w:r w:rsidR="00250A0B">
        <w:rPr>
          <w:sz w:val="28"/>
          <w:szCs w:val="28"/>
        </w:rPr>
        <w:t>(</w:t>
      </w:r>
      <w:proofErr w:type="spellStart"/>
      <w:r w:rsidR="00250A0B">
        <w:rPr>
          <w:sz w:val="28"/>
          <w:szCs w:val="28"/>
        </w:rPr>
        <w:t>Кондратовець</w:t>
      </w:r>
      <w:proofErr w:type="spellEnd"/>
      <w:r w:rsidR="00250A0B">
        <w:rPr>
          <w:sz w:val="28"/>
          <w:szCs w:val="28"/>
        </w:rPr>
        <w:t xml:space="preserve"> Ю.Г.)</w:t>
      </w:r>
      <w:r w:rsidR="00250A0B" w:rsidRPr="00250A0B">
        <w:rPr>
          <w:sz w:val="28"/>
          <w:szCs w:val="28"/>
        </w:rPr>
        <w:t xml:space="preserve"> </w:t>
      </w:r>
      <w:r w:rsidR="00250A0B">
        <w:rPr>
          <w:sz w:val="28"/>
          <w:szCs w:val="28"/>
        </w:rPr>
        <w:t>та питань охорони здоров’я, освіти, культури, молодіжної політики та спорту (</w:t>
      </w:r>
      <w:proofErr w:type="spellStart"/>
      <w:r w:rsidR="00250A0B">
        <w:rPr>
          <w:sz w:val="28"/>
          <w:szCs w:val="28"/>
        </w:rPr>
        <w:t>Шумигора</w:t>
      </w:r>
      <w:proofErr w:type="spellEnd"/>
      <w:r w:rsidR="00250A0B">
        <w:rPr>
          <w:sz w:val="28"/>
          <w:szCs w:val="28"/>
        </w:rPr>
        <w:t xml:space="preserve"> Ю.В.)</w:t>
      </w:r>
    </w:p>
    <w:p w:rsidR="00AC47DD" w:rsidRDefault="00AC47DD" w:rsidP="005F213B">
      <w:pPr>
        <w:ind w:left="-142"/>
        <w:jc w:val="both"/>
        <w:rPr>
          <w:sz w:val="28"/>
          <w:szCs w:val="28"/>
        </w:rPr>
      </w:pPr>
    </w:p>
    <w:p w:rsidR="00AC47DD" w:rsidRDefault="00AC47DD" w:rsidP="005F213B">
      <w:pPr>
        <w:ind w:left="-142"/>
        <w:jc w:val="both"/>
        <w:rPr>
          <w:sz w:val="28"/>
          <w:szCs w:val="28"/>
        </w:rPr>
      </w:pPr>
    </w:p>
    <w:p w:rsidR="00AC47DD" w:rsidRPr="001540B0" w:rsidRDefault="00AC47DD" w:rsidP="005F213B">
      <w:pPr>
        <w:ind w:left="-142"/>
        <w:jc w:val="center"/>
        <w:rPr>
          <w:sz w:val="28"/>
          <w:szCs w:val="28"/>
        </w:rPr>
      </w:pPr>
      <w:r w:rsidRPr="001540B0">
        <w:rPr>
          <w:b/>
          <w:sz w:val="28"/>
          <w:szCs w:val="28"/>
        </w:rPr>
        <w:t xml:space="preserve">Міський голова   </w:t>
      </w:r>
      <w:r w:rsidR="004D29AC">
        <w:rPr>
          <w:b/>
          <w:sz w:val="28"/>
          <w:szCs w:val="28"/>
        </w:rPr>
        <w:t xml:space="preserve">                                               Микола ЮРЧИШИН</w:t>
      </w:r>
      <w:r w:rsidRPr="001540B0">
        <w:rPr>
          <w:b/>
          <w:sz w:val="28"/>
          <w:szCs w:val="28"/>
        </w:rPr>
        <w:t xml:space="preserve">    </w:t>
      </w:r>
      <w:r w:rsidRPr="001540B0">
        <w:rPr>
          <w:b/>
          <w:sz w:val="28"/>
          <w:szCs w:val="28"/>
          <w:lang w:val="ru-RU"/>
        </w:rPr>
        <w:t xml:space="preserve">                              </w:t>
      </w:r>
      <w:r w:rsidRPr="001540B0">
        <w:rPr>
          <w:b/>
          <w:sz w:val="28"/>
          <w:szCs w:val="28"/>
        </w:rPr>
        <w:t xml:space="preserve">                            </w:t>
      </w:r>
      <w:r w:rsidR="004D29AC">
        <w:rPr>
          <w:b/>
          <w:sz w:val="28"/>
          <w:szCs w:val="28"/>
        </w:rPr>
        <w:t xml:space="preserve">  </w:t>
      </w:r>
    </w:p>
    <w:p w:rsidR="00AC47DD" w:rsidRPr="001540B0" w:rsidRDefault="00AC47DD" w:rsidP="005F213B">
      <w:pPr>
        <w:ind w:left="-142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AC47DD" w:rsidRPr="001540B0" w:rsidRDefault="00AC47DD" w:rsidP="005F213B">
      <w:pPr>
        <w:ind w:left="-142" w:right="-365"/>
        <w:jc w:val="right"/>
        <w:rPr>
          <w:sz w:val="28"/>
          <w:szCs w:val="28"/>
        </w:rPr>
      </w:pPr>
      <w:r w:rsidRPr="001540B0">
        <w:rPr>
          <w:sz w:val="28"/>
          <w:szCs w:val="28"/>
        </w:rPr>
        <w:t xml:space="preserve">                                                                    до рішення </w:t>
      </w:r>
      <w:proofErr w:type="spellStart"/>
      <w:r w:rsidRPr="001540B0">
        <w:rPr>
          <w:sz w:val="28"/>
          <w:szCs w:val="28"/>
        </w:rPr>
        <w:t>____сесії</w:t>
      </w:r>
      <w:proofErr w:type="spellEnd"/>
      <w:r w:rsidRPr="001540B0">
        <w:rPr>
          <w:sz w:val="28"/>
          <w:szCs w:val="28"/>
        </w:rPr>
        <w:t xml:space="preserve">  8 скликання</w:t>
      </w:r>
    </w:p>
    <w:p w:rsidR="00AC47DD" w:rsidRPr="001540B0" w:rsidRDefault="00AC47DD" w:rsidP="005F213B">
      <w:pPr>
        <w:ind w:left="-142" w:right="-365"/>
        <w:jc w:val="right"/>
        <w:rPr>
          <w:sz w:val="28"/>
          <w:szCs w:val="28"/>
        </w:rPr>
      </w:pPr>
      <w:r w:rsidRPr="001540B0">
        <w:rPr>
          <w:sz w:val="28"/>
          <w:szCs w:val="28"/>
        </w:rPr>
        <w:t xml:space="preserve">                                                                    Хмільницької міської ради</w:t>
      </w:r>
    </w:p>
    <w:p w:rsidR="00AC47DD" w:rsidRPr="001540B0" w:rsidRDefault="00AC47DD" w:rsidP="005F213B">
      <w:pPr>
        <w:ind w:left="-142" w:right="-365"/>
        <w:jc w:val="right"/>
        <w:rPr>
          <w:sz w:val="28"/>
          <w:szCs w:val="28"/>
        </w:rPr>
      </w:pPr>
      <w:r w:rsidRPr="001540B0">
        <w:rPr>
          <w:sz w:val="28"/>
          <w:szCs w:val="28"/>
        </w:rPr>
        <w:t xml:space="preserve">                                                                    № ____ від _____2021 року</w:t>
      </w:r>
    </w:p>
    <w:p w:rsidR="00AC47DD" w:rsidRPr="001540B0" w:rsidRDefault="00AC47DD" w:rsidP="005F213B">
      <w:pPr>
        <w:ind w:left="-142" w:right="-365"/>
        <w:jc w:val="both"/>
        <w:rPr>
          <w:b/>
          <w:sz w:val="28"/>
          <w:szCs w:val="28"/>
        </w:rPr>
      </w:pPr>
      <w:r w:rsidRPr="001540B0">
        <w:rPr>
          <w:b/>
          <w:sz w:val="28"/>
          <w:szCs w:val="28"/>
        </w:rPr>
        <w:t xml:space="preserve">                                                 ПОРЯДОК</w:t>
      </w:r>
    </w:p>
    <w:p w:rsidR="00AC47DD" w:rsidRPr="001540B0" w:rsidRDefault="00AC47DD" w:rsidP="005F213B">
      <w:pPr>
        <w:ind w:left="-142" w:right="-365"/>
        <w:jc w:val="both"/>
        <w:rPr>
          <w:b/>
          <w:sz w:val="28"/>
          <w:szCs w:val="28"/>
        </w:rPr>
      </w:pPr>
      <w:r w:rsidRPr="001540B0">
        <w:rPr>
          <w:b/>
          <w:sz w:val="28"/>
          <w:szCs w:val="28"/>
        </w:rPr>
        <w:t xml:space="preserve">використання коштів місцевого бюджету, передбачених на фінансування    заходів </w:t>
      </w:r>
      <w:r w:rsidR="005F213B">
        <w:rPr>
          <w:b/>
          <w:sz w:val="28"/>
          <w:szCs w:val="28"/>
        </w:rPr>
        <w:t>«</w:t>
      </w:r>
      <w:r w:rsidRPr="001540B0">
        <w:rPr>
          <w:b/>
          <w:sz w:val="28"/>
          <w:szCs w:val="28"/>
        </w:rPr>
        <w:t>Програми розвитку фізичної культури, спорту та молодіжної політики Хмільницької міської територіальної громади на 2022-2026 роки</w:t>
      </w:r>
      <w:r w:rsidR="005F213B">
        <w:rPr>
          <w:b/>
          <w:sz w:val="28"/>
          <w:szCs w:val="28"/>
        </w:rPr>
        <w:t>»</w:t>
      </w:r>
      <w:r w:rsidRPr="001540B0">
        <w:rPr>
          <w:b/>
          <w:sz w:val="28"/>
          <w:szCs w:val="28"/>
        </w:rPr>
        <w:t xml:space="preserve"> </w:t>
      </w:r>
    </w:p>
    <w:p w:rsidR="00AC47DD" w:rsidRPr="001540B0" w:rsidRDefault="00AC47DD" w:rsidP="005F213B">
      <w:pPr>
        <w:tabs>
          <w:tab w:val="left" w:pos="360"/>
        </w:tabs>
        <w:ind w:left="-142" w:right="-365"/>
        <w:jc w:val="both"/>
        <w:rPr>
          <w:sz w:val="28"/>
          <w:szCs w:val="28"/>
        </w:rPr>
      </w:pPr>
    </w:p>
    <w:p w:rsidR="00AC47DD" w:rsidRPr="001540B0" w:rsidRDefault="00AC47DD" w:rsidP="005F213B">
      <w:pPr>
        <w:tabs>
          <w:tab w:val="left" w:pos="36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1.</w:t>
      </w:r>
      <w:r w:rsidRPr="001540B0">
        <w:rPr>
          <w:sz w:val="28"/>
          <w:szCs w:val="28"/>
        </w:rPr>
        <w:tab/>
        <w:t xml:space="preserve">   Цей Порядок визначає механізм використання коштів міського бюджету, які передбаченні на фінансування заходів Програми розвитку фізичної культури, спорту та молодіжної політики Хмільницької міської територіальної громади на 2022-2026 роки (далі - Програма).</w:t>
      </w:r>
    </w:p>
    <w:p w:rsidR="00AC47DD" w:rsidRPr="001540B0" w:rsidRDefault="00AC47DD" w:rsidP="005F213B">
      <w:pPr>
        <w:tabs>
          <w:tab w:val="left" w:pos="36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2.</w:t>
      </w:r>
      <w:r w:rsidRPr="001540B0">
        <w:rPr>
          <w:sz w:val="28"/>
          <w:szCs w:val="28"/>
        </w:rPr>
        <w:tab/>
        <w:t xml:space="preserve">  Головним розпорядником коштів є: </w:t>
      </w:r>
    </w:p>
    <w:p w:rsidR="00AC47DD" w:rsidRPr="001540B0" w:rsidRDefault="00AC47DD" w:rsidP="005F213B">
      <w:pPr>
        <w:tabs>
          <w:tab w:val="left" w:pos="36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- Управління освіти, молоді та спорту Хмільницької міської ради з виконання заходів Програми  розділу 7 «Основні заходи розвитку фізичної культури, спорту та молодіжної політики Хмільницької міської територіальної громади на 2022-2026 роки». </w:t>
      </w:r>
    </w:p>
    <w:p w:rsidR="00AC47DD" w:rsidRPr="001540B0" w:rsidRDefault="00AC47DD" w:rsidP="005F213B">
      <w:pPr>
        <w:tabs>
          <w:tab w:val="left" w:pos="36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- Розпорядником коштів нижчого рівня є Хмільницька дитячо-юнацька спортивна школа.</w:t>
      </w:r>
    </w:p>
    <w:p w:rsidR="00AC47DD" w:rsidRPr="001540B0" w:rsidRDefault="00AC47DD" w:rsidP="005F213B">
      <w:pPr>
        <w:tabs>
          <w:tab w:val="left" w:pos="36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3.</w:t>
      </w:r>
      <w:r w:rsidRPr="001540B0">
        <w:rPr>
          <w:sz w:val="28"/>
          <w:szCs w:val="28"/>
        </w:rPr>
        <w:tab/>
        <w:t xml:space="preserve">  Обсяг видатків встановлюється рішенням Хмільницької міської ради про бюджет на відповідний рік.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 Фінансування, яке передбачене Програмою, визначеною в п.1 цього Порядку, здійснюється Управлінням освіти, молоді та спорту Хмільницької міської ради, Хмільницькою дитячо-юнацькою спортивною школою в межах використання бюджетних коштів, Кошторисів, Положення про спортивний захід, за наступними видами витрат: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 Оплата проведення спортивно-масових заходів, чемпіонатів Хмільницької міської територіальної громади, турнірів згідно календарного плану спортивно-масових заходів за відповідний рік ( харчування суддів, медичного персоналу, обслуговуючого персоналу);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4.2 Придбання спортивних нагород переможцям та призерам спортивно-масових заходів (грамоти, дипломи, подяки, медалі, кубки та інше);</w:t>
      </w:r>
    </w:p>
    <w:p w:rsidR="00AC47DD" w:rsidRPr="001540B0" w:rsidRDefault="00AC47DD" w:rsidP="005F213B">
      <w:pPr>
        <w:ind w:left="-142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4.3 Придбання  подарунків, сувенірної продукції та спортивного інвентарю для команд та спортсменів Хмільницької міської територіальної громади;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4.4 Придбання пального для шкільних автобусів з метою перевезення спортсменів, тренерів на спортивні змагання за межі Хмільницької міської територіальної громади</w:t>
      </w:r>
      <w:r w:rsidR="005F213B">
        <w:rPr>
          <w:sz w:val="28"/>
          <w:szCs w:val="28"/>
        </w:rPr>
        <w:t>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4.5 Відшкодування витрат спортивним командам та спортсменам Хмільницької міської територіальної громади за участь в змаганнях, турнірах,</w:t>
      </w:r>
      <w:r>
        <w:rPr>
          <w:sz w:val="28"/>
          <w:szCs w:val="28"/>
        </w:rPr>
        <w:t xml:space="preserve"> спортивних зборах (харчування, проїзд, проживання), </w:t>
      </w:r>
      <w:r w:rsidRPr="001540B0">
        <w:rPr>
          <w:sz w:val="28"/>
          <w:szCs w:val="28"/>
        </w:rPr>
        <w:t>які проводяться за межами Хмільницької міської територіальної громади;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4.6 Оплата транспортних послуг для забезпечення  участі спортивних команд у змаганнях за межами Хмільницької міської територіальної громади;  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1540B0">
        <w:rPr>
          <w:sz w:val="28"/>
          <w:szCs w:val="28"/>
        </w:rPr>
        <w:t xml:space="preserve"> Виплата одноразової грошової винагороди до Дня фізичної культури і спорту кращим спортсменам, тренерам, ветеранам спорту, активістам які досягли високих результатів у навчально-виховному процесі, обласних і Всеукраїнських </w:t>
      </w:r>
      <w:r w:rsidRPr="001540B0">
        <w:rPr>
          <w:sz w:val="28"/>
          <w:szCs w:val="28"/>
        </w:rPr>
        <w:lastRenderedPageBreak/>
        <w:t>спортивних змаганнях;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Pr="001540B0">
        <w:rPr>
          <w:sz w:val="28"/>
          <w:szCs w:val="28"/>
        </w:rPr>
        <w:t xml:space="preserve"> Виплата одноразової грошової нагороди відповідно до рейтингу участі спортсменів, тренерів Хмільницької міської територіальної громади у чемпіонат</w:t>
      </w:r>
      <w:r w:rsidR="005F213B">
        <w:rPr>
          <w:sz w:val="28"/>
          <w:szCs w:val="28"/>
        </w:rPr>
        <w:t>ах області, України, Європи та С</w:t>
      </w:r>
      <w:r w:rsidRPr="001540B0">
        <w:rPr>
          <w:sz w:val="28"/>
          <w:szCs w:val="28"/>
        </w:rPr>
        <w:t>віту (за окремим положенням);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4.9. Виплата одноразової фінансової підтримки спортсменам, тренерам Хмільницької міської територіальної громади за високі досягнення в спорті на чемпіонатах  Європи та Світу за зайняті: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1-місце 15 тисяч гривень;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2-місце 12 тисяч гривень;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3-місце 10 тисяч гривень.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      Розмір одноразової фінансової підтримки спортсменам, тренерам Хмільницької міської територіальної громади за високі досягнення в спорті на чемпіонатах України за зайняті: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1-місце 5 тисяч гривень;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2-місце 4 тисяч гривень;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3-місце 3 тисяч гривень.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     Виплату проводити не пізніше 5 місяців з моменту досягнення високих результатів на чемпіонаті України, Європи та Світу.</w:t>
      </w:r>
    </w:p>
    <w:p w:rsidR="00AC47DD" w:rsidRPr="001540B0" w:rsidRDefault="00AC47DD" w:rsidP="005F213B">
      <w:pPr>
        <w:tabs>
          <w:tab w:val="left" w:pos="7780"/>
        </w:tabs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     Виплата коштів проводиться після надання відповідних документів одержувача (ідентифікаційний код, паспорт, банківські реквізити, копії дипломів та  грамот за зайняте місце на чемпіонатах України, Європи та Світу, тощо).</w:t>
      </w:r>
    </w:p>
    <w:p w:rsidR="00AC47DD" w:rsidRPr="001540B0" w:rsidRDefault="00AC47DD" w:rsidP="005F213B">
      <w:pPr>
        <w:ind w:left="-142" w:right="-365"/>
        <w:jc w:val="both"/>
        <w:rPr>
          <w:color w:val="000000" w:themeColor="text1"/>
          <w:sz w:val="28"/>
          <w:szCs w:val="28"/>
        </w:rPr>
      </w:pPr>
      <w:r w:rsidRPr="001540B0">
        <w:rPr>
          <w:color w:val="000000" w:themeColor="text1"/>
          <w:sz w:val="28"/>
          <w:szCs w:val="28"/>
        </w:rPr>
        <w:t>4.10. Оплата послуг із виготовлення та розміщення соціальної реклами, рекламних стендів, оголошень іншої просвітницької продукції на спортивну тематику.</w:t>
      </w:r>
    </w:p>
    <w:p w:rsidR="00AC47DD" w:rsidRPr="001540B0" w:rsidRDefault="00AC47DD" w:rsidP="005F213B">
      <w:pPr>
        <w:ind w:left="-142" w:right="-365" w:firstLine="708"/>
        <w:jc w:val="both"/>
        <w:rPr>
          <w:i/>
          <w:color w:val="000000" w:themeColor="text1"/>
          <w:sz w:val="28"/>
          <w:szCs w:val="28"/>
        </w:rPr>
      </w:pPr>
      <w:r w:rsidRPr="001540B0">
        <w:rPr>
          <w:i/>
          <w:sz w:val="28"/>
          <w:szCs w:val="28"/>
        </w:rPr>
        <w:t xml:space="preserve">Види витрат на заходи молодіжної політики та національно-патріотичного виховання: 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4.11. Оплата послуг із виготовлення та розміщення соціальної реклами, рекламних стендів, оголошень іншої просвітницької продукції з питань молодіжної політики та національно-патріотичного виховання.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4.12. Придбання канцелярських товарів для проведення т</w:t>
      </w:r>
      <w:r w:rsidR="005F213B">
        <w:rPr>
          <w:sz w:val="28"/>
          <w:szCs w:val="28"/>
        </w:rPr>
        <w:t>ренінгів, семінарів, опитувань та</w:t>
      </w:r>
      <w:r w:rsidRPr="001540B0">
        <w:rPr>
          <w:sz w:val="28"/>
          <w:szCs w:val="28"/>
        </w:rPr>
        <w:t xml:space="preserve"> інших заходів програми.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4.13. Оплата послуг з харчування.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4.14. Оплата послуг з перевезення.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4.15. Оплата тренерських послуг.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4.16. Придбання</w:t>
      </w:r>
      <w:r w:rsidRPr="001540B0">
        <w:rPr>
          <w:sz w:val="28"/>
          <w:szCs w:val="28"/>
          <w:lang w:val="ru-RU"/>
        </w:rPr>
        <w:t xml:space="preserve"> та оплата</w:t>
      </w:r>
      <w:r w:rsidRPr="001540B0">
        <w:rPr>
          <w:sz w:val="28"/>
          <w:szCs w:val="28"/>
        </w:rPr>
        <w:t xml:space="preserve"> інших товарів, робіт  та послуг, пов’язаних з реалізацією заходів Програми</w:t>
      </w:r>
      <w:r w:rsidRPr="001540B0">
        <w:rPr>
          <w:sz w:val="28"/>
          <w:szCs w:val="28"/>
          <w:lang w:val="ru-RU"/>
        </w:rPr>
        <w:t>.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5. Використання коштів на заходи передбачені Програмою</w:t>
      </w:r>
      <w:r w:rsidRPr="001540B0">
        <w:rPr>
          <w:color w:val="000000"/>
          <w:spacing w:val="-6"/>
          <w:sz w:val="28"/>
          <w:szCs w:val="28"/>
        </w:rPr>
        <w:t xml:space="preserve"> здійснюється Хмільницькою дитячо-юнацькою спортивною школою за наступними видатками та  </w:t>
      </w:r>
      <w:r w:rsidRPr="001540B0">
        <w:rPr>
          <w:sz w:val="28"/>
          <w:szCs w:val="28"/>
        </w:rPr>
        <w:t xml:space="preserve"> визначених: 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- </w:t>
      </w:r>
      <w:proofErr w:type="spellStart"/>
      <w:r w:rsidRPr="001540B0">
        <w:rPr>
          <w:sz w:val="28"/>
          <w:szCs w:val="28"/>
        </w:rPr>
        <w:t>п.п</w:t>
      </w:r>
      <w:proofErr w:type="spellEnd"/>
      <w:r w:rsidRPr="001540B0">
        <w:rPr>
          <w:sz w:val="28"/>
          <w:szCs w:val="28"/>
        </w:rPr>
        <w:t xml:space="preserve"> 2.2. Оплата проведення навчально-тренувальних зборів з оздоровлення вихованців Хмільницької ДЮСШ,</w:t>
      </w:r>
      <w:r w:rsidR="00775BF4">
        <w:rPr>
          <w:sz w:val="28"/>
          <w:szCs w:val="28"/>
        </w:rPr>
        <w:t xml:space="preserve"> ЗДЮТ</w:t>
      </w:r>
      <w:r w:rsidR="005704B6">
        <w:rPr>
          <w:sz w:val="28"/>
          <w:szCs w:val="28"/>
        </w:rPr>
        <w:t>,</w:t>
      </w:r>
      <w:r w:rsidRPr="001540B0">
        <w:rPr>
          <w:sz w:val="28"/>
          <w:szCs w:val="28"/>
        </w:rPr>
        <w:t xml:space="preserve"> під час літніх та зимових шкільних канікул</w:t>
      </w:r>
      <w:r>
        <w:rPr>
          <w:sz w:val="28"/>
          <w:szCs w:val="28"/>
        </w:rPr>
        <w:t>;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- </w:t>
      </w:r>
      <w:proofErr w:type="spellStart"/>
      <w:r w:rsidRPr="001540B0">
        <w:rPr>
          <w:sz w:val="28"/>
          <w:szCs w:val="28"/>
        </w:rPr>
        <w:t>п.п</w:t>
      </w:r>
      <w:proofErr w:type="spellEnd"/>
      <w:r w:rsidRPr="001540B0">
        <w:rPr>
          <w:sz w:val="28"/>
          <w:szCs w:val="28"/>
        </w:rPr>
        <w:t>.</w:t>
      </w:r>
      <w:r w:rsidRPr="001540B0">
        <w:rPr>
          <w:sz w:val="28"/>
          <w:szCs w:val="28"/>
          <w:lang w:val="ru-RU"/>
        </w:rPr>
        <w:t xml:space="preserve">2.5. Оплата </w:t>
      </w:r>
      <w:proofErr w:type="spellStart"/>
      <w:r w:rsidRPr="001540B0">
        <w:rPr>
          <w:sz w:val="28"/>
          <w:szCs w:val="28"/>
          <w:lang w:val="ru-RU"/>
        </w:rPr>
        <w:t>проведення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спортивних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змагань</w:t>
      </w:r>
      <w:proofErr w:type="spellEnd"/>
      <w:r w:rsidRPr="001540B0">
        <w:rPr>
          <w:sz w:val="28"/>
          <w:szCs w:val="28"/>
          <w:lang w:val="ru-RU"/>
        </w:rPr>
        <w:t xml:space="preserve">, </w:t>
      </w:r>
      <w:proofErr w:type="spellStart"/>
      <w:r w:rsidRPr="001540B0">
        <w:rPr>
          <w:sz w:val="28"/>
          <w:szCs w:val="28"/>
          <w:lang w:val="ru-RU"/>
        </w:rPr>
        <w:t>відкритих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турнірів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видів</w:t>
      </w:r>
      <w:proofErr w:type="spellEnd"/>
      <w:r w:rsidRPr="001540B0">
        <w:rPr>
          <w:sz w:val="28"/>
          <w:szCs w:val="28"/>
          <w:lang w:val="ru-RU"/>
        </w:rPr>
        <w:t xml:space="preserve"> спорту</w:t>
      </w:r>
      <w:r>
        <w:rPr>
          <w:sz w:val="28"/>
          <w:szCs w:val="28"/>
          <w:lang w:val="ru-RU"/>
        </w:rPr>
        <w:t>,</w:t>
      </w:r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які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культивуються</w:t>
      </w:r>
      <w:proofErr w:type="spellEnd"/>
      <w:r w:rsidRPr="001540B0">
        <w:rPr>
          <w:sz w:val="28"/>
          <w:szCs w:val="28"/>
          <w:lang w:val="ru-RU"/>
        </w:rPr>
        <w:t xml:space="preserve"> у</w:t>
      </w:r>
      <w:proofErr w:type="gramStart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Х</w:t>
      </w:r>
      <w:proofErr w:type="gramEnd"/>
      <w:r w:rsidRPr="001540B0">
        <w:rPr>
          <w:sz w:val="28"/>
          <w:szCs w:val="28"/>
          <w:lang w:val="ru-RU"/>
        </w:rPr>
        <w:t>мільницькій</w:t>
      </w:r>
      <w:proofErr w:type="spellEnd"/>
      <w:r w:rsidRPr="001540B0">
        <w:rPr>
          <w:sz w:val="28"/>
          <w:szCs w:val="28"/>
          <w:lang w:val="ru-RU"/>
        </w:rPr>
        <w:t xml:space="preserve"> ДЮСШ;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2</w:t>
      </w:r>
      <w:r w:rsidRPr="001540B0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1540B0">
        <w:rPr>
          <w:sz w:val="28"/>
          <w:szCs w:val="28"/>
        </w:rPr>
        <w:t xml:space="preserve"> Відшкодування витрат  участі учнів та викладачів Хмільницької ДЮСШ в змаганнях, турнірах, спортивних зборах, тренуваннях (оплата харчування, добових, транспортних витрат, вступних внесків тощо), які проводяться за </w:t>
      </w:r>
      <w:r w:rsidRPr="001540B0">
        <w:rPr>
          <w:sz w:val="28"/>
          <w:szCs w:val="28"/>
        </w:rPr>
        <w:lastRenderedPageBreak/>
        <w:t>межами Хмільницької міської територіальної громади;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- </w:t>
      </w:r>
      <w:proofErr w:type="spellStart"/>
      <w:r w:rsidRPr="001540B0">
        <w:rPr>
          <w:sz w:val="28"/>
          <w:szCs w:val="28"/>
        </w:rPr>
        <w:t>п.п</w:t>
      </w:r>
      <w:proofErr w:type="spellEnd"/>
      <w:r w:rsidRPr="001540B0">
        <w:rPr>
          <w:sz w:val="28"/>
          <w:szCs w:val="28"/>
        </w:rPr>
        <w:t xml:space="preserve"> 2.8</w:t>
      </w:r>
      <w:r>
        <w:rPr>
          <w:sz w:val="28"/>
          <w:szCs w:val="28"/>
        </w:rPr>
        <w:t>.</w:t>
      </w:r>
      <w:r w:rsidRPr="001540B0">
        <w:rPr>
          <w:sz w:val="28"/>
          <w:szCs w:val="28"/>
        </w:rPr>
        <w:t xml:space="preserve">  Придбання обладнання та інвентарю, спортивної форми для команд та спортсменів  Хмільницької ДЮСШ;</w:t>
      </w:r>
    </w:p>
    <w:p w:rsidR="00AC47DD" w:rsidRPr="001540B0" w:rsidRDefault="00AC47DD" w:rsidP="005F213B">
      <w:pPr>
        <w:shd w:val="clear" w:color="auto" w:fill="FFFFFF"/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п.2</w:t>
      </w:r>
      <w:r>
        <w:rPr>
          <w:sz w:val="28"/>
          <w:szCs w:val="28"/>
        </w:rPr>
        <w:t>.</w:t>
      </w:r>
      <w:r w:rsidRPr="001540B0">
        <w:rPr>
          <w:sz w:val="28"/>
          <w:szCs w:val="28"/>
        </w:rPr>
        <w:t xml:space="preserve"> «Розвиток дитячого, дитячо-юнацького  та резервного спорту. Спортивна навчально-трену</w:t>
      </w:r>
      <w:r w:rsidR="005F213B">
        <w:rPr>
          <w:sz w:val="28"/>
          <w:szCs w:val="28"/>
        </w:rPr>
        <w:t>вальна робота Хмільницької ДЮСШ, ЦДЮТ, спортивних клубів.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- </w:t>
      </w:r>
      <w:proofErr w:type="spellStart"/>
      <w:r w:rsidRPr="001540B0">
        <w:rPr>
          <w:sz w:val="28"/>
          <w:szCs w:val="28"/>
        </w:rPr>
        <w:t>п.п</w:t>
      </w:r>
      <w:proofErr w:type="spellEnd"/>
      <w:r w:rsidRPr="001540B0">
        <w:rPr>
          <w:sz w:val="28"/>
          <w:szCs w:val="28"/>
        </w:rPr>
        <w:t xml:space="preserve"> 8.1</w:t>
      </w:r>
      <w:r>
        <w:rPr>
          <w:sz w:val="28"/>
          <w:szCs w:val="28"/>
        </w:rPr>
        <w:t>.</w:t>
      </w:r>
      <w:r w:rsidRPr="001540B0">
        <w:rPr>
          <w:sz w:val="28"/>
          <w:szCs w:val="28"/>
        </w:rPr>
        <w:t xml:space="preserve"> Реконструкція стадіону (2-х трибун, футбольного поля, л/а доріжок) по  вул. Столярчука, 23 в м. Хмільник, Вінницької обл. (з проведенням коригування ПКД та його експертизи);</w:t>
      </w:r>
    </w:p>
    <w:p w:rsidR="00AC47DD" w:rsidRPr="001540B0" w:rsidRDefault="00AC47DD" w:rsidP="005F213B">
      <w:pPr>
        <w:ind w:left="-142"/>
        <w:jc w:val="both"/>
        <w:rPr>
          <w:sz w:val="28"/>
          <w:szCs w:val="28"/>
          <w:lang w:val="ru-RU"/>
        </w:rPr>
      </w:pPr>
      <w:r w:rsidRPr="001540B0">
        <w:rPr>
          <w:sz w:val="28"/>
          <w:szCs w:val="28"/>
          <w:lang w:val="ru-RU"/>
        </w:rPr>
        <w:t xml:space="preserve">- </w:t>
      </w:r>
      <w:proofErr w:type="spellStart"/>
      <w:r w:rsidR="00775BF4">
        <w:rPr>
          <w:sz w:val="28"/>
          <w:szCs w:val="28"/>
          <w:lang w:val="ru-RU"/>
        </w:rPr>
        <w:t>п</w:t>
      </w:r>
      <w:proofErr w:type="gramStart"/>
      <w:r w:rsidR="00775BF4">
        <w:rPr>
          <w:sz w:val="28"/>
          <w:szCs w:val="28"/>
          <w:lang w:val="ru-RU"/>
        </w:rPr>
        <w:t>.п</w:t>
      </w:r>
      <w:proofErr w:type="spellEnd"/>
      <w:proofErr w:type="gramEnd"/>
      <w:r w:rsidR="00775BF4">
        <w:rPr>
          <w:sz w:val="28"/>
          <w:szCs w:val="28"/>
          <w:lang w:val="ru-RU"/>
        </w:rPr>
        <w:t xml:space="preserve"> </w:t>
      </w:r>
      <w:r w:rsidRPr="001540B0">
        <w:rPr>
          <w:sz w:val="28"/>
          <w:szCs w:val="28"/>
          <w:lang w:val="ru-RU"/>
        </w:rPr>
        <w:t xml:space="preserve">8.2. </w:t>
      </w:r>
      <w:proofErr w:type="spellStart"/>
      <w:r w:rsidRPr="001540B0">
        <w:rPr>
          <w:sz w:val="28"/>
          <w:szCs w:val="28"/>
          <w:lang w:val="ru-RU"/>
        </w:rPr>
        <w:t>Капітальний</w:t>
      </w:r>
      <w:proofErr w:type="spellEnd"/>
      <w:r w:rsidRPr="001540B0">
        <w:rPr>
          <w:sz w:val="28"/>
          <w:szCs w:val="28"/>
          <w:lang w:val="ru-RU"/>
        </w:rPr>
        <w:t xml:space="preserve"> ремонт спортивного залу</w:t>
      </w:r>
      <w:proofErr w:type="gramStart"/>
      <w:r w:rsidRPr="001540B0">
        <w:rPr>
          <w:sz w:val="28"/>
          <w:szCs w:val="28"/>
          <w:lang w:val="ru-RU"/>
        </w:rPr>
        <w:t xml:space="preserve">  </w:t>
      </w:r>
      <w:proofErr w:type="spellStart"/>
      <w:r w:rsidRPr="001540B0">
        <w:rPr>
          <w:sz w:val="28"/>
          <w:szCs w:val="28"/>
          <w:lang w:val="ru-RU"/>
        </w:rPr>
        <w:t>Х</w:t>
      </w:r>
      <w:proofErr w:type="gramEnd"/>
      <w:r w:rsidRPr="001540B0">
        <w:rPr>
          <w:sz w:val="28"/>
          <w:szCs w:val="28"/>
          <w:lang w:val="ru-RU"/>
        </w:rPr>
        <w:t>мільницької</w:t>
      </w:r>
      <w:proofErr w:type="spellEnd"/>
      <w:r w:rsidRPr="001540B0">
        <w:rPr>
          <w:sz w:val="28"/>
          <w:szCs w:val="28"/>
          <w:lang w:val="ru-RU"/>
        </w:rPr>
        <w:t xml:space="preserve"> ДЮСШ 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  <w:lang w:val="ru-RU"/>
        </w:rPr>
      </w:pPr>
      <w:proofErr w:type="spellStart"/>
      <w:r w:rsidRPr="001540B0">
        <w:rPr>
          <w:sz w:val="28"/>
          <w:szCs w:val="28"/>
          <w:lang w:val="ru-RU"/>
        </w:rPr>
        <w:t>вул</w:t>
      </w:r>
      <w:proofErr w:type="spellEnd"/>
      <w:r w:rsidRPr="001540B0">
        <w:rPr>
          <w:sz w:val="28"/>
          <w:szCs w:val="28"/>
          <w:lang w:val="ru-RU"/>
        </w:rPr>
        <w:t xml:space="preserve">. Столярчука,23 в м. </w:t>
      </w:r>
      <w:proofErr w:type="spellStart"/>
      <w:r w:rsidRPr="001540B0">
        <w:rPr>
          <w:sz w:val="28"/>
          <w:szCs w:val="28"/>
          <w:lang w:val="ru-RU"/>
        </w:rPr>
        <w:t>Хмільник</w:t>
      </w:r>
      <w:proofErr w:type="spellEnd"/>
      <w:proofErr w:type="gramStart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</w:t>
      </w:r>
      <w:proofErr w:type="gramEnd"/>
      <w:r w:rsidRPr="001540B0">
        <w:rPr>
          <w:sz w:val="28"/>
          <w:szCs w:val="28"/>
          <w:lang w:val="ru-RU"/>
        </w:rPr>
        <w:t>інницької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області</w:t>
      </w:r>
      <w:proofErr w:type="spellEnd"/>
      <w:r w:rsidRPr="001540B0">
        <w:rPr>
          <w:sz w:val="28"/>
          <w:szCs w:val="28"/>
          <w:lang w:val="ru-RU"/>
        </w:rPr>
        <w:t>»(</w:t>
      </w:r>
      <w:proofErr w:type="spellStart"/>
      <w:r w:rsidRPr="001540B0">
        <w:rPr>
          <w:sz w:val="28"/>
          <w:szCs w:val="28"/>
          <w:lang w:val="ru-RU"/>
        </w:rPr>
        <w:t>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виготовленням</w:t>
      </w:r>
      <w:proofErr w:type="spellEnd"/>
      <w:r w:rsidRPr="001540B0">
        <w:rPr>
          <w:sz w:val="28"/>
          <w:szCs w:val="28"/>
          <w:lang w:val="ru-RU"/>
        </w:rPr>
        <w:t xml:space="preserve"> ПКД  та </w:t>
      </w:r>
      <w:proofErr w:type="spellStart"/>
      <w:r w:rsidRPr="001540B0">
        <w:rPr>
          <w:sz w:val="28"/>
          <w:szCs w:val="28"/>
          <w:lang w:val="ru-RU"/>
        </w:rPr>
        <w:t>проведенням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її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експертизи</w:t>
      </w:r>
      <w:proofErr w:type="spellEnd"/>
      <w:r w:rsidRPr="001540B0">
        <w:rPr>
          <w:sz w:val="28"/>
          <w:szCs w:val="28"/>
          <w:lang w:val="ru-RU"/>
        </w:rPr>
        <w:t>);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  <w:lang w:val="ru-RU"/>
        </w:rPr>
      </w:pPr>
      <w:r w:rsidRPr="001540B0">
        <w:rPr>
          <w:sz w:val="28"/>
          <w:szCs w:val="28"/>
          <w:lang w:val="ru-RU"/>
        </w:rPr>
        <w:t xml:space="preserve">- </w:t>
      </w:r>
      <w:proofErr w:type="spellStart"/>
      <w:r w:rsidR="00775BF4">
        <w:rPr>
          <w:sz w:val="28"/>
          <w:szCs w:val="28"/>
          <w:lang w:val="ru-RU"/>
        </w:rPr>
        <w:t>п</w:t>
      </w:r>
      <w:proofErr w:type="gramStart"/>
      <w:r w:rsidR="00775BF4">
        <w:rPr>
          <w:sz w:val="28"/>
          <w:szCs w:val="28"/>
          <w:lang w:val="ru-RU"/>
        </w:rPr>
        <w:t>.п</w:t>
      </w:r>
      <w:proofErr w:type="spellEnd"/>
      <w:proofErr w:type="gramEnd"/>
      <w:r w:rsidR="00775BF4">
        <w:rPr>
          <w:sz w:val="28"/>
          <w:szCs w:val="28"/>
          <w:lang w:val="ru-RU"/>
        </w:rPr>
        <w:t xml:space="preserve"> </w:t>
      </w:r>
      <w:r w:rsidRPr="001540B0">
        <w:rPr>
          <w:sz w:val="28"/>
          <w:szCs w:val="28"/>
          <w:lang w:val="ru-RU"/>
        </w:rPr>
        <w:t xml:space="preserve">8.3. </w:t>
      </w:r>
      <w:proofErr w:type="spellStart"/>
      <w:r w:rsidRPr="001540B0">
        <w:rPr>
          <w:sz w:val="28"/>
          <w:szCs w:val="28"/>
          <w:lang w:val="ru-RU"/>
        </w:rPr>
        <w:t>Капітальний</w:t>
      </w:r>
      <w:proofErr w:type="spellEnd"/>
      <w:r w:rsidRPr="001540B0">
        <w:rPr>
          <w:sz w:val="28"/>
          <w:szCs w:val="28"/>
          <w:lang w:val="ru-RU"/>
        </w:rPr>
        <w:t xml:space="preserve"> ремонт </w:t>
      </w:r>
      <w:proofErr w:type="spellStart"/>
      <w:r w:rsidRPr="001540B0">
        <w:rPr>
          <w:sz w:val="28"/>
          <w:szCs w:val="28"/>
          <w:lang w:val="ru-RU"/>
        </w:rPr>
        <w:t>спортивно-оздоровчого</w:t>
      </w:r>
      <w:proofErr w:type="spellEnd"/>
      <w:r w:rsidRPr="001540B0">
        <w:rPr>
          <w:sz w:val="28"/>
          <w:szCs w:val="28"/>
          <w:lang w:val="ru-RU"/>
        </w:rPr>
        <w:t xml:space="preserve"> центру</w:t>
      </w:r>
      <w:proofErr w:type="gramStart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Х</w:t>
      </w:r>
      <w:proofErr w:type="gramEnd"/>
      <w:r w:rsidRPr="001540B0">
        <w:rPr>
          <w:sz w:val="28"/>
          <w:szCs w:val="28"/>
          <w:lang w:val="ru-RU"/>
        </w:rPr>
        <w:t>мільницької</w:t>
      </w:r>
      <w:proofErr w:type="spellEnd"/>
      <w:r w:rsidRPr="001540B0">
        <w:rPr>
          <w:sz w:val="28"/>
          <w:szCs w:val="28"/>
          <w:lang w:val="ru-RU"/>
        </w:rPr>
        <w:t xml:space="preserve"> ДЮСШ по </w:t>
      </w:r>
      <w:proofErr w:type="spellStart"/>
      <w:r w:rsidRPr="001540B0">
        <w:rPr>
          <w:sz w:val="28"/>
          <w:szCs w:val="28"/>
          <w:lang w:val="ru-RU"/>
        </w:rPr>
        <w:t>вул</w:t>
      </w:r>
      <w:proofErr w:type="spellEnd"/>
      <w:r w:rsidRPr="001540B0">
        <w:rPr>
          <w:sz w:val="28"/>
          <w:szCs w:val="28"/>
          <w:lang w:val="ru-RU"/>
        </w:rPr>
        <w:t xml:space="preserve">. </w:t>
      </w:r>
      <w:proofErr w:type="spellStart"/>
      <w:r w:rsidRPr="001540B0">
        <w:rPr>
          <w:sz w:val="28"/>
          <w:szCs w:val="28"/>
          <w:lang w:val="ru-RU"/>
        </w:rPr>
        <w:t>Столярчука</w:t>
      </w:r>
      <w:proofErr w:type="spellEnd"/>
      <w:r w:rsidRPr="001540B0">
        <w:rPr>
          <w:sz w:val="28"/>
          <w:szCs w:val="28"/>
          <w:lang w:val="ru-RU"/>
        </w:rPr>
        <w:t xml:space="preserve">, 23 в м. </w:t>
      </w:r>
      <w:proofErr w:type="spellStart"/>
      <w:r w:rsidRPr="001540B0">
        <w:rPr>
          <w:sz w:val="28"/>
          <w:szCs w:val="28"/>
          <w:lang w:val="ru-RU"/>
        </w:rPr>
        <w:t>Хмільник</w:t>
      </w:r>
      <w:proofErr w:type="gramStart"/>
      <w:r w:rsidRPr="001540B0">
        <w:rPr>
          <w:sz w:val="28"/>
          <w:szCs w:val="28"/>
          <w:lang w:val="ru-RU"/>
        </w:rPr>
        <w:t>у</w:t>
      </w:r>
      <w:proofErr w:type="spellEnd"/>
      <w:r w:rsidRPr="001540B0">
        <w:rPr>
          <w:sz w:val="28"/>
          <w:szCs w:val="28"/>
          <w:lang w:val="ru-RU"/>
        </w:rPr>
        <w:t>(</w:t>
      </w:r>
      <w:proofErr w:type="spellStart"/>
      <w:proofErr w:type="gramEnd"/>
      <w:r w:rsidRPr="001540B0">
        <w:rPr>
          <w:sz w:val="28"/>
          <w:szCs w:val="28"/>
          <w:lang w:val="ru-RU"/>
        </w:rPr>
        <w:t>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виготовленням</w:t>
      </w:r>
      <w:proofErr w:type="spellEnd"/>
      <w:r w:rsidRPr="001540B0">
        <w:rPr>
          <w:sz w:val="28"/>
          <w:szCs w:val="28"/>
          <w:lang w:val="ru-RU"/>
        </w:rPr>
        <w:t xml:space="preserve"> ПКД та </w:t>
      </w:r>
      <w:proofErr w:type="spellStart"/>
      <w:r w:rsidRPr="001540B0">
        <w:rPr>
          <w:sz w:val="28"/>
          <w:szCs w:val="28"/>
          <w:lang w:val="ru-RU"/>
        </w:rPr>
        <w:t>проведенням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її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експертизи</w:t>
      </w:r>
      <w:proofErr w:type="spellEnd"/>
      <w:r w:rsidRPr="001540B0">
        <w:rPr>
          <w:sz w:val="28"/>
          <w:szCs w:val="28"/>
          <w:lang w:val="ru-RU"/>
        </w:rPr>
        <w:t>);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  <w:lang w:val="ru-RU"/>
        </w:rPr>
      </w:pPr>
      <w:r w:rsidRPr="001540B0">
        <w:rPr>
          <w:sz w:val="28"/>
          <w:szCs w:val="28"/>
          <w:lang w:val="ru-RU"/>
        </w:rPr>
        <w:t xml:space="preserve">- </w:t>
      </w:r>
      <w:proofErr w:type="spellStart"/>
      <w:r w:rsidR="00775BF4">
        <w:rPr>
          <w:sz w:val="28"/>
          <w:szCs w:val="28"/>
          <w:lang w:val="ru-RU"/>
        </w:rPr>
        <w:t>п</w:t>
      </w:r>
      <w:proofErr w:type="gramStart"/>
      <w:r w:rsidR="00775BF4">
        <w:rPr>
          <w:sz w:val="28"/>
          <w:szCs w:val="28"/>
          <w:lang w:val="ru-RU"/>
        </w:rPr>
        <w:t>.п</w:t>
      </w:r>
      <w:proofErr w:type="spellEnd"/>
      <w:proofErr w:type="gramEnd"/>
      <w:r w:rsidR="00775BF4">
        <w:rPr>
          <w:sz w:val="28"/>
          <w:szCs w:val="28"/>
          <w:lang w:val="ru-RU"/>
        </w:rPr>
        <w:t xml:space="preserve"> </w:t>
      </w:r>
      <w:r w:rsidRPr="001540B0">
        <w:rPr>
          <w:sz w:val="28"/>
          <w:szCs w:val="28"/>
          <w:lang w:val="ru-RU"/>
        </w:rPr>
        <w:t xml:space="preserve">8.4. </w:t>
      </w:r>
      <w:proofErr w:type="spellStart"/>
      <w:r w:rsidRPr="001540B0">
        <w:rPr>
          <w:sz w:val="28"/>
          <w:szCs w:val="28"/>
          <w:lang w:val="ru-RU"/>
        </w:rPr>
        <w:t>Реконструкція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будівлі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шахматно-шашкового</w:t>
      </w:r>
      <w:proofErr w:type="spellEnd"/>
      <w:r w:rsidRPr="001540B0">
        <w:rPr>
          <w:sz w:val="28"/>
          <w:szCs w:val="28"/>
          <w:lang w:val="ru-RU"/>
        </w:rPr>
        <w:t xml:space="preserve"> клубу </w:t>
      </w:r>
      <w:proofErr w:type="spellStart"/>
      <w:r w:rsidRPr="001540B0">
        <w:rPr>
          <w:sz w:val="28"/>
          <w:szCs w:val="28"/>
          <w:lang w:val="ru-RU"/>
        </w:rPr>
        <w:t>під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спортивний</w:t>
      </w:r>
      <w:proofErr w:type="spellEnd"/>
      <w:r w:rsidRPr="001540B0">
        <w:rPr>
          <w:sz w:val="28"/>
          <w:szCs w:val="28"/>
          <w:lang w:val="ru-RU"/>
        </w:rPr>
        <w:t xml:space="preserve"> зал  для занять </w:t>
      </w:r>
      <w:proofErr w:type="spellStart"/>
      <w:r w:rsidRPr="001540B0">
        <w:rPr>
          <w:sz w:val="28"/>
          <w:szCs w:val="28"/>
          <w:lang w:val="ru-RU"/>
        </w:rPr>
        <w:t>з</w:t>
      </w:r>
      <w:proofErr w:type="spellEnd"/>
      <w:r w:rsidRPr="001540B0">
        <w:rPr>
          <w:sz w:val="28"/>
          <w:szCs w:val="28"/>
          <w:lang w:val="ru-RU"/>
        </w:rPr>
        <w:t xml:space="preserve"> боксу</w:t>
      </w:r>
      <w:proofErr w:type="gramStart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Х</w:t>
      </w:r>
      <w:proofErr w:type="gramEnd"/>
      <w:r w:rsidRPr="001540B0">
        <w:rPr>
          <w:sz w:val="28"/>
          <w:szCs w:val="28"/>
          <w:lang w:val="ru-RU"/>
        </w:rPr>
        <w:t>мільницької</w:t>
      </w:r>
      <w:proofErr w:type="spellEnd"/>
      <w:r w:rsidRPr="001540B0">
        <w:rPr>
          <w:sz w:val="28"/>
          <w:szCs w:val="28"/>
          <w:lang w:val="ru-RU"/>
        </w:rPr>
        <w:t xml:space="preserve"> ДЮСШ по </w:t>
      </w:r>
      <w:proofErr w:type="spellStart"/>
      <w:r w:rsidRPr="001540B0">
        <w:rPr>
          <w:sz w:val="28"/>
          <w:szCs w:val="28"/>
          <w:lang w:val="ru-RU"/>
        </w:rPr>
        <w:t>вул</w:t>
      </w:r>
      <w:proofErr w:type="spellEnd"/>
      <w:r w:rsidRPr="001540B0">
        <w:rPr>
          <w:sz w:val="28"/>
          <w:szCs w:val="28"/>
          <w:lang w:val="ru-RU"/>
        </w:rPr>
        <w:t xml:space="preserve">. </w:t>
      </w:r>
      <w:proofErr w:type="spellStart"/>
      <w:r w:rsidRPr="001540B0">
        <w:rPr>
          <w:sz w:val="28"/>
          <w:szCs w:val="28"/>
          <w:lang w:val="ru-RU"/>
        </w:rPr>
        <w:t>Столярчука</w:t>
      </w:r>
      <w:proofErr w:type="spellEnd"/>
      <w:r w:rsidRPr="001540B0">
        <w:rPr>
          <w:sz w:val="28"/>
          <w:szCs w:val="28"/>
          <w:lang w:val="ru-RU"/>
        </w:rPr>
        <w:t xml:space="preserve">, 23 в </w:t>
      </w:r>
      <w:proofErr w:type="gramStart"/>
      <w:r w:rsidRPr="001540B0">
        <w:rPr>
          <w:sz w:val="28"/>
          <w:szCs w:val="28"/>
          <w:lang w:val="ru-RU"/>
        </w:rPr>
        <w:t>м</w:t>
      </w:r>
      <w:proofErr w:type="gramEnd"/>
      <w:r w:rsidRPr="001540B0">
        <w:rPr>
          <w:sz w:val="28"/>
          <w:szCs w:val="28"/>
          <w:lang w:val="ru-RU"/>
        </w:rPr>
        <w:t xml:space="preserve">. </w:t>
      </w:r>
      <w:proofErr w:type="spellStart"/>
      <w:r w:rsidRPr="001540B0">
        <w:rPr>
          <w:sz w:val="28"/>
          <w:szCs w:val="28"/>
          <w:lang w:val="ru-RU"/>
        </w:rPr>
        <w:t>Хмільнику</w:t>
      </w:r>
      <w:proofErr w:type="spellEnd"/>
      <w:r w:rsidRPr="001540B0">
        <w:rPr>
          <w:sz w:val="28"/>
          <w:szCs w:val="28"/>
          <w:lang w:val="ru-RU"/>
        </w:rPr>
        <w:t xml:space="preserve"> (</w:t>
      </w:r>
      <w:proofErr w:type="spellStart"/>
      <w:r w:rsidRPr="001540B0">
        <w:rPr>
          <w:sz w:val="28"/>
          <w:szCs w:val="28"/>
          <w:lang w:val="ru-RU"/>
        </w:rPr>
        <w:t>із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виготовленням</w:t>
      </w:r>
      <w:proofErr w:type="spellEnd"/>
      <w:r w:rsidRPr="001540B0">
        <w:rPr>
          <w:sz w:val="28"/>
          <w:szCs w:val="28"/>
          <w:lang w:val="ru-RU"/>
        </w:rPr>
        <w:t xml:space="preserve"> ПКД та </w:t>
      </w:r>
      <w:proofErr w:type="spellStart"/>
      <w:r w:rsidRPr="001540B0">
        <w:rPr>
          <w:sz w:val="28"/>
          <w:szCs w:val="28"/>
          <w:lang w:val="ru-RU"/>
        </w:rPr>
        <w:t>проведенням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її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експертизи</w:t>
      </w:r>
      <w:proofErr w:type="spellEnd"/>
      <w:r w:rsidRPr="001540B0">
        <w:rPr>
          <w:sz w:val="28"/>
          <w:szCs w:val="28"/>
          <w:lang w:val="ru-RU"/>
        </w:rPr>
        <w:t>);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775BF4">
        <w:rPr>
          <w:sz w:val="28"/>
          <w:szCs w:val="28"/>
          <w:lang w:val="ru-RU"/>
        </w:rPr>
        <w:t>п</w:t>
      </w:r>
      <w:proofErr w:type="gramStart"/>
      <w:r w:rsidR="00775BF4">
        <w:rPr>
          <w:sz w:val="28"/>
          <w:szCs w:val="28"/>
          <w:lang w:val="ru-RU"/>
        </w:rPr>
        <w:t>.п</w:t>
      </w:r>
      <w:proofErr w:type="spellEnd"/>
      <w:proofErr w:type="gramEnd"/>
      <w:r w:rsidR="00775BF4">
        <w:rPr>
          <w:sz w:val="28"/>
          <w:szCs w:val="28"/>
          <w:lang w:val="ru-RU"/>
        </w:rPr>
        <w:t xml:space="preserve"> </w:t>
      </w:r>
      <w:r w:rsidRPr="001540B0">
        <w:rPr>
          <w:sz w:val="28"/>
          <w:szCs w:val="28"/>
          <w:lang w:val="ru-RU"/>
        </w:rPr>
        <w:t xml:space="preserve">8.5. </w:t>
      </w:r>
      <w:proofErr w:type="spellStart"/>
      <w:r w:rsidRPr="001540B0">
        <w:rPr>
          <w:sz w:val="28"/>
          <w:szCs w:val="28"/>
          <w:lang w:val="ru-RU"/>
        </w:rPr>
        <w:t>Капітальний</w:t>
      </w:r>
      <w:proofErr w:type="spellEnd"/>
      <w:r w:rsidRPr="001540B0">
        <w:rPr>
          <w:sz w:val="28"/>
          <w:szCs w:val="28"/>
          <w:lang w:val="ru-RU"/>
        </w:rPr>
        <w:t xml:space="preserve"> ремонт </w:t>
      </w:r>
      <w:proofErr w:type="spellStart"/>
      <w:r w:rsidRPr="001540B0">
        <w:rPr>
          <w:sz w:val="28"/>
          <w:szCs w:val="28"/>
          <w:lang w:val="ru-RU"/>
        </w:rPr>
        <w:t>будівлі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використанням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енергозберігаючих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технологій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із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утепленням</w:t>
      </w:r>
      <w:proofErr w:type="spellEnd"/>
      <w:r w:rsidRPr="001540B0">
        <w:rPr>
          <w:sz w:val="28"/>
          <w:szCs w:val="28"/>
          <w:lang w:val="ru-RU"/>
        </w:rPr>
        <w:t xml:space="preserve"> фасаду та </w:t>
      </w:r>
      <w:proofErr w:type="spellStart"/>
      <w:r w:rsidRPr="001540B0">
        <w:rPr>
          <w:sz w:val="28"/>
          <w:szCs w:val="28"/>
          <w:lang w:val="ru-RU"/>
        </w:rPr>
        <w:t>горищного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перекриття</w:t>
      </w:r>
      <w:proofErr w:type="spellEnd"/>
      <w:proofErr w:type="gramStart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Х</w:t>
      </w:r>
      <w:proofErr w:type="gramEnd"/>
      <w:r w:rsidRPr="001540B0">
        <w:rPr>
          <w:sz w:val="28"/>
          <w:szCs w:val="28"/>
          <w:lang w:val="ru-RU"/>
        </w:rPr>
        <w:t>мільницької</w:t>
      </w:r>
      <w:proofErr w:type="spellEnd"/>
      <w:r w:rsidRPr="001540B0">
        <w:rPr>
          <w:sz w:val="28"/>
          <w:szCs w:val="28"/>
          <w:lang w:val="ru-RU"/>
        </w:rPr>
        <w:t xml:space="preserve"> ДЮСШ по </w:t>
      </w:r>
      <w:proofErr w:type="spellStart"/>
      <w:r w:rsidRPr="001540B0">
        <w:rPr>
          <w:sz w:val="28"/>
          <w:szCs w:val="28"/>
          <w:lang w:val="ru-RU"/>
        </w:rPr>
        <w:t>вул</w:t>
      </w:r>
      <w:proofErr w:type="spellEnd"/>
      <w:r w:rsidRPr="001540B0">
        <w:rPr>
          <w:sz w:val="28"/>
          <w:szCs w:val="28"/>
          <w:lang w:val="ru-RU"/>
        </w:rPr>
        <w:t xml:space="preserve">. </w:t>
      </w:r>
      <w:proofErr w:type="spellStart"/>
      <w:r w:rsidRPr="001540B0">
        <w:rPr>
          <w:sz w:val="28"/>
          <w:szCs w:val="28"/>
          <w:lang w:val="ru-RU"/>
        </w:rPr>
        <w:t>Столярчука</w:t>
      </w:r>
      <w:proofErr w:type="spellEnd"/>
      <w:r w:rsidRPr="001540B0">
        <w:rPr>
          <w:sz w:val="28"/>
          <w:szCs w:val="28"/>
          <w:lang w:val="ru-RU"/>
        </w:rPr>
        <w:t xml:space="preserve">, 23 в </w:t>
      </w:r>
      <w:proofErr w:type="gramStart"/>
      <w:r w:rsidRPr="001540B0">
        <w:rPr>
          <w:sz w:val="28"/>
          <w:szCs w:val="28"/>
          <w:lang w:val="ru-RU"/>
        </w:rPr>
        <w:t>м</w:t>
      </w:r>
      <w:proofErr w:type="gramEnd"/>
      <w:r w:rsidRPr="001540B0">
        <w:rPr>
          <w:sz w:val="28"/>
          <w:szCs w:val="28"/>
          <w:lang w:val="ru-RU"/>
        </w:rPr>
        <w:t xml:space="preserve">. </w:t>
      </w:r>
      <w:proofErr w:type="spellStart"/>
      <w:r w:rsidRPr="001540B0">
        <w:rPr>
          <w:sz w:val="28"/>
          <w:szCs w:val="28"/>
          <w:lang w:val="ru-RU"/>
        </w:rPr>
        <w:t>Хмільнику</w:t>
      </w:r>
      <w:proofErr w:type="spellEnd"/>
      <w:r w:rsidRPr="001540B0">
        <w:rPr>
          <w:sz w:val="28"/>
          <w:szCs w:val="28"/>
          <w:lang w:val="ru-RU"/>
        </w:rPr>
        <w:t xml:space="preserve"> (</w:t>
      </w:r>
      <w:proofErr w:type="spellStart"/>
      <w:r w:rsidRPr="001540B0">
        <w:rPr>
          <w:sz w:val="28"/>
          <w:szCs w:val="28"/>
          <w:lang w:val="ru-RU"/>
        </w:rPr>
        <w:t>із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виготовленням</w:t>
      </w:r>
      <w:proofErr w:type="spellEnd"/>
      <w:r w:rsidRPr="001540B0">
        <w:rPr>
          <w:sz w:val="28"/>
          <w:szCs w:val="28"/>
          <w:lang w:val="ru-RU"/>
        </w:rPr>
        <w:t xml:space="preserve"> ПКД та </w:t>
      </w:r>
      <w:proofErr w:type="spellStart"/>
      <w:r w:rsidRPr="001540B0">
        <w:rPr>
          <w:sz w:val="28"/>
          <w:szCs w:val="28"/>
          <w:lang w:val="ru-RU"/>
        </w:rPr>
        <w:t>проведенням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її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експертизи</w:t>
      </w:r>
      <w:proofErr w:type="spellEnd"/>
      <w:r w:rsidRPr="001540B0">
        <w:rPr>
          <w:sz w:val="28"/>
          <w:szCs w:val="28"/>
          <w:lang w:val="ru-RU"/>
        </w:rPr>
        <w:t>);</w:t>
      </w:r>
    </w:p>
    <w:p w:rsidR="00AC47DD" w:rsidRPr="001540B0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  <w:lang w:val="ru-RU"/>
        </w:rPr>
        <w:t>-</w:t>
      </w:r>
      <w:proofErr w:type="spellStart"/>
      <w:r w:rsidR="00775BF4">
        <w:rPr>
          <w:sz w:val="28"/>
          <w:szCs w:val="28"/>
          <w:lang w:val="ru-RU"/>
        </w:rPr>
        <w:t>п.п</w:t>
      </w:r>
      <w:proofErr w:type="spellEnd"/>
      <w:r w:rsidRPr="001540B0">
        <w:rPr>
          <w:sz w:val="28"/>
          <w:szCs w:val="28"/>
          <w:lang w:val="ru-RU"/>
        </w:rPr>
        <w:t xml:space="preserve"> 8.6.Реконструкція </w:t>
      </w:r>
      <w:proofErr w:type="spellStart"/>
      <w:r w:rsidRPr="001540B0">
        <w:rPr>
          <w:sz w:val="28"/>
          <w:szCs w:val="28"/>
          <w:lang w:val="ru-RU"/>
        </w:rPr>
        <w:t>котельні</w:t>
      </w:r>
      <w:proofErr w:type="spellEnd"/>
      <w:r w:rsidRPr="001540B0">
        <w:rPr>
          <w:sz w:val="28"/>
          <w:szCs w:val="28"/>
          <w:lang w:val="ru-RU"/>
        </w:rPr>
        <w:t xml:space="preserve"> в </w:t>
      </w:r>
      <w:proofErr w:type="spellStart"/>
      <w:r w:rsidRPr="001540B0">
        <w:rPr>
          <w:sz w:val="28"/>
          <w:szCs w:val="28"/>
          <w:lang w:val="ru-RU"/>
        </w:rPr>
        <w:t>спортивний</w:t>
      </w:r>
      <w:proofErr w:type="spellEnd"/>
      <w:r w:rsidRPr="001540B0">
        <w:rPr>
          <w:sz w:val="28"/>
          <w:szCs w:val="28"/>
          <w:lang w:val="ru-RU"/>
        </w:rPr>
        <w:t xml:space="preserve"> зал для </w:t>
      </w:r>
      <w:proofErr w:type="spellStart"/>
      <w:r w:rsidRPr="001540B0">
        <w:rPr>
          <w:sz w:val="28"/>
          <w:szCs w:val="28"/>
          <w:lang w:val="ru-RU"/>
        </w:rPr>
        <w:t>проведення</w:t>
      </w:r>
      <w:proofErr w:type="spellEnd"/>
      <w:r w:rsidRPr="001540B0">
        <w:rPr>
          <w:sz w:val="28"/>
          <w:szCs w:val="28"/>
          <w:lang w:val="ru-RU"/>
        </w:rPr>
        <w:t xml:space="preserve"> занять </w:t>
      </w:r>
      <w:proofErr w:type="spellStart"/>
      <w:r w:rsidRPr="001540B0">
        <w:rPr>
          <w:sz w:val="28"/>
          <w:szCs w:val="28"/>
          <w:lang w:val="ru-RU"/>
        </w:rPr>
        <w:t>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боротьби</w:t>
      </w:r>
      <w:proofErr w:type="spellEnd"/>
      <w:proofErr w:type="gramStart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Х</w:t>
      </w:r>
      <w:proofErr w:type="gramEnd"/>
      <w:r w:rsidRPr="001540B0">
        <w:rPr>
          <w:sz w:val="28"/>
          <w:szCs w:val="28"/>
          <w:lang w:val="ru-RU"/>
        </w:rPr>
        <w:t>мільницької</w:t>
      </w:r>
      <w:proofErr w:type="spellEnd"/>
      <w:r w:rsidRPr="001540B0">
        <w:rPr>
          <w:sz w:val="28"/>
          <w:szCs w:val="28"/>
          <w:lang w:val="ru-RU"/>
        </w:rPr>
        <w:t xml:space="preserve"> ДЮСШ по </w:t>
      </w:r>
      <w:proofErr w:type="spellStart"/>
      <w:r w:rsidRPr="001540B0">
        <w:rPr>
          <w:sz w:val="28"/>
          <w:szCs w:val="28"/>
          <w:lang w:val="ru-RU"/>
        </w:rPr>
        <w:t>вул</w:t>
      </w:r>
      <w:proofErr w:type="spellEnd"/>
      <w:r w:rsidRPr="001540B0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Декабристів</w:t>
      </w:r>
      <w:proofErr w:type="spellEnd"/>
      <w:r>
        <w:rPr>
          <w:sz w:val="28"/>
          <w:szCs w:val="28"/>
          <w:lang w:val="ru-RU"/>
        </w:rPr>
        <w:t xml:space="preserve">, 13-А в </w:t>
      </w:r>
      <w:proofErr w:type="spellStart"/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.Х</w:t>
      </w:r>
      <w:proofErr w:type="gramEnd"/>
      <w:r>
        <w:rPr>
          <w:sz w:val="28"/>
          <w:szCs w:val="28"/>
          <w:lang w:val="ru-RU"/>
        </w:rPr>
        <w:t>мільнику</w:t>
      </w:r>
      <w:proofErr w:type="spellEnd"/>
      <w:r w:rsidRPr="001540B0">
        <w:rPr>
          <w:sz w:val="28"/>
          <w:szCs w:val="28"/>
          <w:lang w:val="ru-RU"/>
        </w:rPr>
        <w:t xml:space="preserve"> (</w:t>
      </w:r>
      <w:proofErr w:type="spellStart"/>
      <w:r w:rsidRPr="001540B0">
        <w:rPr>
          <w:sz w:val="28"/>
          <w:szCs w:val="28"/>
          <w:lang w:val="ru-RU"/>
        </w:rPr>
        <w:t>із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виготовленням</w:t>
      </w:r>
      <w:proofErr w:type="spellEnd"/>
      <w:r w:rsidRPr="001540B0">
        <w:rPr>
          <w:sz w:val="28"/>
          <w:szCs w:val="28"/>
          <w:lang w:val="ru-RU"/>
        </w:rPr>
        <w:t xml:space="preserve"> ПКД та </w:t>
      </w:r>
      <w:proofErr w:type="spellStart"/>
      <w:r w:rsidRPr="001540B0">
        <w:rPr>
          <w:sz w:val="28"/>
          <w:szCs w:val="28"/>
          <w:lang w:val="ru-RU"/>
        </w:rPr>
        <w:t>проведенням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її</w:t>
      </w:r>
      <w:proofErr w:type="spellEnd"/>
      <w:r w:rsidRPr="001540B0">
        <w:rPr>
          <w:sz w:val="28"/>
          <w:szCs w:val="28"/>
          <w:lang w:val="ru-RU"/>
        </w:rPr>
        <w:t xml:space="preserve"> </w:t>
      </w:r>
      <w:proofErr w:type="spellStart"/>
      <w:r w:rsidRPr="001540B0">
        <w:rPr>
          <w:sz w:val="28"/>
          <w:szCs w:val="28"/>
          <w:lang w:val="ru-RU"/>
        </w:rPr>
        <w:t>експертизи</w:t>
      </w:r>
      <w:proofErr w:type="spellEnd"/>
      <w:r w:rsidRPr="001540B0">
        <w:rPr>
          <w:sz w:val="28"/>
          <w:szCs w:val="28"/>
          <w:lang w:val="ru-RU"/>
        </w:rPr>
        <w:t>;</w:t>
      </w:r>
    </w:p>
    <w:p w:rsidR="00CD3005" w:rsidRDefault="00AC47DD" w:rsidP="005F213B">
      <w:pPr>
        <w:ind w:left="-142" w:right="-365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  п.8</w:t>
      </w:r>
      <w:r>
        <w:rPr>
          <w:sz w:val="28"/>
          <w:szCs w:val="28"/>
        </w:rPr>
        <w:t>. «</w:t>
      </w:r>
      <w:r w:rsidRPr="001540B0">
        <w:rPr>
          <w:sz w:val="28"/>
          <w:szCs w:val="28"/>
        </w:rPr>
        <w:t>Покращення спортивної інфраструктури Хмільницької міської територіальної громади» здійснюється Хмільницькою дитячо-юнацькою спортивною школою</w:t>
      </w:r>
      <w:r>
        <w:rPr>
          <w:sz w:val="28"/>
          <w:szCs w:val="28"/>
        </w:rPr>
        <w:t>»</w:t>
      </w:r>
      <w:r w:rsidRPr="001540B0">
        <w:rPr>
          <w:sz w:val="28"/>
          <w:szCs w:val="28"/>
        </w:rPr>
        <w:t>.</w:t>
      </w:r>
    </w:p>
    <w:p w:rsidR="00AC47DD" w:rsidRPr="001540B0" w:rsidRDefault="00AC47DD" w:rsidP="005F213B">
      <w:pPr>
        <w:ind w:left="-142" w:right="-365"/>
        <w:jc w:val="both"/>
        <w:rPr>
          <w:rStyle w:val="FontStyle13"/>
          <w:sz w:val="28"/>
          <w:szCs w:val="28"/>
          <w:lang w:eastAsia="uk-UA"/>
        </w:rPr>
      </w:pPr>
      <w:r w:rsidRPr="001540B0">
        <w:rPr>
          <w:rStyle w:val="FontStyle13"/>
          <w:sz w:val="28"/>
          <w:szCs w:val="28"/>
          <w:lang w:eastAsia="uk-UA"/>
        </w:rPr>
        <w:t>6.  Управління освіти, молоді та спорту Хмільницької міської ради, Хмільницька дитячо-юнацька спортивна школа здійснює оплату видатків на виконання заходів після укладання відповідних угод, договорів та підписання документів про виконані роботи, отримані послуги та придбані товари.</w:t>
      </w:r>
    </w:p>
    <w:p w:rsidR="00AC47DD" w:rsidRPr="001540B0" w:rsidRDefault="00AC47DD" w:rsidP="005F213B">
      <w:pPr>
        <w:ind w:left="-142" w:right="-284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7. Фінансування видатків з місцевого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від 23.08.2012 р. № 938 (зі змінами) та 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затвердженої наказом Міністерства фінансів України від 02.03.2012 р. № 309 (зі змінами), та Порядку фінансування видатків бюджету Хмільницької міської територіальної громади, затвердженого рішенням виконкому міської ради від 25.03.2021 року №182.</w:t>
      </w:r>
    </w:p>
    <w:p w:rsidR="00AC47DD" w:rsidRPr="001540B0" w:rsidRDefault="00AC47DD" w:rsidP="005F213B">
      <w:pPr>
        <w:ind w:left="-142" w:right="-284"/>
        <w:jc w:val="both"/>
        <w:rPr>
          <w:sz w:val="28"/>
          <w:szCs w:val="28"/>
        </w:rPr>
      </w:pPr>
      <w:r w:rsidRPr="001540B0">
        <w:rPr>
          <w:sz w:val="28"/>
          <w:szCs w:val="28"/>
        </w:rPr>
        <w:t>8. Операції, пов’язані з використанням бюджетних коштів, проводяться відповідно до чинного законодавства.</w:t>
      </w:r>
    </w:p>
    <w:p w:rsidR="005F213B" w:rsidRDefault="00AC47DD" w:rsidP="005F213B">
      <w:pPr>
        <w:ind w:left="-142" w:right="-284"/>
        <w:jc w:val="both"/>
        <w:rPr>
          <w:sz w:val="28"/>
          <w:szCs w:val="28"/>
        </w:rPr>
      </w:pPr>
      <w:r w:rsidRPr="001540B0">
        <w:rPr>
          <w:sz w:val="28"/>
          <w:szCs w:val="28"/>
        </w:rPr>
        <w:t xml:space="preserve"> 9. Складання та подання фінансової звітності про використання бюджетних коштів, а також контроль за їх цільовим та ефективним використанням здійснюється головним розпорядником коштів в установленому законодавством порядку.</w:t>
      </w:r>
    </w:p>
    <w:p w:rsidR="00AC47DD" w:rsidRPr="001540B0" w:rsidRDefault="00AC47DD" w:rsidP="005F213B">
      <w:pPr>
        <w:ind w:left="-142" w:right="-284"/>
        <w:jc w:val="both"/>
        <w:rPr>
          <w:b/>
          <w:sz w:val="28"/>
          <w:szCs w:val="28"/>
        </w:rPr>
      </w:pPr>
      <w:r w:rsidRPr="001540B0">
        <w:rPr>
          <w:b/>
          <w:sz w:val="28"/>
          <w:szCs w:val="28"/>
        </w:rPr>
        <w:t xml:space="preserve">Секретар міської ради               </w:t>
      </w:r>
      <w:r w:rsidRPr="00775BF4">
        <w:rPr>
          <w:b/>
          <w:sz w:val="28"/>
          <w:szCs w:val="28"/>
        </w:rPr>
        <w:t xml:space="preserve">                     </w:t>
      </w:r>
      <w:r w:rsidR="005F213B">
        <w:rPr>
          <w:b/>
          <w:sz w:val="28"/>
          <w:szCs w:val="28"/>
        </w:rPr>
        <w:t xml:space="preserve">             Павло КРЕПКИЙ</w:t>
      </w:r>
      <w:r w:rsidRPr="001540B0">
        <w:rPr>
          <w:b/>
          <w:sz w:val="28"/>
          <w:szCs w:val="28"/>
        </w:rPr>
        <w:t xml:space="preserve"> </w:t>
      </w:r>
      <w:r w:rsidRPr="001540B0">
        <w:rPr>
          <w:sz w:val="28"/>
          <w:szCs w:val="28"/>
        </w:rPr>
        <w:t xml:space="preserve">    </w:t>
      </w:r>
    </w:p>
    <w:p w:rsidR="00C97262" w:rsidRDefault="00C97262"/>
    <w:sectPr w:rsidR="00C97262" w:rsidSect="008248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C1"/>
    <w:multiLevelType w:val="multilevel"/>
    <w:tmpl w:val="18CE0D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70"/>
        </w:tabs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6"/>
        </w:tabs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22"/>
        </w:tabs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8"/>
        </w:tabs>
        <w:ind w:left="10968" w:hanging="1800"/>
      </w:pPr>
      <w:rPr>
        <w:rFonts w:hint="default"/>
      </w:rPr>
    </w:lvl>
  </w:abstractNum>
  <w:abstractNum w:abstractNumId="1">
    <w:nsid w:val="28F91539"/>
    <w:multiLevelType w:val="hybridMultilevel"/>
    <w:tmpl w:val="D0E0D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C87"/>
    <w:multiLevelType w:val="hybridMultilevel"/>
    <w:tmpl w:val="1BB66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62"/>
    <w:rsid w:val="00097633"/>
    <w:rsid w:val="000B1F62"/>
    <w:rsid w:val="001679CC"/>
    <w:rsid w:val="00233736"/>
    <w:rsid w:val="00236FF3"/>
    <w:rsid w:val="00250A0B"/>
    <w:rsid w:val="00270624"/>
    <w:rsid w:val="0030062E"/>
    <w:rsid w:val="00322870"/>
    <w:rsid w:val="00327765"/>
    <w:rsid w:val="00332361"/>
    <w:rsid w:val="003C6337"/>
    <w:rsid w:val="004D29AC"/>
    <w:rsid w:val="004E6F32"/>
    <w:rsid w:val="00540504"/>
    <w:rsid w:val="005704B6"/>
    <w:rsid w:val="00576DB2"/>
    <w:rsid w:val="005F213B"/>
    <w:rsid w:val="00600774"/>
    <w:rsid w:val="00685BEC"/>
    <w:rsid w:val="00714D11"/>
    <w:rsid w:val="00775BF4"/>
    <w:rsid w:val="0082360F"/>
    <w:rsid w:val="008248DE"/>
    <w:rsid w:val="00891449"/>
    <w:rsid w:val="00900959"/>
    <w:rsid w:val="00A75801"/>
    <w:rsid w:val="00A76274"/>
    <w:rsid w:val="00A8043E"/>
    <w:rsid w:val="00AC47DD"/>
    <w:rsid w:val="00B05462"/>
    <w:rsid w:val="00B376F6"/>
    <w:rsid w:val="00B42AD1"/>
    <w:rsid w:val="00BE29D7"/>
    <w:rsid w:val="00C97262"/>
    <w:rsid w:val="00CB451E"/>
    <w:rsid w:val="00CD3005"/>
    <w:rsid w:val="00D23706"/>
    <w:rsid w:val="00D62E77"/>
    <w:rsid w:val="00D6428F"/>
    <w:rsid w:val="00E065F6"/>
    <w:rsid w:val="00E07A00"/>
    <w:rsid w:val="00E9569D"/>
    <w:rsid w:val="00F43EB7"/>
    <w:rsid w:val="00F5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62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nhideWhenUsed/>
    <w:qFormat/>
    <w:rsid w:val="000B1F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B1F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6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B1F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1F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nhideWhenUsed/>
    <w:qFormat/>
    <w:rsid w:val="000B1F62"/>
    <w:pPr>
      <w:widowControl/>
    </w:pPr>
    <w:rPr>
      <w:sz w:val="32"/>
      <w:szCs w:val="24"/>
    </w:rPr>
  </w:style>
  <w:style w:type="paragraph" w:styleId="3">
    <w:name w:val="Body Text 3"/>
    <w:basedOn w:val="a"/>
    <w:link w:val="30"/>
    <w:unhideWhenUsed/>
    <w:rsid w:val="000B1F62"/>
    <w:pPr>
      <w:widowControl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B1F6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5">
    <w:name w:val="Style5"/>
    <w:basedOn w:val="a"/>
    <w:rsid w:val="000B1F62"/>
    <w:pPr>
      <w:autoSpaceDE w:val="0"/>
      <w:autoSpaceDN w:val="0"/>
      <w:adjustRightInd w:val="0"/>
      <w:spacing w:line="224" w:lineRule="exact"/>
      <w:ind w:firstLine="514"/>
      <w:jc w:val="both"/>
    </w:pPr>
    <w:rPr>
      <w:sz w:val="24"/>
      <w:szCs w:val="24"/>
      <w:lang w:val="ru-RU"/>
    </w:rPr>
  </w:style>
  <w:style w:type="character" w:customStyle="1" w:styleId="FontStyle13">
    <w:name w:val="Font Style13"/>
    <w:rsid w:val="000B1F62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nhideWhenUsed/>
    <w:rsid w:val="000B1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1F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9569D"/>
    <w:rPr>
      <w:color w:val="0000FF"/>
      <w:u w:val="single"/>
    </w:rPr>
  </w:style>
  <w:style w:type="character" w:styleId="a7">
    <w:name w:val="Strong"/>
    <w:qFormat/>
    <w:rsid w:val="00E956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.ekhmilnyk.gov.ua/uk/persons/category/postijna-komisiya-miskoi-radi-z-pitan-planuvannya-socialno-ekonomichnogo-rozvitku-byudzhetu-finansiv-pidpriemnictva-torgivli-ta-poslug-investicijnoi-ta-regulyatornoi-polit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13B9-137D-493C-955E-B1876151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19</cp:revision>
  <cp:lastPrinted>2021-08-16T10:38:00Z</cp:lastPrinted>
  <dcterms:created xsi:type="dcterms:W3CDTF">2021-08-06T07:55:00Z</dcterms:created>
  <dcterms:modified xsi:type="dcterms:W3CDTF">2021-08-18T10:21:00Z</dcterms:modified>
</cp:coreProperties>
</file>