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77777777"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 </w:t>
      </w:r>
      <w:r w:rsidR="004069C8">
        <w:rPr>
          <w:sz w:val="28"/>
          <w:szCs w:val="28"/>
          <w:lang w:val="uk-UA"/>
        </w:rPr>
        <w:t>________</w:t>
      </w:r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1 року                                </w:t>
      </w:r>
      <w:r w:rsidRPr="00022793">
        <w:rPr>
          <w:sz w:val="28"/>
          <w:szCs w:val="28"/>
          <w:lang w:val="uk-UA"/>
        </w:rPr>
        <w:t xml:space="preserve">                    №</w:t>
      </w:r>
    </w:p>
    <w:p w14:paraId="4A242B2C" w14:textId="77777777"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89908E1" w14:textId="296E8CD3" w:rsidR="000355B5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  <w:r w:rsidR="0023281A">
        <w:rPr>
          <w:b/>
          <w:bCs/>
          <w:color w:val="000000"/>
          <w:sz w:val="28"/>
          <w:szCs w:val="28"/>
          <w:lang w:val="uk-UA"/>
        </w:rPr>
        <w:t xml:space="preserve">  </w:t>
      </w:r>
    </w:p>
    <w:p w14:paraId="5E782BDF" w14:textId="4C96DCFC" w:rsidR="0023281A" w:rsidRDefault="0023281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 балансу КП «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Хмільниккомунсервіс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»</w:t>
      </w:r>
    </w:p>
    <w:p w14:paraId="2DC19E31" w14:textId="05977E6F" w:rsidR="00661EBD" w:rsidRPr="00022793" w:rsidRDefault="0023281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r w:rsidR="00237FA2">
        <w:rPr>
          <w:b/>
          <w:bCs/>
          <w:color w:val="000000"/>
          <w:sz w:val="28"/>
          <w:szCs w:val="28"/>
          <w:lang w:val="uk-UA"/>
        </w:rPr>
        <w:t>КП «Аптека №265»</w:t>
      </w:r>
    </w:p>
    <w:p w14:paraId="31DFD09D" w14:textId="77777777" w:rsidR="000D4A4C" w:rsidRDefault="000D4A4C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08056043" w14:textId="1504B1EF" w:rsidR="007A3BEB" w:rsidRPr="00022793" w:rsidRDefault="00237FA2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Враховуючи лист КП «Аптека №265» від 24.11.2021 року №22, з </w:t>
      </w:r>
      <w:r w:rsidR="006530B6" w:rsidRPr="00022793">
        <w:rPr>
          <w:color w:val="000000"/>
          <w:sz w:val="28"/>
          <w:szCs w:val="28"/>
          <w:lang w:val="uk-UA"/>
        </w:rPr>
        <w:t xml:space="preserve"> метою </w:t>
      </w:r>
      <w:r>
        <w:rPr>
          <w:color w:val="000000"/>
          <w:sz w:val="28"/>
          <w:szCs w:val="28"/>
          <w:lang w:val="uk-UA"/>
        </w:rPr>
        <w:t xml:space="preserve">розміщення аптеки в приміщенні </w:t>
      </w:r>
      <w:r w:rsidR="00295498">
        <w:rPr>
          <w:color w:val="000000"/>
          <w:sz w:val="28"/>
          <w:szCs w:val="28"/>
          <w:lang w:val="uk-UA"/>
        </w:rPr>
        <w:t xml:space="preserve">будинку №54 </w:t>
      </w:r>
      <w:r>
        <w:rPr>
          <w:color w:val="000000"/>
          <w:sz w:val="28"/>
          <w:szCs w:val="28"/>
          <w:lang w:val="uk-UA"/>
        </w:rPr>
        <w:t xml:space="preserve">по вул. 1 Травня в </w:t>
      </w:r>
      <w:r w:rsidR="00295498">
        <w:rPr>
          <w:color w:val="000000"/>
          <w:sz w:val="28"/>
          <w:szCs w:val="28"/>
          <w:lang w:val="uk-UA"/>
        </w:rPr>
        <w:t xml:space="preserve">місті Хмільнику, </w:t>
      </w:r>
      <w:r w:rsidR="000355B5" w:rsidRPr="00022793">
        <w:rPr>
          <w:sz w:val="28"/>
          <w:szCs w:val="28"/>
          <w:lang w:val="uk-UA"/>
        </w:rPr>
        <w:t>відповідно</w:t>
      </w:r>
      <w:r w:rsidR="000355B5"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="000355B5"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="000355B5"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="000355B5" w:rsidRPr="00022793">
        <w:rPr>
          <w:color w:val="000000"/>
          <w:sz w:val="28"/>
          <w:szCs w:val="28"/>
          <w:lang w:val="uk-UA"/>
        </w:rPr>
        <w:t>,  керуючись ст.29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0D4A4C">
        <w:rPr>
          <w:color w:val="000000"/>
          <w:sz w:val="28"/>
          <w:szCs w:val="28"/>
          <w:lang w:val="uk-UA"/>
        </w:rPr>
        <w:t>ст.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="000355B5"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="000355B5"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514AB245" w14:textId="7F0061FE" w:rsidR="000355B5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14:paraId="4CBC46BB" w14:textId="77777777" w:rsidR="00685D60" w:rsidRPr="00022793" w:rsidRDefault="00685D60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33060632" w14:textId="77777777" w:rsidR="005D525A" w:rsidRDefault="00B95999" w:rsidP="005D525A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5D525A">
        <w:rPr>
          <w:color w:val="000000"/>
          <w:sz w:val="28"/>
          <w:szCs w:val="28"/>
          <w:lang w:val="uk-UA"/>
        </w:rPr>
        <w:t>Передати  безоплатно з балансу Комунального підприємства</w:t>
      </w:r>
      <w:r w:rsidR="005D525A">
        <w:rPr>
          <w:color w:val="000000"/>
          <w:sz w:val="28"/>
          <w:szCs w:val="28"/>
          <w:lang w:val="uk-UA"/>
        </w:rPr>
        <w:t xml:space="preserve"> </w:t>
      </w:r>
    </w:p>
    <w:p w14:paraId="41C8AA57" w14:textId="1B739A08" w:rsidR="00FF66E1" w:rsidRPr="005D525A" w:rsidRDefault="00B95999" w:rsidP="005D525A">
      <w:pPr>
        <w:jc w:val="both"/>
        <w:rPr>
          <w:sz w:val="28"/>
          <w:szCs w:val="28"/>
          <w:lang w:val="uk-UA"/>
        </w:rPr>
      </w:pPr>
      <w:r w:rsidRPr="005D525A">
        <w:rPr>
          <w:color w:val="000000"/>
          <w:sz w:val="28"/>
          <w:szCs w:val="28"/>
          <w:lang w:val="uk-UA"/>
        </w:rPr>
        <w:t>«</w:t>
      </w:r>
      <w:proofErr w:type="spellStart"/>
      <w:r w:rsidRPr="005D525A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Pr="005D525A">
        <w:rPr>
          <w:color w:val="000000"/>
          <w:sz w:val="28"/>
          <w:szCs w:val="28"/>
          <w:lang w:val="uk-UA"/>
        </w:rPr>
        <w:t xml:space="preserve">» Хмільницької міської ради на баланс </w:t>
      </w:r>
      <w:r w:rsidR="00295498" w:rsidRPr="005D525A">
        <w:rPr>
          <w:color w:val="000000"/>
          <w:sz w:val="28"/>
          <w:szCs w:val="28"/>
          <w:lang w:val="uk-UA"/>
        </w:rPr>
        <w:t>Комунального підприємства «Центральна Хмільницька аптека</w:t>
      </w:r>
      <w:r w:rsidR="005D525A" w:rsidRPr="005D525A">
        <w:rPr>
          <w:color w:val="000000"/>
          <w:sz w:val="28"/>
          <w:szCs w:val="28"/>
          <w:lang w:val="uk-UA"/>
        </w:rPr>
        <w:t xml:space="preserve"> №265»</w:t>
      </w:r>
      <w:r w:rsidR="005D525A">
        <w:rPr>
          <w:color w:val="000000"/>
          <w:sz w:val="28"/>
          <w:szCs w:val="28"/>
          <w:lang w:val="uk-UA"/>
        </w:rPr>
        <w:t xml:space="preserve"> Хмільницької міської ради </w:t>
      </w:r>
      <w:r w:rsidR="00FF66E1" w:rsidRPr="005D525A">
        <w:rPr>
          <w:color w:val="000000"/>
          <w:sz w:val="28"/>
          <w:szCs w:val="28"/>
          <w:lang w:val="uk-UA"/>
        </w:rPr>
        <w:t>комунальне майно,</w:t>
      </w:r>
      <w:r w:rsidR="005B13B1">
        <w:rPr>
          <w:color w:val="000000"/>
          <w:sz w:val="28"/>
          <w:szCs w:val="28"/>
          <w:lang w:val="uk-UA"/>
        </w:rPr>
        <w:t xml:space="preserve"> </w:t>
      </w:r>
      <w:r w:rsidR="005D525A">
        <w:rPr>
          <w:color w:val="000000"/>
          <w:sz w:val="28"/>
          <w:szCs w:val="28"/>
          <w:lang w:val="uk-UA"/>
        </w:rPr>
        <w:t xml:space="preserve">а саме: вбудоване нежитлове приміщення загальною площею 106,2 </w:t>
      </w:r>
      <w:proofErr w:type="spellStart"/>
      <w:r w:rsidR="005D525A">
        <w:rPr>
          <w:color w:val="000000"/>
          <w:sz w:val="28"/>
          <w:szCs w:val="28"/>
          <w:lang w:val="uk-UA"/>
        </w:rPr>
        <w:t>кв.м</w:t>
      </w:r>
      <w:proofErr w:type="spellEnd"/>
      <w:r w:rsidR="005B13B1">
        <w:rPr>
          <w:color w:val="000000"/>
          <w:sz w:val="28"/>
          <w:szCs w:val="28"/>
          <w:lang w:val="uk-UA"/>
        </w:rPr>
        <w:t xml:space="preserve">, </w:t>
      </w:r>
      <w:r w:rsidR="005B13B1">
        <w:rPr>
          <w:color w:val="000000"/>
          <w:sz w:val="28"/>
          <w:szCs w:val="28"/>
          <w:lang w:val="uk-UA"/>
        </w:rPr>
        <w:t xml:space="preserve">що знаходиться за </w:t>
      </w:r>
      <w:proofErr w:type="spellStart"/>
      <w:r w:rsidR="005B13B1">
        <w:rPr>
          <w:color w:val="000000"/>
          <w:sz w:val="28"/>
          <w:szCs w:val="28"/>
          <w:lang w:val="uk-UA"/>
        </w:rPr>
        <w:t>адресою</w:t>
      </w:r>
      <w:proofErr w:type="spellEnd"/>
      <w:r w:rsidR="005B13B1">
        <w:rPr>
          <w:color w:val="000000"/>
          <w:sz w:val="28"/>
          <w:szCs w:val="28"/>
          <w:lang w:val="uk-UA"/>
        </w:rPr>
        <w:t xml:space="preserve">: вул. 1 Травня,54, </w:t>
      </w:r>
      <w:proofErr w:type="spellStart"/>
      <w:r w:rsidR="005B13B1">
        <w:rPr>
          <w:color w:val="000000"/>
          <w:sz w:val="28"/>
          <w:szCs w:val="28"/>
          <w:lang w:val="uk-UA"/>
        </w:rPr>
        <w:t>м.Хмільник</w:t>
      </w:r>
      <w:proofErr w:type="spellEnd"/>
      <w:r w:rsidR="005B13B1">
        <w:rPr>
          <w:color w:val="000000"/>
          <w:sz w:val="28"/>
          <w:szCs w:val="28"/>
          <w:lang w:val="uk-UA"/>
        </w:rPr>
        <w:t xml:space="preserve">, </w:t>
      </w:r>
      <w:r w:rsidR="00393B19">
        <w:rPr>
          <w:color w:val="000000"/>
          <w:sz w:val="28"/>
          <w:szCs w:val="28"/>
          <w:lang w:val="uk-UA"/>
        </w:rPr>
        <w:t xml:space="preserve">балансова </w:t>
      </w:r>
      <w:r w:rsidR="005B13B1">
        <w:rPr>
          <w:color w:val="000000"/>
          <w:sz w:val="28"/>
          <w:szCs w:val="28"/>
          <w:lang w:val="uk-UA"/>
        </w:rPr>
        <w:t>вартість якого становить 324441</w:t>
      </w:r>
      <w:r w:rsidR="00685D60">
        <w:rPr>
          <w:color w:val="000000"/>
          <w:sz w:val="28"/>
          <w:szCs w:val="28"/>
          <w:lang w:val="uk-UA"/>
        </w:rPr>
        <w:t>,00</w:t>
      </w:r>
      <w:r w:rsidR="005B13B1">
        <w:rPr>
          <w:color w:val="000000"/>
          <w:sz w:val="28"/>
          <w:szCs w:val="28"/>
          <w:lang w:val="uk-UA"/>
        </w:rPr>
        <w:t xml:space="preserve"> грн</w:t>
      </w:r>
      <w:r w:rsidR="00417853" w:rsidRPr="005D525A">
        <w:rPr>
          <w:color w:val="000000"/>
          <w:sz w:val="28"/>
          <w:szCs w:val="28"/>
          <w:lang w:val="uk-UA"/>
        </w:rPr>
        <w:t>.</w:t>
      </w:r>
      <w:r w:rsidR="005B13B1">
        <w:rPr>
          <w:color w:val="000000"/>
          <w:sz w:val="28"/>
          <w:szCs w:val="28"/>
          <w:lang w:val="uk-UA"/>
        </w:rPr>
        <w:t xml:space="preserve"> (триста двадцять чотири тисячі чотириста </w:t>
      </w:r>
      <w:r w:rsidR="00685D60">
        <w:rPr>
          <w:color w:val="000000"/>
          <w:sz w:val="28"/>
          <w:szCs w:val="28"/>
          <w:lang w:val="uk-UA"/>
        </w:rPr>
        <w:t>сорок одна гривня 00 коп.</w:t>
      </w:r>
      <w:r w:rsidR="005B13B1">
        <w:rPr>
          <w:color w:val="000000"/>
          <w:sz w:val="28"/>
          <w:szCs w:val="28"/>
          <w:lang w:val="uk-UA"/>
        </w:rPr>
        <w:t>)</w:t>
      </w:r>
    </w:p>
    <w:p w14:paraId="2CF3AF20" w14:textId="7184446A" w:rsidR="00D15581" w:rsidRPr="00022793" w:rsidRDefault="00D15581" w:rsidP="00D15581">
      <w:pPr>
        <w:jc w:val="both"/>
        <w:rPr>
          <w:color w:val="000000"/>
          <w:sz w:val="28"/>
          <w:szCs w:val="28"/>
          <w:lang w:val="uk-UA"/>
        </w:rPr>
      </w:pPr>
      <w:r w:rsidRPr="00745F9A">
        <w:rPr>
          <w:sz w:val="28"/>
          <w:szCs w:val="28"/>
          <w:lang w:val="uk-UA"/>
        </w:rPr>
        <w:t xml:space="preserve">    </w:t>
      </w:r>
      <w:r w:rsidR="00685D60">
        <w:rPr>
          <w:sz w:val="28"/>
          <w:szCs w:val="28"/>
          <w:lang w:val="uk-UA"/>
        </w:rPr>
        <w:t>2</w:t>
      </w:r>
      <w:r w:rsidRPr="00745F9A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745F9A">
        <w:rPr>
          <w:sz w:val="28"/>
          <w:szCs w:val="28"/>
          <w:lang w:val="uk-UA"/>
        </w:rPr>
        <w:t>в місячний</w:t>
      </w:r>
      <w:r w:rsidR="00022793" w:rsidRPr="00022793">
        <w:rPr>
          <w:color w:val="000000"/>
          <w:sz w:val="28"/>
          <w:szCs w:val="28"/>
          <w:lang w:val="uk-UA"/>
        </w:rPr>
        <w:t xml:space="preserve"> термін з дати прийняття цього рішення </w:t>
      </w:r>
      <w:r w:rsidRPr="00022793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22793">
        <w:rPr>
          <w:color w:val="000000"/>
          <w:sz w:val="28"/>
          <w:szCs w:val="28"/>
          <w:lang w:val="uk-UA"/>
        </w:rPr>
        <w:t>ом</w:t>
      </w:r>
      <w:r w:rsidRPr="00022793">
        <w:rPr>
          <w:color w:val="000000"/>
          <w:sz w:val="28"/>
          <w:szCs w:val="28"/>
          <w:lang w:val="uk-UA"/>
        </w:rPr>
        <w:t xml:space="preserve"> приймання-передачі.</w:t>
      </w:r>
    </w:p>
    <w:p w14:paraId="1B92200A" w14:textId="3BB34DA2"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</w:t>
      </w:r>
      <w:r w:rsidR="00685D60">
        <w:rPr>
          <w:bCs/>
          <w:color w:val="000000"/>
          <w:sz w:val="28"/>
          <w:szCs w:val="28"/>
          <w:lang w:val="uk-UA"/>
        </w:rPr>
        <w:t>3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FF66E1">
        <w:rPr>
          <w:color w:val="000000"/>
          <w:sz w:val="28"/>
          <w:szCs w:val="28"/>
          <w:lang w:val="uk-UA"/>
        </w:rPr>
        <w:t>КП «</w:t>
      </w:r>
      <w:proofErr w:type="spellStart"/>
      <w:r w:rsidR="00FF66E1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FF66E1">
        <w:rPr>
          <w:color w:val="000000"/>
          <w:sz w:val="28"/>
          <w:szCs w:val="28"/>
          <w:lang w:val="uk-UA"/>
        </w:rPr>
        <w:t>» (Прокопович Ю.І.</w:t>
      </w:r>
      <w:r w:rsidR="00022793" w:rsidRPr="00022793">
        <w:rPr>
          <w:color w:val="000000"/>
          <w:sz w:val="28"/>
          <w:szCs w:val="28"/>
          <w:lang w:val="uk-UA"/>
        </w:rPr>
        <w:t xml:space="preserve">) </w:t>
      </w:r>
      <w:r w:rsidR="00685D60">
        <w:rPr>
          <w:color w:val="000000"/>
          <w:sz w:val="28"/>
          <w:szCs w:val="28"/>
          <w:lang w:val="uk-UA"/>
        </w:rPr>
        <w:t xml:space="preserve">та КП «Аптека №265» (Власюк С.П.)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</w:t>
      </w:r>
      <w:r w:rsidR="00FF66E1">
        <w:rPr>
          <w:color w:val="000000"/>
          <w:spacing w:val="1"/>
          <w:sz w:val="28"/>
          <w:szCs w:val="28"/>
          <w:lang w:val="uk-UA"/>
        </w:rPr>
        <w:t>ункт</w:t>
      </w:r>
      <w:r w:rsidR="00685D60">
        <w:rPr>
          <w:color w:val="000000"/>
          <w:spacing w:val="1"/>
          <w:sz w:val="28"/>
          <w:szCs w:val="28"/>
          <w:lang w:val="uk-UA"/>
        </w:rPr>
        <w:t>і</w:t>
      </w:r>
      <w:r w:rsidR="00FF66E1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>1</w:t>
      </w:r>
      <w:r w:rsidR="001D2EC8" w:rsidRPr="00022793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7BE76BC7" w14:textId="77777777" w:rsidR="00685D60" w:rsidRDefault="00685D60" w:rsidP="00685D60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>
        <w:rPr>
          <w:color w:val="auto"/>
          <w:sz w:val="28"/>
          <w:szCs w:val="28"/>
        </w:rPr>
        <w:t>ів</w:t>
      </w:r>
      <w:r w:rsidRPr="009E25B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</w:t>
      </w:r>
      <w:proofErr w:type="spellEnd"/>
      <w:r>
        <w:rPr>
          <w:color w:val="auto"/>
          <w:sz w:val="28"/>
          <w:szCs w:val="28"/>
        </w:rPr>
        <w:t xml:space="preserve">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 xml:space="preserve">відповідно до розподілу </w:t>
      </w:r>
      <w:proofErr w:type="spellStart"/>
      <w:r>
        <w:rPr>
          <w:color w:val="auto"/>
          <w:sz w:val="28"/>
          <w:szCs w:val="28"/>
        </w:rPr>
        <w:t>обов</w:t>
      </w:r>
      <w:proofErr w:type="spellEnd"/>
      <w:r w:rsidRPr="001E5923">
        <w:rPr>
          <w:color w:val="auto"/>
          <w:sz w:val="28"/>
          <w:szCs w:val="28"/>
          <w:lang w:val="ru-RU"/>
        </w:rPr>
        <w:t>’</w:t>
      </w:r>
      <w:proofErr w:type="spellStart"/>
      <w:r>
        <w:rPr>
          <w:color w:val="auto"/>
          <w:sz w:val="28"/>
          <w:szCs w:val="28"/>
        </w:rPr>
        <w:t>язків</w:t>
      </w:r>
      <w:proofErr w:type="spellEnd"/>
      <w:r>
        <w:rPr>
          <w:color w:val="auto"/>
          <w:sz w:val="28"/>
          <w:szCs w:val="28"/>
        </w:rPr>
        <w:t xml:space="preserve">. </w:t>
      </w:r>
    </w:p>
    <w:p w14:paraId="781EB89C" w14:textId="77777777" w:rsidR="00685D60" w:rsidRPr="009E25B8" w:rsidRDefault="00685D60" w:rsidP="00685D60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64995EB3" w14:textId="77777777" w:rsidR="006866B7" w:rsidRDefault="006866B7" w:rsidP="00685D60">
      <w:pPr>
        <w:ind w:left="900"/>
        <w:jc w:val="both"/>
        <w:rPr>
          <w:b/>
          <w:bCs/>
          <w:sz w:val="28"/>
          <w:szCs w:val="28"/>
          <w:lang w:val="uk-UA"/>
        </w:rPr>
      </w:pPr>
    </w:p>
    <w:p w14:paraId="23E0B805" w14:textId="6AD2D32A" w:rsidR="00685D60" w:rsidRPr="009E25B8" w:rsidRDefault="00685D60" w:rsidP="006866B7">
      <w:pPr>
        <w:ind w:left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Микола ЮРЧИШИН</w:t>
      </w:r>
    </w:p>
    <w:p w14:paraId="1B663A7E" w14:textId="662E98BD" w:rsidR="00F84CC9" w:rsidRDefault="00F84CC9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01A75146" w14:textId="77777777" w:rsidR="0061143C" w:rsidRDefault="0061143C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075A3A77" w14:textId="0AE59C43" w:rsidR="00417853" w:rsidRDefault="00417853" w:rsidP="00D864FE">
      <w:pPr>
        <w:jc w:val="both"/>
        <w:rPr>
          <w:b/>
          <w:bCs/>
          <w:color w:val="000000"/>
          <w:lang w:val="uk-UA"/>
        </w:rPr>
      </w:pPr>
    </w:p>
    <w:sectPr w:rsidR="00417853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430D7"/>
    <w:multiLevelType w:val="hybridMultilevel"/>
    <w:tmpl w:val="FB2C70A0"/>
    <w:lvl w:ilvl="0" w:tplc="3180861A">
      <w:start w:val="1"/>
      <w:numFmt w:val="decimal"/>
      <w:lvlText w:val="%1."/>
      <w:lvlJc w:val="left"/>
      <w:pPr>
        <w:ind w:left="840" w:hanging="46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B5"/>
    <w:rsid w:val="00017C32"/>
    <w:rsid w:val="00022793"/>
    <w:rsid w:val="000355B5"/>
    <w:rsid w:val="00050041"/>
    <w:rsid w:val="00053803"/>
    <w:rsid w:val="00082629"/>
    <w:rsid w:val="000D4A4C"/>
    <w:rsid w:val="000E036A"/>
    <w:rsid w:val="00135463"/>
    <w:rsid w:val="001A6882"/>
    <w:rsid w:val="001D2EC8"/>
    <w:rsid w:val="001D6D46"/>
    <w:rsid w:val="001F0646"/>
    <w:rsid w:val="00211238"/>
    <w:rsid w:val="00226833"/>
    <w:rsid w:val="0023215C"/>
    <w:rsid w:val="0023281A"/>
    <w:rsid w:val="00237FA2"/>
    <w:rsid w:val="00262E04"/>
    <w:rsid w:val="00295498"/>
    <w:rsid w:val="00301364"/>
    <w:rsid w:val="003520AA"/>
    <w:rsid w:val="0035764C"/>
    <w:rsid w:val="0037298D"/>
    <w:rsid w:val="003818FF"/>
    <w:rsid w:val="00386EFD"/>
    <w:rsid w:val="00393B19"/>
    <w:rsid w:val="003B291D"/>
    <w:rsid w:val="003B57B8"/>
    <w:rsid w:val="003D3526"/>
    <w:rsid w:val="003E4640"/>
    <w:rsid w:val="004069C8"/>
    <w:rsid w:val="00417853"/>
    <w:rsid w:val="00423C67"/>
    <w:rsid w:val="00440549"/>
    <w:rsid w:val="004A3863"/>
    <w:rsid w:val="004B13AB"/>
    <w:rsid w:val="005074F4"/>
    <w:rsid w:val="005302B4"/>
    <w:rsid w:val="00535CAA"/>
    <w:rsid w:val="00546BC8"/>
    <w:rsid w:val="00572214"/>
    <w:rsid w:val="005B13B1"/>
    <w:rsid w:val="005D525A"/>
    <w:rsid w:val="006043F1"/>
    <w:rsid w:val="00610DA0"/>
    <w:rsid w:val="0061143C"/>
    <w:rsid w:val="00642C31"/>
    <w:rsid w:val="006530B6"/>
    <w:rsid w:val="00661EBD"/>
    <w:rsid w:val="00685D60"/>
    <w:rsid w:val="006866B7"/>
    <w:rsid w:val="006C12DA"/>
    <w:rsid w:val="006C4060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C3857"/>
    <w:rsid w:val="007D745E"/>
    <w:rsid w:val="008034F5"/>
    <w:rsid w:val="008761E8"/>
    <w:rsid w:val="00897F7F"/>
    <w:rsid w:val="008D0D4F"/>
    <w:rsid w:val="008F1C52"/>
    <w:rsid w:val="008F5EBE"/>
    <w:rsid w:val="0090226C"/>
    <w:rsid w:val="009354C1"/>
    <w:rsid w:val="00957D73"/>
    <w:rsid w:val="00962643"/>
    <w:rsid w:val="009B245E"/>
    <w:rsid w:val="009D5D9B"/>
    <w:rsid w:val="009F3425"/>
    <w:rsid w:val="009F51CB"/>
    <w:rsid w:val="00A15E2B"/>
    <w:rsid w:val="00A45491"/>
    <w:rsid w:val="00A83ADE"/>
    <w:rsid w:val="00A96D55"/>
    <w:rsid w:val="00AB3FA8"/>
    <w:rsid w:val="00AC6A8C"/>
    <w:rsid w:val="00B05206"/>
    <w:rsid w:val="00B22C37"/>
    <w:rsid w:val="00B441B0"/>
    <w:rsid w:val="00B55901"/>
    <w:rsid w:val="00B6094D"/>
    <w:rsid w:val="00B842C7"/>
    <w:rsid w:val="00B95999"/>
    <w:rsid w:val="00BA77E6"/>
    <w:rsid w:val="00BE4D68"/>
    <w:rsid w:val="00C06548"/>
    <w:rsid w:val="00C67884"/>
    <w:rsid w:val="00C77F94"/>
    <w:rsid w:val="00CA1A61"/>
    <w:rsid w:val="00CC0ADD"/>
    <w:rsid w:val="00CD24B4"/>
    <w:rsid w:val="00CF2A8E"/>
    <w:rsid w:val="00D15581"/>
    <w:rsid w:val="00D174CF"/>
    <w:rsid w:val="00D2678D"/>
    <w:rsid w:val="00D31D17"/>
    <w:rsid w:val="00D40D18"/>
    <w:rsid w:val="00D864FE"/>
    <w:rsid w:val="00EC4268"/>
    <w:rsid w:val="00EE5A3C"/>
    <w:rsid w:val="00EE62C0"/>
    <w:rsid w:val="00F03687"/>
    <w:rsid w:val="00F04410"/>
    <w:rsid w:val="00F06129"/>
    <w:rsid w:val="00F0708D"/>
    <w:rsid w:val="00F16C70"/>
    <w:rsid w:val="00F33440"/>
    <w:rsid w:val="00F80166"/>
    <w:rsid w:val="00F84CC9"/>
    <w:rsid w:val="00FA7A62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  <w15:docId w15:val="{6CCC98D3-DB22-4452-A21E-F3AC2465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9E639-3372-4BAA-B29A-650108DB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62</cp:revision>
  <cp:lastPrinted>2021-11-26T09:37:00Z</cp:lastPrinted>
  <dcterms:created xsi:type="dcterms:W3CDTF">2017-09-22T11:05:00Z</dcterms:created>
  <dcterms:modified xsi:type="dcterms:W3CDTF">2021-11-26T09:39:00Z</dcterms:modified>
</cp:coreProperties>
</file>