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0A" w:rsidRDefault="009223FC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4" o:title=""/>
            <w10:wrap type="square" side="left"/>
          </v:shape>
        </w:pict>
      </w:r>
      <w:r w:rsidR="00BC39CE"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5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9223FC">
        <w:rPr>
          <w:lang w:val="uk-UA"/>
        </w:rPr>
        <w:t>17</w:t>
      </w:r>
      <w:r>
        <w:rPr>
          <w:lang w:val="uk-UA"/>
        </w:rPr>
        <w:t xml:space="preserve">”  </w:t>
      </w:r>
      <w:r w:rsidR="009223FC">
        <w:rPr>
          <w:lang w:val="uk-UA"/>
        </w:rPr>
        <w:t>грудня</w:t>
      </w:r>
      <w:r>
        <w:rPr>
          <w:lang w:val="uk-UA"/>
        </w:rPr>
        <w:t xml:space="preserve">  20</w:t>
      </w:r>
      <w:r w:rsidR="005B455E">
        <w:rPr>
          <w:lang w:val="uk-UA"/>
        </w:rPr>
        <w:t>21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bookmarkStart w:id="0" w:name="_GoBack"/>
      <w:bookmarkEnd w:id="0"/>
      <w:r>
        <w:rPr>
          <w:lang w:val="uk-UA"/>
        </w:rPr>
        <w:t xml:space="preserve">                № </w:t>
      </w:r>
      <w:r w:rsidR="009223FC">
        <w:rPr>
          <w:lang w:val="uk-UA"/>
        </w:rPr>
        <w:t>674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ТОВ «</w:t>
      </w:r>
      <w:r w:rsidR="00E46092">
        <w:rPr>
          <w:b/>
          <w:lang w:val="uk-UA"/>
        </w:rPr>
        <w:t>Лізинг Фармація</w:t>
      </w:r>
      <w:r>
        <w:rPr>
          <w:b/>
          <w:lang w:val="uk-UA"/>
        </w:rPr>
        <w:t>»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E46092">
        <w:rPr>
          <w:b/>
          <w:lang w:val="uk-UA"/>
        </w:rPr>
        <w:t>проспекту Свободи</w:t>
      </w:r>
      <w:r w:rsidR="00F10220">
        <w:rPr>
          <w:b/>
          <w:lang w:val="uk-UA"/>
        </w:rPr>
        <w:t xml:space="preserve">, </w:t>
      </w:r>
      <w:r w:rsidR="00E46092">
        <w:rPr>
          <w:b/>
          <w:lang w:val="uk-UA"/>
        </w:rPr>
        <w:t>6</w:t>
      </w:r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E46092">
        <w:rPr>
          <w:lang w:val="uk-UA"/>
        </w:rPr>
        <w:t>товариства з обмеженою відповідальністю «Лізинг Фармація»</w:t>
      </w:r>
      <w:r w:rsidR="00533E12">
        <w:rPr>
          <w:lang w:val="uk-UA"/>
        </w:rPr>
        <w:t xml:space="preserve"> в особі директора  Черненка Ярослава </w:t>
      </w:r>
      <w:r w:rsidR="00DA2DBA">
        <w:rPr>
          <w:lang w:val="uk-UA"/>
        </w:rPr>
        <w:t>В’ячеславовича</w:t>
      </w:r>
      <w:r>
        <w:rPr>
          <w:lang w:val="uk-UA"/>
        </w:rPr>
        <w:t xml:space="preserve">  від </w:t>
      </w:r>
      <w:r w:rsidR="004618FC">
        <w:rPr>
          <w:lang w:val="uk-UA"/>
        </w:rPr>
        <w:t>30</w:t>
      </w:r>
      <w:r>
        <w:rPr>
          <w:lang w:val="uk-UA"/>
        </w:rPr>
        <w:t>.</w:t>
      </w:r>
      <w:r w:rsidR="004618FC">
        <w:rPr>
          <w:lang w:val="uk-UA"/>
        </w:rPr>
        <w:t>1</w:t>
      </w:r>
      <w:r w:rsidR="00DA2DBA">
        <w:rPr>
          <w:lang w:val="uk-UA"/>
        </w:rPr>
        <w:t>1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DA2DBA">
        <w:rPr>
          <w:lang w:val="uk-UA"/>
        </w:rPr>
        <w:t>1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аптеки</w:t>
      </w:r>
      <w:r w:rsidR="004618FC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9462D5">
        <w:rPr>
          <w:lang w:val="uk-UA"/>
        </w:rPr>
        <w:t>проспекту Свободи,6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EE3C7B">
        <w:rPr>
          <w:lang w:val="uk-UA"/>
        </w:rPr>
        <w:t>ТОВ «Лізинг Фармація»</w:t>
      </w:r>
      <w:r>
        <w:rPr>
          <w:lang w:val="uk-UA"/>
        </w:rPr>
        <w:t xml:space="preserve"> (м. </w:t>
      </w:r>
      <w:r w:rsidR="00EE3C7B">
        <w:rPr>
          <w:lang w:val="uk-UA"/>
        </w:rPr>
        <w:t>Харків</w:t>
      </w:r>
      <w:r>
        <w:rPr>
          <w:lang w:val="uk-UA"/>
        </w:rPr>
        <w:t xml:space="preserve">, </w:t>
      </w:r>
      <w:r w:rsidR="00EE3C7B">
        <w:rPr>
          <w:lang w:val="uk-UA"/>
        </w:rPr>
        <w:t>в’їзд Білостоцький,3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C16860">
        <w:rPr>
          <w:lang w:val="uk-UA"/>
        </w:rPr>
        <w:t xml:space="preserve">світлодіодна </w:t>
      </w:r>
      <w:r w:rsidR="007675F2">
        <w:rPr>
          <w:lang w:val="uk-UA"/>
        </w:rPr>
        <w:t>рекламн</w:t>
      </w:r>
      <w:r w:rsidR="00C16860">
        <w:rPr>
          <w:lang w:val="uk-UA"/>
        </w:rPr>
        <w:t>а</w:t>
      </w:r>
      <w:r w:rsidR="007675F2">
        <w:rPr>
          <w:lang w:val="uk-UA"/>
        </w:rPr>
        <w:t xml:space="preserve"> </w:t>
      </w:r>
      <w:r w:rsidR="00C16860">
        <w:rPr>
          <w:lang w:val="uk-UA"/>
        </w:rPr>
        <w:t>конструкція</w:t>
      </w:r>
      <w:r w:rsidR="007675F2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>
        <w:rPr>
          <w:lang w:val="uk-UA"/>
        </w:rPr>
        <w:t>10,9</w:t>
      </w:r>
      <w:r w:rsidR="00C16860">
        <w:rPr>
          <w:lang w:val="uk-UA"/>
        </w:rPr>
        <w:t>м</w:t>
      </w:r>
      <w:r w:rsidR="00370E0A">
        <w:rPr>
          <w:lang w:val="uk-UA"/>
        </w:rPr>
        <w:t xml:space="preserve"> х </w:t>
      </w:r>
      <w:r>
        <w:rPr>
          <w:lang w:val="uk-UA"/>
        </w:rPr>
        <w:t>0,7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370E0A">
        <w:rPr>
          <w:lang w:val="uk-UA"/>
        </w:rPr>
        <w:t xml:space="preserve"> площа місц</w:t>
      </w:r>
      <w:r w:rsidR="00C16860">
        <w:rPr>
          <w:lang w:val="uk-UA"/>
        </w:rPr>
        <w:t xml:space="preserve">я розташування рекламного засобу </w:t>
      </w:r>
      <w:r w:rsidR="00B90A95">
        <w:rPr>
          <w:lang w:val="uk-UA"/>
        </w:rPr>
        <w:t>7,</w:t>
      </w:r>
      <w:r>
        <w:rPr>
          <w:lang w:val="uk-UA"/>
        </w:rPr>
        <w:t>63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;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рекламний щит розміром 2,75 х 2,0 м, площа місця розташування рекламного засобу 5,5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 xml:space="preserve">2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>- рекламний щит розміром 2,75 х 2,0 м, площа місця розташування рекламного засобу 5,5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7675F2" w:rsidRPr="007675F2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динамічний світлодіодний хрест 0,63м х 0,63м,</w:t>
      </w:r>
      <w:r w:rsidR="007675F2" w:rsidRPr="007675F2">
        <w:rPr>
          <w:lang w:val="uk-UA"/>
        </w:rPr>
        <w:t xml:space="preserve"> </w:t>
      </w:r>
      <w:r w:rsidR="007675F2">
        <w:rPr>
          <w:lang w:val="uk-UA"/>
        </w:rPr>
        <w:t xml:space="preserve">площа місця розташування рекламного засобу </w:t>
      </w:r>
      <w:r w:rsidR="00BC39CE">
        <w:rPr>
          <w:lang w:val="uk-UA"/>
        </w:rPr>
        <w:t>0,4</w:t>
      </w:r>
      <w:r w:rsidR="007675F2" w:rsidRPr="00D914A4">
        <w:rPr>
          <w:lang w:val="uk-UA"/>
        </w:rPr>
        <w:t xml:space="preserve"> м</w:t>
      </w:r>
      <w:r w:rsidR="007675F2" w:rsidRPr="00D914A4">
        <w:rPr>
          <w:vertAlign w:val="superscript"/>
          <w:lang w:val="uk-UA"/>
        </w:rPr>
        <w:t>2</w:t>
      </w:r>
      <w:r w:rsidR="007675F2">
        <w:rPr>
          <w:lang w:val="uk-UA"/>
        </w:rPr>
        <w:t xml:space="preserve"> </w:t>
      </w:r>
    </w:p>
    <w:p w:rsidR="00370E0A" w:rsidRPr="00B90A95" w:rsidRDefault="00370E0A" w:rsidP="00805A92">
      <w:pPr>
        <w:jc w:val="both"/>
        <w:rPr>
          <w:lang w:val="uk-UA"/>
        </w:rPr>
      </w:pPr>
      <w:r w:rsidRPr="00D914A4">
        <w:rPr>
          <w:vertAlign w:val="superscript"/>
          <w:lang w:val="uk-UA"/>
        </w:rPr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 w:rsidR="007675F2">
        <w:rPr>
          <w:lang w:val="uk-UA"/>
        </w:rPr>
        <w:t>проспекту Свободи</w:t>
      </w:r>
      <w:r>
        <w:rPr>
          <w:lang w:val="uk-UA"/>
        </w:rPr>
        <w:t xml:space="preserve">, </w:t>
      </w:r>
      <w:r w:rsidR="007675F2">
        <w:rPr>
          <w:lang w:val="uk-UA"/>
        </w:rPr>
        <w:t>6</w:t>
      </w:r>
      <w:r>
        <w:rPr>
          <w:lang w:val="uk-UA"/>
        </w:rPr>
        <w:t xml:space="preserve"> (</w:t>
      </w:r>
      <w:r w:rsidR="007675F2">
        <w:rPr>
          <w:lang w:val="uk-UA"/>
        </w:rPr>
        <w:t>фасад приміщення аптеки «Аптека оптових цін»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6461B6">
        <w:rPr>
          <w:lang w:val="uk-UA"/>
        </w:rPr>
        <w:t>8</w:t>
      </w:r>
      <w:r>
        <w:rPr>
          <w:lang w:val="uk-UA"/>
        </w:rPr>
        <w:t>.202</w:t>
      </w:r>
      <w:r w:rsidR="006461B6">
        <w:rPr>
          <w:lang w:val="uk-UA"/>
        </w:rPr>
        <w:t>3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нежитлового приміщення № Хм-02/10/20 від 02.10.2020 року)</w:t>
      </w:r>
      <w:r>
        <w:rPr>
          <w:lang w:val="uk-UA"/>
        </w:rPr>
        <w:t>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D27C76" w:rsidRDefault="00370E0A" w:rsidP="00EE7866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6461B6" w:rsidRDefault="00895641" w:rsidP="006461B6">
      <w:pPr>
        <w:jc w:val="center"/>
        <w:rPr>
          <w:b/>
          <w:lang w:val="uk-UA"/>
        </w:rPr>
      </w:pPr>
      <w:r w:rsidRPr="00895641">
        <w:rPr>
          <w:lang w:val="uk-UA"/>
        </w:rPr>
        <w:t>«</w:t>
      </w:r>
      <w:r w:rsidR="006461B6">
        <w:rPr>
          <w:b/>
          <w:lang w:val="uk-UA"/>
        </w:rPr>
        <w:t>Про надання дозволу ТОВ «Лізинг Фармація» на розміщення  зовнішньої реклами</w:t>
      </w:r>
    </w:p>
    <w:p w:rsidR="006461B6" w:rsidRDefault="006461B6" w:rsidP="006461B6">
      <w:pPr>
        <w:jc w:val="center"/>
        <w:rPr>
          <w:b/>
          <w:lang w:val="uk-UA"/>
        </w:rPr>
      </w:pPr>
      <w:r>
        <w:rPr>
          <w:b/>
          <w:lang w:val="uk-UA"/>
        </w:rPr>
        <w:t>по проспекту Свободи, 6 в м. Хмільнику»</w:t>
      </w:r>
    </w:p>
    <w:p w:rsidR="00895641" w:rsidRDefault="00895641" w:rsidP="006461B6">
      <w:pPr>
        <w:shd w:val="clear" w:color="auto" w:fill="FFFFFF"/>
        <w:ind w:left="709"/>
        <w:jc w:val="center"/>
        <w:rPr>
          <w:b/>
          <w:lang w:val="uk-UA" w:eastAsia="uk-UA"/>
        </w:rPr>
      </w:pPr>
    </w:p>
    <w:p w:rsidR="00164582" w:rsidRPr="009D1DEF" w:rsidRDefault="00164582" w:rsidP="00164582">
      <w:pPr>
        <w:rPr>
          <w:b/>
          <w:color w:val="252525"/>
          <w:lang w:val="uk-UA" w:eastAsia="uk-UA"/>
        </w:rPr>
      </w:pPr>
      <w:r>
        <w:rPr>
          <w:b/>
          <w:color w:val="252525"/>
          <w:lang w:val="uk-UA" w:eastAsia="uk-UA"/>
        </w:rPr>
        <w:t xml:space="preserve">                </w:t>
      </w:r>
      <w:r w:rsidRPr="009D1DEF">
        <w:rPr>
          <w:b/>
          <w:color w:val="252525"/>
          <w:lang w:val="uk-UA" w:eastAsia="uk-UA"/>
        </w:rPr>
        <w:t>Виконавець:</w:t>
      </w:r>
    </w:p>
    <w:p w:rsidR="00164582" w:rsidRPr="009D1DEF" w:rsidRDefault="00164582" w:rsidP="00164582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164582" w:rsidRPr="009D1DEF" w:rsidRDefault="00164582" w:rsidP="00164582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164582" w:rsidRDefault="00164582" w:rsidP="00164582">
      <w:pPr>
        <w:ind w:left="709"/>
        <w:rPr>
          <w:lang w:val="uk-UA"/>
        </w:rPr>
      </w:pPr>
      <w:r>
        <w:rPr>
          <w:lang w:val="uk-UA"/>
        </w:rPr>
        <w:t>Альона КОРОЛЬ</w:t>
      </w:r>
    </w:p>
    <w:p w:rsidR="00164582" w:rsidRDefault="00164582" w:rsidP="00164582">
      <w:pPr>
        <w:ind w:left="709"/>
        <w:rPr>
          <w:lang w:val="uk-UA"/>
        </w:rPr>
      </w:pPr>
    </w:p>
    <w:p w:rsidR="00164582" w:rsidRDefault="00164582" w:rsidP="00164582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164582" w:rsidRDefault="00164582" w:rsidP="00164582">
      <w:pPr>
        <w:ind w:left="709"/>
        <w:rPr>
          <w:lang w:val="uk-UA"/>
        </w:rPr>
      </w:pPr>
    </w:p>
    <w:p w:rsidR="00164582" w:rsidRDefault="00164582" w:rsidP="00164582">
      <w:pPr>
        <w:ind w:left="709"/>
        <w:rPr>
          <w:lang w:val="uk-UA"/>
        </w:rPr>
      </w:pPr>
    </w:p>
    <w:p w:rsidR="00164582" w:rsidRPr="00D60D07" w:rsidRDefault="00164582" w:rsidP="00164582">
      <w:pPr>
        <w:ind w:left="1985"/>
        <w:rPr>
          <w:b/>
          <w:lang w:val="uk-UA"/>
        </w:rPr>
      </w:pPr>
      <w:proofErr w:type="spellStart"/>
      <w:r w:rsidRPr="00D60D07">
        <w:rPr>
          <w:b/>
        </w:rPr>
        <w:t>Погоджено</w:t>
      </w:r>
      <w:proofErr w:type="spellEnd"/>
      <w:r w:rsidRPr="00D60D07">
        <w:rPr>
          <w:b/>
        </w:rPr>
        <w:t>:</w:t>
      </w:r>
    </w:p>
    <w:p w:rsidR="00164582" w:rsidRPr="00D60D07" w:rsidRDefault="00164582" w:rsidP="00164582">
      <w:pPr>
        <w:ind w:left="1985"/>
        <w:rPr>
          <w:b/>
          <w:lang w:val="uk-UA"/>
        </w:rPr>
      </w:pPr>
    </w:p>
    <w:p w:rsidR="00164582" w:rsidRPr="00D60D07" w:rsidRDefault="00164582" w:rsidP="00164582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D60D07">
        <w:rPr>
          <w:lang w:val="uk-UA"/>
        </w:rPr>
        <w:t>Керуюч</w:t>
      </w:r>
      <w:r>
        <w:rPr>
          <w:lang w:val="uk-UA"/>
        </w:rPr>
        <w:t>ий</w:t>
      </w:r>
      <w:r w:rsidRPr="00D60D07">
        <w:rPr>
          <w:lang w:val="uk-UA"/>
        </w:rPr>
        <w:t xml:space="preserve"> </w:t>
      </w:r>
      <w:r w:rsidRPr="00D60D07">
        <w:rPr>
          <w:color w:val="000000"/>
          <w:spacing w:val="-2"/>
          <w:lang w:val="uk-UA"/>
        </w:rPr>
        <w:t xml:space="preserve">справами виконкому </w:t>
      </w:r>
    </w:p>
    <w:p w:rsidR="00164582" w:rsidRPr="00D60D07" w:rsidRDefault="00164582" w:rsidP="00164582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D60D07">
        <w:rPr>
          <w:color w:val="000000"/>
          <w:spacing w:val="-2"/>
          <w:lang w:val="uk-UA"/>
        </w:rPr>
        <w:t>міської ради</w:t>
      </w:r>
    </w:p>
    <w:p w:rsidR="00164582" w:rsidRPr="00D60D07" w:rsidRDefault="00164582" w:rsidP="00164582">
      <w:pPr>
        <w:ind w:left="1985"/>
        <w:rPr>
          <w:lang w:val="uk-UA"/>
        </w:rPr>
      </w:pPr>
      <w:r>
        <w:rPr>
          <w:lang w:val="uk-UA"/>
        </w:rPr>
        <w:t xml:space="preserve">Сергій МАТАШ                                                    </w:t>
      </w:r>
      <w:r w:rsidRPr="00D60D07">
        <w:rPr>
          <w:lang w:val="uk-UA"/>
        </w:rPr>
        <w:t xml:space="preserve">   ___________________                                     </w:t>
      </w:r>
      <w:r>
        <w:rPr>
          <w:lang w:val="uk-UA"/>
        </w:rPr>
        <w:t xml:space="preserve">                  </w:t>
      </w:r>
      <w:r w:rsidRPr="00D60D07">
        <w:rPr>
          <w:lang w:val="uk-UA"/>
        </w:rPr>
        <w:t xml:space="preserve">  </w:t>
      </w:r>
    </w:p>
    <w:p w:rsidR="00164582" w:rsidRPr="00D60D07" w:rsidRDefault="00164582" w:rsidP="00164582">
      <w:pPr>
        <w:ind w:left="1985"/>
        <w:rPr>
          <w:lang w:val="uk-UA"/>
        </w:rPr>
      </w:pPr>
    </w:p>
    <w:p w:rsidR="00164582" w:rsidRPr="00D60D07" w:rsidRDefault="00164582" w:rsidP="00164582">
      <w:pPr>
        <w:ind w:left="1985"/>
        <w:rPr>
          <w:lang w:val="uk-UA"/>
        </w:rPr>
      </w:pPr>
      <w:r w:rsidRPr="00D60D07">
        <w:rPr>
          <w:lang w:val="uk-UA"/>
        </w:rPr>
        <w:tab/>
      </w:r>
      <w:r w:rsidRPr="00D60D07">
        <w:rPr>
          <w:lang w:val="uk-UA"/>
        </w:rPr>
        <w:tab/>
      </w:r>
      <w:r w:rsidRPr="00D60D07">
        <w:rPr>
          <w:lang w:val="uk-UA"/>
        </w:rPr>
        <w:tab/>
      </w:r>
      <w:r w:rsidRPr="00D60D07">
        <w:rPr>
          <w:lang w:val="uk-UA"/>
        </w:rPr>
        <w:tab/>
      </w:r>
      <w:r w:rsidRPr="00D60D07">
        <w:rPr>
          <w:lang w:val="uk-UA"/>
        </w:rPr>
        <w:tab/>
      </w:r>
      <w:r w:rsidRPr="00D60D07">
        <w:rPr>
          <w:lang w:val="uk-UA"/>
        </w:rPr>
        <w:tab/>
      </w:r>
    </w:p>
    <w:p w:rsidR="00164582" w:rsidRPr="00D60D07" w:rsidRDefault="00164582" w:rsidP="00164582">
      <w:pPr>
        <w:tabs>
          <w:tab w:val="left" w:pos="180"/>
        </w:tabs>
        <w:ind w:firstLine="1980"/>
        <w:jc w:val="both"/>
        <w:rPr>
          <w:lang w:val="uk-UA"/>
        </w:rPr>
      </w:pPr>
    </w:p>
    <w:p w:rsidR="00164582" w:rsidRDefault="00164582" w:rsidP="00164582">
      <w:pPr>
        <w:tabs>
          <w:tab w:val="left" w:pos="180"/>
        </w:tabs>
        <w:ind w:firstLine="1980"/>
        <w:jc w:val="both"/>
        <w:rPr>
          <w:lang w:val="uk-UA"/>
        </w:rPr>
      </w:pPr>
      <w:r>
        <w:rPr>
          <w:lang w:val="uk-UA"/>
        </w:rPr>
        <w:t>З</w:t>
      </w:r>
      <w:r w:rsidRPr="006B7EE1">
        <w:rPr>
          <w:lang w:val="uk-UA"/>
        </w:rPr>
        <w:t xml:space="preserve">аступника міського голови з </w:t>
      </w:r>
    </w:p>
    <w:p w:rsidR="00164582" w:rsidRDefault="00164582" w:rsidP="00164582">
      <w:pPr>
        <w:tabs>
          <w:tab w:val="left" w:pos="180"/>
        </w:tabs>
        <w:ind w:firstLine="1980"/>
        <w:jc w:val="both"/>
        <w:rPr>
          <w:lang w:val="uk-UA"/>
        </w:rPr>
      </w:pPr>
      <w:r w:rsidRPr="006B7EE1">
        <w:rPr>
          <w:lang w:val="uk-UA"/>
        </w:rPr>
        <w:t>питань діяльності виконавчих</w:t>
      </w:r>
    </w:p>
    <w:p w:rsidR="00164582" w:rsidRPr="00D60D07" w:rsidRDefault="00164582" w:rsidP="00164582">
      <w:pPr>
        <w:tabs>
          <w:tab w:val="left" w:pos="180"/>
        </w:tabs>
        <w:ind w:firstLine="1980"/>
        <w:rPr>
          <w:color w:val="000000"/>
          <w:spacing w:val="-2"/>
          <w:lang w:val="uk-UA"/>
        </w:rPr>
      </w:pPr>
      <w:r>
        <w:rPr>
          <w:lang w:val="uk-UA"/>
        </w:rPr>
        <w:t xml:space="preserve"> органів </w:t>
      </w:r>
      <w:r w:rsidRPr="006B7EE1">
        <w:rPr>
          <w:lang w:val="uk-UA"/>
        </w:rPr>
        <w:t>міської ради</w:t>
      </w:r>
      <w:r w:rsidRPr="00D60D07">
        <w:rPr>
          <w:color w:val="000000"/>
          <w:spacing w:val="-2"/>
          <w:lang w:val="uk-UA"/>
        </w:rPr>
        <w:t xml:space="preserve">        </w:t>
      </w:r>
      <w:r>
        <w:rPr>
          <w:color w:val="000000"/>
          <w:spacing w:val="-2"/>
          <w:lang w:val="uk-UA"/>
        </w:rPr>
        <w:t xml:space="preserve">                          </w:t>
      </w:r>
      <w:r w:rsidRPr="00D60D07">
        <w:rPr>
          <w:color w:val="000000"/>
          <w:spacing w:val="-2"/>
          <w:lang w:val="uk-UA"/>
        </w:rPr>
        <w:t xml:space="preserve">                      </w:t>
      </w:r>
    </w:p>
    <w:p w:rsidR="00164582" w:rsidRPr="000B70E2" w:rsidRDefault="00164582" w:rsidP="00164582">
      <w:pPr>
        <w:rPr>
          <w:lang w:val="uk-UA"/>
        </w:rPr>
      </w:pPr>
      <w:r w:rsidRPr="00D60D07">
        <w:t xml:space="preserve">                   </w:t>
      </w:r>
      <w:r>
        <w:rPr>
          <w:lang w:val="uk-UA"/>
        </w:rPr>
        <w:t xml:space="preserve">               Володимир ЗАГІКА                                                </w:t>
      </w:r>
      <w:r w:rsidRPr="00D60D07">
        <w:rPr>
          <w:color w:val="000000"/>
          <w:spacing w:val="-2"/>
          <w:lang w:val="uk-UA"/>
        </w:rPr>
        <w:t>____________________</w:t>
      </w:r>
    </w:p>
    <w:p w:rsidR="00164582" w:rsidRPr="00D60D07" w:rsidRDefault="00164582" w:rsidP="00164582">
      <w:pPr>
        <w:ind w:left="3540" w:firstLine="708"/>
        <w:rPr>
          <w:lang w:val="uk-UA"/>
        </w:rPr>
      </w:pPr>
    </w:p>
    <w:p w:rsidR="00164582" w:rsidRPr="00D60D07" w:rsidRDefault="00164582" w:rsidP="00164582">
      <w:pPr>
        <w:ind w:left="1985"/>
        <w:rPr>
          <w:b/>
          <w:lang w:val="uk-UA"/>
        </w:rPr>
      </w:pPr>
    </w:p>
    <w:p w:rsidR="00164582" w:rsidRPr="00D60D07" w:rsidRDefault="00164582" w:rsidP="00164582">
      <w:pPr>
        <w:ind w:left="1985"/>
        <w:rPr>
          <w:b/>
          <w:lang w:val="uk-UA"/>
        </w:rPr>
      </w:pPr>
    </w:p>
    <w:p w:rsidR="00164582" w:rsidRPr="003D4957" w:rsidRDefault="00164582" w:rsidP="00164582">
      <w:pPr>
        <w:ind w:left="1985"/>
        <w:rPr>
          <w:lang w:val="uk-UA"/>
        </w:rPr>
      </w:pPr>
      <w:proofErr w:type="spellStart"/>
      <w:r>
        <w:rPr>
          <w:lang w:val="uk-UA"/>
        </w:rPr>
        <w:t>В.о.</w:t>
      </w:r>
      <w:r w:rsidRPr="003D4957">
        <w:rPr>
          <w:lang w:val="uk-UA"/>
        </w:rPr>
        <w:t>Начальник</w:t>
      </w:r>
      <w:r>
        <w:rPr>
          <w:lang w:val="uk-UA"/>
        </w:rPr>
        <w:t>а</w:t>
      </w:r>
      <w:proofErr w:type="spellEnd"/>
      <w:r w:rsidRPr="003D4957">
        <w:rPr>
          <w:lang w:val="uk-UA"/>
        </w:rPr>
        <w:t xml:space="preserve">  управління </w:t>
      </w:r>
    </w:p>
    <w:p w:rsidR="00164582" w:rsidRPr="003D4957" w:rsidRDefault="00164582" w:rsidP="00164582">
      <w:pPr>
        <w:ind w:left="1985"/>
        <w:rPr>
          <w:lang w:val="uk-UA"/>
        </w:rPr>
      </w:pPr>
      <w:r w:rsidRPr="003D4957">
        <w:rPr>
          <w:lang w:val="uk-UA"/>
        </w:rPr>
        <w:t xml:space="preserve">містобудування </w:t>
      </w:r>
    </w:p>
    <w:p w:rsidR="00164582" w:rsidRPr="003D4957" w:rsidRDefault="00164582" w:rsidP="00164582">
      <w:pPr>
        <w:ind w:left="1985"/>
        <w:rPr>
          <w:lang w:val="uk-UA"/>
        </w:rPr>
      </w:pPr>
      <w:r w:rsidRPr="003D4957">
        <w:rPr>
          <w:lang w:val="uk-UA"/>
        </w:rPr>
        <w:t>та архітектури міської ради,</w:t>
      </w:r>
    </w:p>
    <w:p w:rsidR="00164582" w:rsidRDefault="00164582" w:rsidP="00164582">
      <w:pPr>
        <w:ind w:left="1985"/>
        <w:rPr>
          <w:lang w:val="uk-UA"/>
        </w:rPr>
      </w:pPr>
      <w:r>
        <w:rPr>
          <w:lang w:val="uk-UA"/>
        </w:rPr>
        <w:t xml:space="preserve">начальник служби містобудівного </w:t>
      </w:r>
    </w:p>
    <w:p w:rsidR="00164582" w:rsidRDefault="00164582" w:rsidP="00164582">
      <w:pPr>
        <w:ind w:left="1985"/>
        <w:rPr>
          <w:lang w:val="uk-UA"/>
        </w:rPr>
      </w:pPr>
      <w:r>
        <w:rPr>
          <w:lang w:val="uk-UA"/>
        </w:rPr>
        <w:t xml:space="preserve">кадастру управління містобудування </w:t>
      </w:r>
    </w:p>
    <w:p w:rsidR="00164582" w:rsidRPr="00D60D07" w:rsidRDefault="00164582" w:rsidP="00164582">
      <w:pPr>
        <w:ind w:left="1985"/>
        <w:rPr>
          <w:lang w:val="uk-UA"/>
        </w:rPr>
      </w:pPr>
      <w:r>
        <w:rPr>
          <w:lang w:val="uk-UA"/>
        </w:rPr>
        <w:t>та архітектури міської ради</w:t>
      </w:r>
      <w:r w:rsidRPr="003D4957">
        <w:rPr>
          <w:lang w:val="uk-UA"/>
        </w:rPr>
        <w:tab/>
      </w:r>
      <w:r w:rsidRPr="003D4957">
        <w:rPr>
          <w:lang w:val="uk-UA"/>
        </w:rPr>
        <w:tab/>
      </w:r>
      <w:r w:rsidRPr="00D60D07">
        <w:rPr>
          <w:lang w:val="uk-UA"/>
        </w:rPr>
        <w:t xml:space="preserve">           </w:t>
      </w:r>
      <w:r>
        <w:rPr>
          <w:lang w:val="uk-UA"/>
        </w:rPr>
        <w:t xml:space="preserve">   </w:t>
      </w:r>
      <w:r w:rsidRPr="00D60D07">
        <w:rPr>
          <w:lang w:val="uk-UA"/>
        </w:rPr>
        <w:t xml:space="preserve">      </w:t>
      </w:r>
    </w:p>
    <w:p w:rsidR="00164582" w:rsidRPr="00D60D07" w:rsidRDefault="00164582" w:rsidP="00164582">
      <w:pPr>
        <w:ind w:left="1985"/>
        <w:rPr>
          <w:lang w:val="uk-UA"/>
        </w:rPr>
      </w:pPr>
      <w:r>
        <w:rPr>
          <w:lang w:val="uk-UA"/>
        </w:rPr>
        <w:t xml:space="preserve"> Олександр ОЛІЙНИК</w:t>
      </w:r>
      <w:r w:rsidRPr="00766AFA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</w:t>
      </w:r>
      <w:r w:rsidRPr="00D60D07">
        <w:rPr>
          <w:lang w:val="uk-UA"/>
        </w:rPr>
        <w:t>_____</w:t>
      </w:r>
      <w:r>
        <w:rPr>
          <w:lang w:val="uk-UA"/>
        </w:rPr>
        <w:t>_</w:t>
      </w:r>
      <w:r w:rsidRPr="00D60D07">
        <w:rPr>
          <w:lang w:val="uk-UA"/>
        </w:rPr>
        <w:t>______________</w:t>
      </w:r>
      <w:r>
        <w:rPr>
          <w:lang w:val="uk-UA"/>
        </w:rPr>
        <w:t xml:space="preserve">                                                          </w:t>
      </w:r>
    </w:p>
    <w:p w:rsidR="00164582" w:rsidRPr="00D60D07" w:rsidRDefault="00164582" w:rsidP="00164582">
      <w:pPr>
        <w:ind w:left="1985"/>
        <w:rPr>
          <w:lang w:val="uk-UA"/>
        </w:rPr>
      </w:pPr>
    </w:p>
    <w:p w:rsidR="00164582" w:rsidRPr="00D60D07" w:rsidRDefault="00164582" w:rsidP="00164582">
      <w:pPr>
        <w:ind w:left="1985"/>
        <w:rPr>
          <w:lang w:val="uk-UA"/>
        </w:rPr>
      </w:pPr>
    </w:p>
    <w:p w:rsidR="00164582" w:rsidRPr="00D60D07" w:rsidRDefault="00164582" w:rsidP="00164582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Pr="00D60D07">
        <w:rPr>
          <w:lang w:val="uk-UA"/>
        </w:rPr>
        <w:t>Начальник юридичного відділу</w:t>
      </w:r>
    </w:p>
    <w:p w:rsidR="00164582" w:rsidRPr="00D60D07" w:rsidRDefault="00164582" w:rsidP="00164582">
      <w:pPr>
        <w:ind w:left="1985"/>
        <w:rPr>
          <w:lang w:val="uk-UA"/>
        </w:rPr>
      </w:pPr>
      <w:r w:rsidRPr="00D60D07">
        <w:rPr>
          <w:lang w:val="uk-UA"/>
        </w:rPr>
        <w:t>Хмільницької міської ради</w:t>
      </w:r>
    </w:p>
    <w:p w:rsidR="00164582" w:rsidRPr="00D60D07" w:rsidRDefault="00164582" w:rsidP="00164582">
      <w:pPr>
        <w:ind w:left="1985"/>
        <w:rPr>
          <w:b/>
          <w:color w:val="000000"/>
          <w:spacing w:val="-2"/>
          <w:sz w:val="28"/>
          <w:szCs w:val="28"/>
          <w:lang w:val="uk-UA"/>
        </w:rPr>
      </w:pPr>
      <w:r>
        <w:rPr>
          <w:lang w:val="uk-UA"/>
        </w:rPr>
        <w:t>Надія БУЛИКОВА</w:t>
      </w:r>
      <w:r w:rsidRPr="00D60D07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</w:t>
      </w:r>
      <w:r w:rsidRPr="00D60D07">
        <w:rPr>
          <w:lang w:val="uk-UA"/>
        </w:rPr>
        <w:t xml:space="preserve">   ______</w:t>
      </w:r>
      <w:r>
        <w:rPr>
          <w:lang w:val="uk-UA"/>
        </w:rPr>
        <w:t>_</w:t>
      </w:r>
      <w:r w:rsidRPr="00D60D07">
        <w:rPr>
          <w:lang w:val="uk-UA"/>
        </w:rPr>
        <w:t>_____________</w:t>
      </w:r>
    </w:p>
    <w:p w:rsidR="00370E0A" w:rsidRDefault="00370E0A" w:rsidP="00293932">
      <w:pPr>
        <w:rPr>
          <w:b/>
          <w:lang w:val="uk-UA"/>
        </w:rPr>
      </w:pPr>
    </w:p>
    <w:p w:rsidR="00370E0A" w:rsidRDefault="00370E0A" w:rsidP="00293932">
      <w:pPr>
        <w:rPr>
          <w:b/>
          <w:lang w:val="uk-UA"/>
        </w:rPr>
      </w:pPr>
    </w:p>
    <w:p w:rsidR="00370E0A" w:rsidRDefault="00370E0A" w:rsidP="00293932">
      <w:pPr>
        <w:rPr>
          <w:b/>
          <w:lang w:val="uk-UA"/>
        </w:rPr>
      </w:pPr>
    </w:p>
    <w:p w:rsidR="00370E0A" w:rsidRDefault="00370E0A" w:rsidP="00293932">
      <w:pPr>
        <w:rPr>
          <w:b/>
          <w:lang w:val="uk-UA"/>
        </w:rPr>
      </w:pPr>
    </w:p>
    <w:p w:rsidR="00370E0A" w:rsidRDefault="00370E0A" w:rsidP="00293932">
      <w:pPr>
        <w:rPr>
          <w:b/>
          <w:lang w:val="uk-UA"/>
        </w:rPr>
      </w:pPr>
    </w:p>
    <w:p w:rsidR="00370E0A" w:rsidRDefault="00370E0A"/>
    <w:sectPr w:rsidR="00370E0A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223FC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64126"/>
    <w:rsid w:val="00CB48C8"/>
    <w:rsid w:val="00D15E4A"/>
    <w:rsid w:val="00D27C76"/>
    <w:rsid w:val="00D33280"/>
    <w:rsid w:val="00D37DA2"/>
    <w:rsid w:val="00D77B97"/>
    <w:rsid w:val="00D859BC"/>
    <w:rsid w:val="00D914A4"/>
    <w:rsid w:val="00DA2DBA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57A5A"/>
  <w15:docId w15:val="{68FED65D-C1B4-44CA-B21C-5E80C8FA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68</cp:revision>
  <cp:lastPrinted>2021-12-22T11:31:00Z</cp:lastPrinted>
  <dcterms:created xsi:type="dcterms:W3CDTF">2018-04-16T13:09:00Z</dcterms:created>
  <dcterms:modified xsi:type="dcterms:W3CDTF">2021-12-22T11:38:00Z</dcterms:modified>
</cp:coreProperties>
</file>