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63" w:rsidRDefault="00A82801" w:rsidP="008E3ACD">
      <w:pPr>
        <w:widowControl w:val="0"/>
        <w:tabs>
          <w:tab w:val="left" w:pos="7896"/>
        </w:tabs>
        <w:spacing w:after="0" w:line="240" w:lineRule="auto"/>
        <w:ind w:firstLine="3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8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0;width:61.05pt;height:55.7pt;z-index:251658240">
            <v:imagedata r:id="rId6" o:title="" cropright="28490f"/>
            <w10:wrap type="topAndBottom"/>
          </v:shape>
          <o:OLEObject Type="Embed" ProgID="MSPhotoEd.3" ShapeID="_x0000_s1026" DrawAspect="Content" ObjectID="_1701769765" r:id="rId7"/>
        </w:pict>
      </w:r>
      <w:r w:rsidR="008E3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33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Україна                                       </w:t>
      </w:r>
    </w:p>
    <w:p w:rsidR="00634063" w:rsidRDefault="00634063" w:rsidP="00634063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634063" w:rsidRDefault="00634063" w:rsidP="00634063">
      <w:pPr>
        <w:keepNext/>
        <w:widowControl w:val="0"/>
        <w:spacing w:after="0" w:line="240" w:lineRule="auto"/>
        <w:jc w:val="center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ВІННИЦЬКОЇ ОБЛАСТІ</w:t>
      </w:r>
    </w:p>
    <w:p w:rsidR="00634063" w:rsidRDefault="00634063" w:rsidP="00634063">
      <w:pPr>
        <w:widowControl w:val="0"/>
        <w:tabs>
          <w:tab w:val="left" w:pos="326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 w:rsidR="008E3ACD"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№1051</w:t>
      </w:r>
    </w:p>
    <w:p w:rsidR="00634063" w:rsidRDefault="00634063" w:rsidP="0063406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634063" w:rsidRDefault="00634063" w:rsidP="0063406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634063" w:rsidRDefault="00634063" w:rsidP="00634063">
      <w:pPr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від</w:t>
      </w:r>
      <w:r w:rsidR="008E3ACD">
        <w:rPr>
          <w:rFonts w:ascii="Times New Roman" w:eastAsia="Arial Unicode MS" w:hAnsi="Times New Roman"/>
          <w:bCs/>
          <w:sz w:val="28"/>
          <w:szCs w:val="28"/>
        </w:rPr>
        <w:t xml:space="preserve"> 22 грудня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2021 року   </w:t>
      </w:r>
      <w:r w:rsidR="008E3ACD">
        <w:rPr>
          <w:rFonts w:ascii="Times New Roman" w:eastAsia="Arial Unicode MS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           </w:t>
      </w:r>
      <w:r w:rsidR="00832C8B">
        <w:rPr>
          <w:rFonts w:ascii="Times New Roman" w:eastAsia="Arial Unicode MS" w:hAnsi="Times New Roman"/>
          <w:bCs/>
          <w:sz w:val="28"/>
          <w:szCs w:val="28"/>
        </w:rPr>
        <w:t xml:space="preserve">             </w:t>
      </w:r>
      <w:bookmarkStart w:id="0" w:name="_GoBack"/>
      <w:bookmarkEnd w:id="0"/>
      <w:r w:rsidR="008E3ACD">
        <w:rPr>
          <w:rFonts w:ascii="Times New Roman" w:eastAsia="Arial Unicode MS" w:hAnsi="Times New Roman"/>
          <w:bCs/>
          <w:sz w:val="28"/>
          <w:szCs w:val="28"/>
        </w:rPr>
        <w:t>25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сесії міської ради </w:t>
      </w:r>
    </w:p>
    <w:p w:rsidR="00634063" w:rsidRDefault="00634063" w:rsidP="00634063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Про внесення змін</w:t>
      </w:r>
      <w:r w:rsidR="004E502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та доповнень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до Програми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розвитку освіти Хмільницької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міської  територіальної громади на 2019-2021 роки, </w:t>
      </w:r>
    </w:p>
    <w:p w:rsidR="00634063" w:rsidRDefault="008E3ACD" w:rsidP="00634063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затвердженої рішенням</w:t>
      </w:r>
      <w:r w:rsidR="0063406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53 сесії  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Хмільницької міської ради 7 скликання 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19.10.2018 року №1699</w:t>
      </w:r>
      <w:r w:rsidR="008E3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(зі змінами)</w:t>
      </w:r>
      <w:r w:rsidR="008E3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34063" w:rsidRDefault="00634063" w:rsidP="0063406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</w:t>
      </w:r>
      <w:r w:rsidRPr="00BC670C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</w:t>
      </w:r>
      <w:r w:rsidR="00BC670C" w:rsidRPr="00BC670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C670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C670C" w:rsidRPr="00BC67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C670C">
        <w:rPr>
          <w:rFonts w:ascii="Times New Roman" w:eastAsia="Times New Roman" w:hAnsi="Times New Roman"/>
          <w:sz w:val="28"/>
          <w:szCs w:val="28"/>
          <w:lang w:eastAsia="ru-RU"/>
        </w:rPr>
        <w:t>.2021р. №1</w:t>
      </w:r>
      <w:r w:rsidR="00BC670C" w:rsidRPr="00BC670C">
        <w:rPr>
          <w:rFonts w:ascii="Times New Roman" w:eastAsia="Times New Roman" w:hAnsi="Times New Roman"/>
          <w:sz w:val="28"/>
          <w:szCs w:val="28"/>
          <w:lang w:eastAsia="ru-RU"/>
        </w:rPr>
        <w:t>545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67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виконання рішення Господарського суду Вінницької області</w:t>
      </w:r>
      <w:r w:rsidR="00536F1E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11.11.2021р.</w:t>
      </w:r>
      <w:r w:rsidR="00BC67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справі №902/691/21,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 ст. ст. 26, 59 Закону України    «Про місцеве самоврядування в Україні», Хмільницька міська рада 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8682054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наступні зміни</w:t>
      </w:r>
      <w:r w:rsidR="004E5023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доповнення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Програми  розвитку   освіти Хмільницької міської територіальної громадина 2019-2021 роки, затвердженої рішенням  53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7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19.10.2018 року  №1699  (зі змінами), а саме:</w:t>
      </w:r>
    </w:p>
    <w:p w:rsidR="00634063" w:rsidRDefault="00634063" w:rsidP="00634063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6082873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П.7 розділу 1 </w:t>
      </w:r>
      <w:bookmarkStart w:id="3" w:name="_Hlk9030577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«Загальна характеристика Програми розвитку освіти Хмільницької міської територіальної громади на 2019-2021 роки»  </w:t>
      </w:r>
      <w:bookmarkEnd w:id="3"/>
      <w:r w:rsidR="00AB2311"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4063" w:rsidRDefault="00634063" w:rsidP="00634063">
      <w:pPr>
        <w:pStyle w:val="a3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184"/>
        <w:gridCol w:w="5926"/>
      </w:tblGrid>
      <w:tr w:rsidR="00895223" w:rsidRPr="00EA2567" w:rsidTr="006340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895223" w:rsidP="00242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</w:t>
            </w:r>
            <w:r w:rsidR="00242DC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715</w:t>
            </w:r>
            <w:r w:rsidRPr="00E039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</w:t>
            </w:r>
            <w:r w:rsidR="00634063" w:rsidRPr="00EA256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тис. грн.                                                      </w:t>
            </w:r>
          </w:p>
        </w:tc>
      </w:tr>
    </w:tbl>
    <w:p w:rsidR="00634063" w:rsidRPr="00EA2567" w:rsidRDefault="00634063" w:rsidP="00634063">
      <w:pPr>
        <w:pStyle w:val="a3"/>
        <w:widowControl w:val="0"/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063" w:rsidRPr="00EA2567" w:rsidRDefault="00634063" w:rsidP="00634063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90305869"/>
      <w:r w:rsidRPr="00EA256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6 </w:t>
      </w:r>
      <w:r w:rsidRPr="00EA2567">
        <w:rPr>
          <w:rFonts w:ascii="Times New Roman" w:eastAsia="Times New Roman" w:hAnsi="Times New Roman"/>
          <w:sz w:val="28"/>
          <w:szCs w:val="28"/>
          <w:lang w:eastAsia="uk-UA"/>
        </w:rPr>
        <w:t>«Ресурсне забезпечення Програми»</w:t>
      </w:r>
      <w:bookmarkEnd w:id="4"/>
      <w:r w:rsidRPr="00EA2567"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952"/>
        <w:gridCol w:w="1660"/>
        <w:gridCol w:w="1760"/>
        <w:gridCol w:w="1741"/>
      </w:tblGrid>
      <w:tr w:rsidR="00EA2567" w:rsidRPr="00EA2567" w:rsidTr="00634063">
        <w:trPr>
          <w:trHeight w:val="36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Обсяг фінансування,</w:t>
            </w:r>
          </w:p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всього(</w:t>
            </w:r>
            <w:proofErr w:type="spellStart"/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тис.грн</w:t>
            </w:r>
            <w:proofErr w:type="spellEnd"/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 тому числі за роками</w:t>
            </w:r>
          </w:p>
        </w:tc>
      </w:tr>
      <w:tr w:rsidR="00EA2567" w:rsidRPr="00EA2567" w:rsidTr="00634063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2021</w:t>
            </w:r>
          </w:p>
        </w:tc>
      </w:tr>
      <w:tr w:rsidR="00EA2567" w:rsidRPr="00EA2567" w:rsidTr="00634063">
        <w:trPr>
          <w:trHeight w:val="9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3" w:rsidRPr="00EA2567" w:rsidRDefault="006340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Бюджет Хмільницької міської т</w:t>
            </w:r>
            <w:r w:rsidRPr="00EA2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ериторіальної громади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2F4F11" w:rsidRDefault="00634063" w:rsidP="00242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</w:t>
            </w:r>
            <w:r w:rsidR="00242DCC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715</w:t>
            </w: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="00895223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18361,0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256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15838,0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Pr="00EA2567" w:rsidRDefault="00634063" w:rsidP="00242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8B4D4E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242DCC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516</w:t>
            </w: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="00895223" w:rsidRPr="002F4F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104</w:t>
            </w:r>
          </w:p>
        </w:tc>
      </w:tr>
    </w:tbl>
    <w:p w:rsidR="00634063" w:rsidRDefault="00634063" w:rsidP="00634063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Розділ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8  «Напрямки діяльності та заходи Програми розвитку освіти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</w:t>
      </w:r>
      <w:r w:rsidR="00A149A8">
        <w:rPr>
          <w:rFonts w:ascii="Times New Roman" w:eastAsia="Times New Roman" w:hAnsi="Times New Roman"/>
          <w:sz w:val="28"/>
          <w:szCs w:val="28"/>
          <w:lang w:eastAsia="ru-RU"/>
        </w:rPr>
        <w:t>доповнити підпункт</w:t>
      </w:r>
      <w:r w:rsidR="00F32BD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502AB">
        <w:rPr>
          <w:rFonts w:ascii="Times New Roman" w:eastAsia="Times New Roman" w:hAnsi="Times New Roman"/>
          <w:sz w:val="28"/>
          <w:szCs w:val="28"/>
          <w:lang w:eastAsia="ru-RU"/>
        </w:rPr>
        <w:t xml:space="preserve"> 5.41</w:t>
      </w:r>
      <w:r w:rsidR="00297142">
        <w:rPr>
          <w:rFonts w:ascii="Times New Roman" w:eastAsia="Times New Roman" w:hAnsi="Times New Roman"/>
          <w:sz w:val="28"/>
          <w:szCs w:val="28"/>
          <w:lang w:eastAsia="ru-RU"/>
        </w:rPr>
        <w:t>, 7.4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tbl>
      <w:tblPr>
        <w:tblpPr w:leftFromText="180" w:rightFromText="180" w:bottomFromText="160" w:vertAnchor="text" w:tblpX="-469" w:tblpY="1"/>
        <w:tblOverlap w:val="never"/>
        <w:tblW w:w="103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992"/>
        <w:gridCol w:w="1984"/>
        <w:gridCol w:w="851"/>
        <w:gridCol w:w="1246"/>
        <w:gridCol w:w="851"/>
        <w:gridCol w:w="567"/>
        <w:gridCol w:w="567"/>
        <w:gridCol w:w="708"/>
        <w:gridCol w:w="880"/>
        <w:gridCol w:w="1298"/>
      </w:tblGrid>
      <w:tr w:rsidR="00634063" w:rsidTr="00DA67B1">
        <w:trPr>
          <w:trHeight w:val="4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5" w:name="_Hlk7905689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 w:rsidP="001761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634063" w:rsidTr="00DA67B1">
        <w:trPr>
          <w:trHeight w:val="21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 w:rsidP="004E50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063" w:rsidTr="00DA67B1">
        <w:trPr>
          <w:trHeight w:val="2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3" w:rsidRDefault="00634063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63" w:rsidRDefault="0063406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63" w:rsidRDefault="0063406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063" w:rsidTr="00DA67B1">
        <w:trPr>
          <w:cantSplit/>
          <w:trHeight w:val="22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4063" w:rsidRPr="00DA67B1" w:rsidRDefault="00DA6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Матеріально-технічне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0502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5.41.</w:t>
            </w:r>
            <w:r w:rsidR="005F4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Капітальний ремонт  системи опалення в НВК «ЗШ І-</w:t>
            </w:r>
            <w:r w:rsidR="00E53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ІІІ ст.-ДНЗ» с. Сьомаки (теперішня назва- Комунальний заклад «</w:t>
            </w:r>
            <w:proofErr w:type="spellStart"/>
            <w:r w:rsidR="00E53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Сьомацький</w:t>
            </w:r>
            <w:proofErr w:type="spellEnd"/>
            <w:r w:rsidR="00E53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заклад загальної середньої освіти І-ІІІ ступенів</w:t>
            </w:r>
            <w:r w:rsidR="00F97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 Хмільницької міської ради) по вул. Шкільна,2</w:t>
            </w:r>
            <w:r w:rsidR="00536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с. Сьомаки</w:t>
            </w:r>
            <w:r w:rsidR="00F97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Хмільницького району Вінницької області</w:t>
            </w:r>
            <w:r w:rsidR="008E50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на виконання </w:t>
            </w:r>
            <w:r w:rsidR="00F246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рішення Господарського суду Вінницької області </w:t>
            </w:r>
            <w:r w:rsidR="00BC0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від 11.11.2021 року по справі №902/691/21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2021 р</w:t>
            </w:r>
            <w:r w:rsidR="004A6E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142" w:rsidRDefault="006340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правління освіти, молоді та спорту Хмільницької міської ради </w:t>
            </w:r>
          </w:p>
          <w:p w:rsidR="00634063" w:rsidRDefault="006340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Хмільни</w:t>
            </w:r>
            <w:r w:rsidR="00AB231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цької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міської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терито-ріальної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громади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4A6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5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6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634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63" w:rsidRDefault="00895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107,104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063" w:rsidRDefault="006340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Створення </w:t>
            </w:r>
            <w:r w:rsidR="004A6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належних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умов </w:t>
            </w:r>
            <w:r w:rsidR="004A6E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для учасників освітнього процесу</w:t>
            </w:r>
          </w:p>
        </w:tc>
      </w:tr>
      <w:tr w:rsidR="00297142" w:rsidTr="00DA67B1">
        <w:trPr>
          <w:cantSplit/>
          <w:trHeight w:val="2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142" w:rsidRPr="00DA67B1" w:rsidRDefault="00DA67B1" w:rsidP="00297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lastRenderedPageBreak/>
              <w:t>VII.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142" w:rsidRDefault="00DA67B1" w:rsidP="002971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Інформатизація навчальних закладів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7.4.</w:t>
            </w:r>
            <w:r w:rsidRPr="002F4F11">
              <w:rPr>
                <w:rFonts w:ascii="Times New Roman" w:hAnsi="Times New Roman"/>
                <w:sz w:val="24"/>
                <w:szCs w:val="24"/>
              </w:rPr>
              <w:t xml:space="preserve">Співфінансування придбання ноутбуків для педагогічних працівників закладів освіти </w:t>
            </w:r>
            <w:r w:rsidR="00242DCC" w:rsidRPr="002F4F11">
              <w:rPr>
                <w:rFonts w:ascii="Times New Roman" w:hAnsi="Times New Roman"/>
                <w:sz w:val="24"/>
                <w:szCs w:val="24"/>
              </w:rPr>
              <w:t xml:space="preserve">Хмільницької міської територіальної громади </w:t>
            </w:r>
            <w:r w:rsidRPr="002F4F11">
              <w:rPr>
                <w:rFonts w:ascii="Times New Roman" w:hAnsi="Times New Roman"/>
                <w:sz w:val="24"/>
                <w:szCs w:val="24"/>
              </w:rPr>
              <w:t>для організації дистанційного навчання, інших форм здобуття загальної середньої освіти з використанням технологій дистанційного навчанн</w:t>
            </w:r>
            <w:r w:rsidR="00DA67B1" w:rsidRPr="002F4F1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2021р.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42D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Фінансове </w:t>
            </w:r>
            <w:proofErr w:type="spellStart"/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управлінняХмільницької</w:t>
            </w:r>
            <w:proofErr w:type="spellEnd"/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міської р</w:t>
            </w:r>
            <w:r w:rsidR="00242DCC"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ади шляхом передачі субвенції Вінницькому </w:t>
            </w:r>
            <w:r w:rsidRPr="002F4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обласному бюджету</w:t>
            </w:r>
            <w:r w:rsidR="00DA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7142" w:rsidRDefault="00297142" w:rsidP="002971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Бюджет Хмільницької міської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територіальної громади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Pr="00297142" w:rsidRDefault="00297142" w:rsidP="002971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Підвищення якості </w:t>
            </w:r>
          </w:p>
          <w:p w:rsidR="00297142" w:rsidRDefault="00297142" w:rsidP="002971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освітнього процесу</w:t>
            </w:r>
          </w:p>
        </w:tc>
      </w:tr>
      <w:bookmarkEnd w:id="2"/>
      <w:bookmarkEnd w:id="5"/>
    </w:tbl>
    <w:p w:rsidR="004E2592" w:rsidRDefault="004E2592" w:rsidP="004E2592">
      <w:pPr>
        <w:pStyle w:val="a3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311" w:rsidRPr="00AC1CFA" w:rsidRDefault="00AB2311" w:rsidP="00DE7FA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CFA">
        <w:rPr>
          <w:rFonts w:ascii="Times New Roman" w:eastAsia="Times New Roman" w:hAnsi="Times New Roman"/>
          <w:sz w:val="28"/>
          <w:szCs w:val="28"/>
          <w:lang w:eastAsia="ru-RU"/>
        </w:rPr>
        <w:t>Пункт 7 розділу 1 «</w:t>
      </w:r>
      <w:r w:rsidR="001D2E30" w:rsidRPr="00AC1CFA">
        <w:rPr>
          <w:rFonts w:ascii="Times New Roman" w:eastAsia="Times New Roman" w:hAnsi="Times New Roman"/>
          <w:sz w:val="28"/>
          <w:szCs w:val="28"/>
          <w:lang w:eastAsia="ru-RU"/>
        </w:rPr>
        <w:t>Загальна характеристика Програми розвитку освіти Хмільницької міської територіальної громади на 2019-2021 роки»</w:t>
      </w:r>
      <w:r w:rsidRPr="00AC1C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D2E30" w:rsidRPr="00AC1CF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6 </w:t>
      </w:r>
      <w:r w:rsidR="001D2E30" w:rsidRPr="00AC1CFA">
        <w:rPr>
          <w:rFonts w:ascii="Times New Roman" w:eastAsia="Times New Roman" w:hAnsi="Times New Roman"/>
          <w:sz w:val="28"/>
          <w:szCs w:val="28"/>
          <w:lang w:eastAsia="uk-UA"/>
        </w:rPr>
        <w:t>«Ресурсне забезпечення Програми»</w:t>
      </w:r>
      <w:r w:rsidRPr="00AC1CFA">
        <w:rPr>
          <w:rFonts w:ascii="Times New Roman" w:eastAsia="Times New Roman" w:hAnsi="Times New Roman"/>
          <w:sz w:val="28"/>
          <w:szCs w:val="28"/>
          <w:lang w:eastAsia="ru-RU"/>
        </w:rPr>
        <w:t>у попередній редакції визнати такими, що втратили чинність.</w:t>
      </w:r>
    </w:p>
    <w:p w:rsidR="00634063" w:rsidRPr="001D2E30" w:rsidRDefault="00634063" w:rsidP="00DE7FA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Архівному відділу міської ради (</w:t>
      </w:r>
      <w:proofErr w:type="spellStart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Поліщученко</w:t>
      </w:r>
      <w:proofErr w:type="spellEnd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 xml:space="preserve"> Р.М.) та </w:t>
      </w:r>
      <w:proofErr w:type="spellStart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організаційномувідділу</w:t>
      </w:r>
      <w:proofErr w:type="spellEnd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(</w:t>
      </w:r>
      <w:proofErr w:type="spellStart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внести відповідні зміни </w:t>
      </w:r>
      <w:r w:rsidR="00536F1E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доповнення </w:t>
      </w:r>
      <w:r w:rsidRPr="001D2E30">
        <w:rPr>
          <w:rFonts w:ascii="Times New Roman" w:eastAsia="Times New Roman" w:hAnsi="Times New Roman"/>
          <w:sz w:val="28"/>
          <w:szCs w:val="28"/>
          <w:lang w:eastAsia="ru-RU"/>
        </w:rPr>
        <w:t>до оригіналів документів відповідно до п.1 цього рішення.</w:t>
      </w:r>
    </w:p>
    <w:p w:rsidR="00634063" w:rsidRPr="00DA67B1" w:rsidRDefault="00634063" w:rsidP="00DA67B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питань охорони здоров’я, освіти, культури, молодіжної політики та спорту (</w:t>
      </w:r>
      <w:proofErr w:type="spellStart"/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 w:rsidRPr="00DA67B1">
        <w:rPr>
          <w:rFonts w:ascii="Times New Roman" w:eastAsia="Times New Roman" w:hAnsi="Times New Roman"/>
          <w:sz w:val="28"/>
          <w:szCs w:val="28"/>
          <w:lang w:eastAsia="ru-RU"/>
        </w:rPr>
        <w:t xml:space="preserve"> Ю.В.)</w:t>
      </w:r>
      <w:r w:rsidR="00DA67B1" w:rsidRPr="00DA67B1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DA67B1" w:rsidRPr="00DA67B1" w:rsidRDefault="00DA67B1" w:rsidP="00DA67B1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063" w:rsidRDefault="00634063" w:rsidP="0063406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F10" w:rsidRDefault="00634063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                                                                Микола ЮРЧИШИН</w:t>
      </w:r>
      <w:bookmarkEnd w:id="1"/>
    </w:p>
    <w:sectPr w:rsidR="00A37F10" w:rsidSect="00351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D53"/>
    <w:multiLevelType w:val="multilevel"/>
    <w:tmpl w:val="1BA865A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1">
    <w:nsid w:val="65D30B87"/>
    <w:multiLevelType w:val="multilevel"/>
    <w:tmpl w:val="1BA865A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>
    <w:nsid w:val="74F0626C"/>
    <w:multiLevelType w:val="multilevel"/>
    <w:tmpl w:val="6D26EACE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063"/>
    <w:rsid w:val="00007E5F"/>
    <w:rsid w:val="000502AB"/>
    <w:rsid w:val="0015527A"/>
    <w:rsid w:val="00176173"/>
    <w:rsid w:val="001D2E30"/>
    <w:rsid w:val="00242DCC"/>
    <w:rsid w:val="00297142"/>
    <w:rsid w:val="002F4F11"/>
    <w:rsid w:val="00351EE6"/>
    <w:rsid w:val="00410027"/>
    <w:rsid w:val="00411859"/>
    <w:rsid w:val="00420E5D"/>
    <w:rsid w:val="00444BE6"/>
    <w:rsid w:val="00492561"/>
    <w:rsid w:val="004A6EC6"/>
    <w:rsid w:val="004E2592"/>
    <w:rsid w:val="004E5023"/>
    <w:rsid w:val="00526862"/>
    <w:rsid w:val="00530241"/>
    <w:rsid w:val="00536F1E"/>
    <w:rsid w:val="005A1E6B"/>
    <w:rsid w:val="005F458A"/>
    <w:rsid w:val="00634063"/>
    <w:rsid w:val="006A3A6E"/>
    <w:rsid w:val="006D486F"/>
    <w:rsid w:val="00832C8B"/>
    <w:rsid w:val="00895223"/>
    <w:rsid w:val="008B4D4E"/>
    <w:rsid w:val="008E3ACD"/>
    <w:rsid w:val="008E5090"/>
    <w:rsid w:val="00933016"/>
    <w:rsid w:val="00946C27"/>
    <w:rsid w:val="009F19FE"/>
    <w:rsid w:val="00A149A8"/>
    <w:rsid w:val="00A3332D"/>
    <w:rsid w:val="00A37F10"/>
    <w:rsid w:val="00A82801"/>
    <w:rsid w:val="00AB2311"/>
    <w:rsid w:val="00AC1CFA"/>
    <w:rsid w:val="00BC0974"/>
    <w:rsid w:val="00BC670C"/>
    <w:rsid w:val="00CD223B"/>
    <w:rsid w:val="00D2733E"/>
    <w:rsid w:val="00D27BAB"/>
    <w:rsid w:val="00DA67B1"/>
    <w:rsid w:val="00DE7FA1"/>
    <w:rsid w:val="00E53A3C"/>
    <w:rsid w:val="00EA2567"/>
    <w:rsid w:val="00EA4CB7"/>
    <w:rsid w:val="00F246AB"/>
    <w:rsid w:val="00F32BDD"/>
    <w:rsid w:val="00F9162D"/>
    <w:rsid w:val="00F9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6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C699-5477-4B2B-B07F-19C6967A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2021-12-23T11:01:00Z</cp:lastPrinted>
  <dcterms:created xsi:type="dcterms:W3CDTF">2021-12-16T07:24:00Z</dcterms:created>
  <dcterms:modified xsi:type="dcterms:W3CDTF">2021-12-23T11:03:00Z</dcterms:modified>
</cp:coreProperties>
</file>