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30485">
        <w:rPr>
          <w:rFonts w:ascii="Times New Roman" w:hAnsi="Times New Roman"/>
          <w:b/>
          <w:bCs/>
          <w:sz w:val="28"/>
          <w:szCs w:val="28"/>
          <w:lang w:val="uk-UA"/>
        </w:rPr>
        <w:t>27 січня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230485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30485">
        <w:rPr>
          <w:rFonts w:ascii="Times New Roman" w:hAnsi="Times New Roman"/>
          <w:b/>
          <w:bCs/>
          <w:sz w:val="28"/>
          <w:szCs w:val="28"/>
          <w:lang w:val="uk-UA"/>
        </w:rPr>
        <w:t>35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71139A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71139A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B3B2D" w:rsidRPr="0071139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EB5AF4" w:rsidRPr="0071139A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71139A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 ДП «Клінічний санаторій «Хмільник» 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«Укрпрофоздоровниця»:</w:t>
      </w: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тридцяти одного дерева різних порід, які мають незадовільний стан (аварійні, сухостійні), що знаходяться на території </w:t>
      </w:r>
      <w:r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 w:rsidRPr="001D4054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по вулиці Курортна, 2</w:t>
      </w:r>
      <w:r w:rsidR="00791FF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у м. Хмільнику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lastRenderedPageBreak/>
        <w:t xml:space="preserve">1.2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працівників виконавчих органів Хмільницької міської ради;</w:t>
      </w: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ДП «Клінічний санаторій «Хмільник»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ПрАТ</w:t>
      </w:r>
      <w:proofErr w:type="spellEnd"/>
      <w:r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«Укрпрофоздоровниця»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деревину від зрізаних дерев, зазначених в підпункті 1.1 пункту 1 цього рішення  передати по акту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087C85" w:rsidRDefault="00087C85" w:rsidP="00087C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після видалення аварійних,</w:t>
      </w:r>
      <w:r w:rsidR="00791FF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сухостійних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провести роботу щодо відновлення новими саджанцями.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087C85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r w:rsidR="00791FF4">
        <w:rPr>
          <w:rFonts w:ascii="Times New Roman" w:hAnsi="Times New Roman"/>
          <w:sz w:val="28"/>
          <w:szCs w:val="28"/>
          <w:lang w:val="uk-UA"/>
        </w:rPr>
        <w:t>згідно з розподілом обов’язків</w:t>
      </w:r>
      <w:r w:rsidR="004B3B2D">
        <w:rPr>
          <w:rFonts w:ascii="Times New Roman" w:hAnsi="Times New Roman"/>
          <w:sz w:val="28"/>
          <w:szCs w:val="28"/>
        </w:rPr>
        <w:t>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087C85" w:rsidRDefault="00087C85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87C85" w:rsidRDefault="00087C85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87C85" w:rsidRDefault="00087C85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71139A" w:rsidRDefault="0071139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71139A" w:rsidRDefault="0071139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87C85" w:rsidRDefault="00087C85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7C85" w:rsidRDefault="00087C8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226681" w:rsidRDefault="004C580E" w:rsidP="00226681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226681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87C8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26681"/>
    <w:rsid w:val="00230485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1139A"/>
    <w:rsid w:val="0072343B"/>
    <w:rsid w:val="00737B6E"/>
    <w:rsid w:val="00751534"/>
    <w:rsid w:val="00787DE7"/>
    <w:rsid w:val="00791A3A"/>
    <w:rsid w:val="00791FF4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2021-12-28T07:39:00Z</cp:lastPrinted>
  <dcterms:created xsi:type="dcterms:W3CDTF">2021-12-21T11:39:00Z</dcterms:created>
  <dcterms:modified xsi:type="dcterms:W3CDTF">2022-01-31T10:07:00Z</dcterms:modified>
</cp:coreProperties>
</file>