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CC175" w14:textId="53848722" w:rsidR="00FE503A" w:rsidRDefault="00FE503A" w:rsidP="00FE5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BEDF142" wp14:editId="1DF1779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24D7BA1" wp14:editId="4375CEF6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6639F" w14:textId="77777777" w:rsidR="00FE503A" w:rsidRDefault="00FE503A" w:rsidP="00FE503A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-20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pacing w:val="-20"/>
          <w:sz w:val="20"/>
          <w:szCs w:val="20"/>
          <w:lang w:eastAsia="ru-RU"/>
        </w:rPr>
        <w:t>УКРАЇНА</w:t>
      </w:r>
    </w:p>
    <w:p w14:paraId="3488947E" w14:textId="77777777" w:rsidR="00FE503A" w:rsidRDefault="00FE503A" w:rsidP="00FE503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76B5756B" w14:textId="77777777" w:rsidR="00FE503A" w:rsidRDefault="00FE503A" w:rsidP="00FE503A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eastAsia="ru-RU"/>
        </w:rPr>
        <w:t>ВІННИЦЬКОЇ ОБЛАСТІ</w:t>
      </w:r>
    </w:p>
    <w:p w14:paraId="2A668D4C" w14:textId="77777777" w:rsidR="00FE503A" w:rsidRDefault="00FE503A" w:rsidP="00FE50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8"/>
          <w:szCs w:val="24"/>
          <w:lang w:eastAsia="ru-RU"/>
        </w:rPr>
      </w:pPr>
    </w:p>
    <w:p w14:paraId="3B47672A" w14:textId="77777777" w:rsidR="00FE503A" w:rsidRDefault="00FE503A" w:rsidP="00FE503A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  <w:t>виконавчий комітет</w:t>
      </w:r>
    </w:p>
    <w:p w14:paraId="3D4D85D5" w14:textId="77777777" w:rsidR="00FE503A" w:rsidRDefault="00FE503A" w:rsidP="00FE503A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Times New Roman"/>
          <w:b/>
          <w:bCs/>
          <w:spacing w:val="-20"/>
          <w:sz w:val="36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pacing w:val="-20"/>
          <w:sz w:val="36"/>
          <w:szCs w:val="24"/>
          <w:lang w:eastAsia="ru-RU"/>
        </w:rPr>
        <w:t xml:space="preserve">Р І Ш Е Н </w:t>
      </w:r>
      <w:proofErr w:type="spellStart"/>
      <w:r>
        <w:rPr>
          <w:rFonts w:ascii="Bookman Old Style" w:eastAsia="Times New Roman" w:hAnsi="Bookman Old Style" w:cs="Times New Roman"/>
          <w:b/>
          <w:bCs/>
          <w:spacing w:val="-20"/>
          <w:sz w:val="36"/>
          <w:szCs w:val="24"/>
          <w:lang w:eastAsia="ru-RU"/>
        </w:rPr>
        <w:t>Н</w:t>
      </w:r>
      <w:proofErr w:type="spellEnd"/>
      <w:r>
        <w:rPr>
          <w:rFonts w:ascii="Bookman Old Style" w:eastAsia="Times New Roman" w:hAnsi="Bookman Old Style" w:cs="Times New Roman"/>
          <w:b/>
          <w:bCs/>
          <w:spacing w:val="-20"/>
          <w:sz w:val="36"/>
          <w:szCs w:val="24"/>
          <w:lang w:eastAsia="ru-RU"/>
        </w:rPr>
        <w:t xml:space="preserve"> Я</w:t>
      </w:r>
    </w:p>
    <w:p w14:paraId="62141278" w14:textId="77777777" w:rsidR="00FE503A" w:rsidRDefault="00FE503A" w:rsidP="00FE50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57A7C" w14:textId="77777777" w:rsidR="00FE503A" w:rsidRDefault="00FE503A" w:rsidP="00FE50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8A84F" w14:textId="42124980" w:rsidR="00FE503A" w:rsidRDefault="00F44BB7" w:rsidP="00F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“27“ січня </w:t>
      </w:r>
      <w:r w:rsidR="00F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р.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F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3D2DC08E" w14:textId="77777777" w:rsidR="00FE503A" w:rsidRDefault="00FE503A" w:rsidP="00F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 Хмільник</w:t>
      </w:r>
    </w:p>
    <w:p w14:paraId="1F40E9F8" w14:textId="77777777" w:rsidR="00FE503A" w:rsidRDefault="00FE503A" w:rsidP="00FE5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C9587" w14:textId="77777777" w:rsidR="00FE503A" w:rsidRDefault="00FE503A" w:rsidP="00FE5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часткове звільнення  гр. Ф.Г.С. </w:t>
      </w:r>
    </w:p>
    <w:p w14:paraId="32E12BFE" w14:textId="77777777" w:rsidR="00FE503A" w:rsidRDefault="00FE503A" w:rsidP="00FE5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оплати   за харчування  дитини   в  ЗДО №1 </w:t>
      </w:r>
    </w:p>
    <w:p w14:paraId="036181D9" w14:textId="77777777" w:rsidR="00FE503A" w:rsidRDefault="00FE503A" w:rsidP="00FE5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«Пролісок» м. Хмільника</w:t>
      </w:r>
    </w:p>
    <w:p w14:paraId="4EBF1BC0" w14:textId="77777777" w:rsidR="00FE503A" w:rsidRDefault="00FE503A" w:rsidP="00FE5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987E41" w14:textId="77777777" w:rsidR="00FE503A" w:rsidRDefault="00FE503A" w:rsidP="00FE5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9302D80" w14:textId="77777777" w:rsidR="00FE503A" w:rsidRDefault="00FE503A" w:rsidP="00FE50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клопотання начальника Управління освіти, молоді та спорту  Хмільницької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від 10.01.2022 року № 01-15/ 27 про часткове звільнення гр. Ф. Г. С., члена сім’ї учасника операції об</w:t>
      </w:r>
      <w:r w:rsidRPr="00F44BB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єднаних сил, яка проживає в м. Хмільнику по вулиці …..,  від оплати за харчування в Закладі дошкільної освіти №1 (ясла-садок) «Пролісок» м. Хмільника її сина Ф. А.  А.,  </w:t>
      </w:r>
      <w:r>
        <w:rPr>
          <w:rFonts w:ascii="Times New Roman" w:hAnsi="Times New Roman" w:cs="Times New Roman"/>
          <w:sz w:val="28"/>
          <w:szCs w:val="28"/>
        </w:rPr>
        <w:t>20___р.н.,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 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 на 2021 – 2023 рр., затвердженої рішенням  67 сесії   Хмільницької міської ради  7 скликання від  22 листопада 2019 року  № 2315 (зі змінами),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п.п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комплексної програми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підтримки учасників Антитерористичної операції,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та членів їхніх сімей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lastRenderedPageBreak/>
          <w:t>– мешканців Хмільницької міської територіальної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громади на 2021- 2023 рр.,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затвердженого рішенням 2 сесії Хмільницької міської ради 8 скликання від 18.12.2020 р.  № 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п.7 Додатка до рішення  59 сесії Хмільницької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84E4F96" w14:textId="77777777" w:rsidR="00FE503A" w:rsidRDefault="00FE503A" w:rsidP="00FE50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FD6EE" w14:textId="77777777" w:rsidR="00FE503A" w:rsidRDefault="00FE503A" w:rsidP="00FE50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74F52D18" w14:textId="77777777" w:rsidR="00FE503A" w:rsidRDefault="00FE503A" w:rsidP="00FE50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FDA3E" w14:textId="77777777" w:rsidR="00FE503A" w:rsidRDefault="00FE503A" w:rsidP="00FE503A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Ф. Г. С.  від оплати за харчування її сина Ф. А. А. ,</w:t>
      </w:r>
      <w:r>
        <w:rPr>
          <w:rFonts w:ascii="Times New Roman" w:hAnsi="Times New Roman" w:cs="Times New Roman"/>
          <w:sz w:val="28"/>
          <w:szCs w:val="28"/>
        </w:rPr>
        <w:t xml:space="preserve">  20___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№1 (ясла-садок) «Пролісок» м. Хмільника на                                    50 відсотків від встановленої батьківської плати   з  10 січня  2022  року  по                                   31 серпня 2022 р.  </w:t>
      </w:r>
    </w:p>
    <w:p w14:paraId="4CF46559" w14:textId="77777777" w:rsidR="00FE503A" w:rsidRDefault="00FE503A" w:rsidP="00FE503A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В.В.).    </w:t>
      </w:r>
    </w:p>
    <w:p w14:paraId="56E0E5AA" w14:textId="77777777" w:rsidR="00FE503A" w:rsidRDefault="00FE503A" w:rsidP="00F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0CD79EE6" w14:textId="77777777" w:rsidR="00FE503A" w:rsidRDefault="00FE503A" w:rsidP="00F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7A5DC" w14:textId="77777777" w:rsidR="00FE503A" w:rsidRDefault="00FE503A" w:rsidP="00FE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Міський голова                                                  Микола ЮРЧИШИН</w:t>
      </w:r>
    </w:p>
    <w:p w14:paraId="7E306BBF" w14:textId="77777777" w:rsidR="007D6CA5" w:rsidRDefault="007D6CA5"/>
    <w:sectPr w:rsidR="007D6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BE"/>
    <w:rsid w:val="007D6CA5"/>
    <w:rsid w:val="00A24FBE"/>
    <w:rsid w:val="00F44BB7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0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0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2022-01-28T11:07:00Z</dcterms:created>
  <dcterms:modified xsi:type="dcterms:W3CDTF">2022-01-31T12:01:00Z</dcterms:modified>
</cp:coreProperties>
</file>