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4EEA94" w14:textId="77777777" w:rsidR="000355B5" w:rsidRPr="00017C32" w:rsidRDefault="000355B5" w:rsidP="000355B5">
      <w:pPr>
        <w:rPr>
          <w:b/>
          <w:i/>
          <w:noProof/>
          <w:sz w:val="28"/>
          <w:szCs w:val="28"/>
          <w:lang w:val="uk-UA"/>
        </w:rPr>
      </w:pPr>
      <w:r w:rsidRPr="00017C32">
        <w:rPr>
          <w:i/>
          <w:lang w:val="uk-UA"/>
        </w:rPr>
        <w:t xml:space="preserve">      </w:t>
      </w:r>
      <w:r w:rsidRPr="00017C32">
        <w:rPr>
          <w:i/>
          <w:noProof/>
        </w:rPr>
        <w:drawing>
          <wp:inline distT="0" distB="0" distL="0" distR="0" wp14:anchorId="74EE5D71" wp14:editId="7783B361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C32">
        <w:rPr>
          <w:i/>
          <w:lang w:val="uk-UA"/>
        </w:rPr>
        <w:t xml:space="preserve">                                                                                                         </w:t>
      </w:r>
      <w:r w:rsidRPr="00017C32">
        <w:rPr>
          <w:b/>
          <w:i/>
          <w:noProof/>
          <w:sz w:val="28"/>
          <w:szCs w:val="28"/>
        </w:rPr>
        <w:drawing>
          <wp:inline distT="0" distB="0" distL="0" distR="0" wp14:anchorId="12858FD8" wp14:editId="28EC11D5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58A10F2" w14:textId="77777777" w:rsidR="000355B5" w:rsidRDefault="000355B5" w:rsidP="000355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УКРАЇНА</w:t>
      </w:r>
    </w:p>
    <w:p w14:paraId="4CB9044E" w14:textId="77777777" w:rsidR="000355B5" w:rsidRDefault="000355B5" w:rsidP="000355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ХМІЛЬНИЦЬКА МІСЬКА РАДА</w:t>
      </w:r>
    </w:p>
    <w:p w14:paraId="70E70FDB" w14:textId="77777777" w:rsidR="000355B5" w:rsidRDefault="000355B5" w:rsidP="000355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ВІННИЦЬКОЇ ОБЛАСТІ</w:t>
      </w:r>
    </w:p>
    <w:p w14:paraId="6B58377F" w14:textId="77777777" w:rsidR="000355B5" w:rsidRDefault="000355B5" w:rsidP="000355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14:paraId="3255F58E" w14:textId="77777777" w:rsidR="000355B5" w:rsidRDefault="000355B5" w:rsidP="000355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 І Ш Е Н </w:t>
      </w:r>
      <w:proofErr w:type="spellStart"/>
      <w:r>
        <w:rPr>
          <w:sz w:val="28"/>
          <w:szCs w:val="28"/>
          <w:lang w:val="uk-UA"/>
        </w:rPr>
        <w:t>Н</w:t>
      </w:r>
      <w:proofErr w:type="spellEnd"/>
      <w:r>
        <w:rPr>
          <w:sz w:val="28"/>
          <w:szCs w:val="28"/>
          <w:lang w:val="uk-UA"/>
        </w:rPr>
        <w:t xml:space="preserve"> Я</w:t>
      </w:r>
    </w:p>
    <w:p w14:paraId="26BA0A26" w14:textId="2047B73B" w:rsidR="000355B5" w:rsidRDefault="001D6D46" w:rsidP="000355B5">
      <w:pPr>
        <w:rPr>
          <w:lang w:val="uk-UA"/>
        </w:rPr>
      </w:pPr>
      <w:r w:rsidRPr="0014225C">
        <w:rPr>
          <w:lang w:val="uk-UA"/>
        </w:rPr>
        <w:t xml:space="preserve">від  </w:t>
      </w:r>
      <w:r w:rsidR="000019E3">
        <w:rPr>
          <w:lang w:val="uk-UA"/>
        </w:rPr>
        <w:t xml:space="preserve">07 квітня </w:t>
      </w:r>
      <w:r w:rsidRPr="0014225C">
        <w:rPr>
          <w:lang w:val="uk-UA"/>
        </w:rPr>
        <w:t xml:space="preserve"> </w:t>
      </w:r>
      <w:r w:rsidR="000355B5" w:rsidRPr="0014225C">
        <w:rPr>
          <w:lang w:val="uk-UA"/>
        </w:rPr>
        <w:t>20</w:t>
      </w:r>
      <w:r w:rsidR="006530B6" w:rsidRPr="0014225C">
        <w:rPr>
          <w:lang w:val="uk-UA"/>
        </w:rPr>
        <w:t>2</w:t>
      </w:r>
      <w:r w:rsidR="00CE2186" w:rsidRPr="0014225C">
        <w:rPr>
          <w:lang w:val="uk-UA"/>
        </w:rPr>
        <w:t>2</w:t>
      </w:r>
      <w:r w:rsidR="000355B5" w:rsidRPr="0014225C">
        <w:rPr>
          <w:lang w:val="uk-UA"/>
        </w:rPr>
        <w:t xml:space="preserve"> року                                </w:t>
      </w:r>
      <w:r w:rsidRPr="0014225C">
        <w:rPr>
          <w:lang w:val="uk-UA"/>
        </w:rPr>
        <w:t xml:space="preserve">                   </w:t>
      </w:r>
      <w:r w:rsidR="009871DF">
        <w:rPr>
          <w:lang w:val="uk-UA"/>
        </w:rPr>
        <w:t xml:space="preserve">               </w:t>
      </w:r>
      <w:r w:rsidRPr="0014225C">
        <w:rPr>
          <w:lang w:val="uk-UA"/>
        </w:rPr>
        <w:t>№</w:t>
      </w:r>
      <w:r w:rsidR="000019E3">
        <w:rPr>
          <w:lang w:val="uk-UA"/>
        </w:rPr>
        <w:t>145</w:t>
      </w:r>
      <w:bookmarkStart w:id="0" w:name="_GoBack"/>
      <w:bookmarkEnd w:id="0"/>
    </w:p>
    <w:p w14:paraId="4ED8CF82" w14:textId="77777777" w:rsidR="009871DF" w:rsidRPr="0014225C" w:rsidRDefault="009871DF" w:rsidP="000355B5">
      <w:pPr>
        <w:rPr>
          <w:lang w:val="uk-UA"/>
        </w:rPr>
      </w:pPr>
    </w:p>
    <w:p w14:paraId="689908E1" w14:textId="2C301B1B" w:rsidR="000355B5" w:rsidRPr="0014225C" w:rsidRDefault="000355B5" w:rsidP="001D2EC8">
      <w:pPr>
        <w:jc w:val="both"/>
        <w:rPr>
          <w:b/>
          <w:bCs/>
          <w:color w:val="000000"/>
          <w:lang w:val="uk-UA"/>
        </w:rPr>
      </w:pPr>
      <w:r w:rsidRPr="0014225C">
        <w:rPr>
          <w:b/>
          <w:bCs/>
          <w:color w:val="000000"/>
          <w:lang w:val="uk-UA"/>
        </w:rPr>
        <w:t>Про безоплатну передачу комунального майна</w:t>
      </w:r>
    </w:p>
    <w:p w14:paraId="6895D381" w14:textId="77777777" w:rsidR="00221714" w:rsidRPr="0014225C" w:rsidRDefault="00382FFF" w:rsidP="00382FFF">
      <w:pPr>
        <w:rPr>
          <w:b/>
          <w:lang w:val="uk-UA"/>
        </w:rPr>
      </w:pPr>
      <w:r w:rsidRPr="0014225C">
        <w:rPr>
          <w:b/>
          <w:lang w:val="uk-UA"/>
        </w:rPr>
        <w:t>з балансу КП «</w:t>
      </w:r>
      <w:proofErr w:type="spellStart"/>
      <w:r w:rsidRPr="0014225C">
        <w:rPr>
          <w:b/>
          <w:lang w:val="uk-UA"/>
        </w:rPr>
        <w:t>Хмільниккомунсервіс</w:t>
      </w:r>
      <w:proofErr w:type="spellEnd"/>
      <w:r w:rsidRPr="0014225C">
        <w:rPr>
          <w:b/>
          <w:lang w:val="uk-UA"/>
        </w:rPr>
        <w:t>»</w:t>
      </w:r>
    </w:p>
    <w:p w14:paraId="7C64E118" w14:textId="77777777" w:rsidR="003D437C" w:rsidRPr="0014225C" w:rsidRDefault="00221714" w:rsidP="00382FFF">
      <w:pPr>
        <w:rPr>
          <w:b/>
          <w:lang w:val="uk-UA"/>
        </w:rPr>
      </w:pPr>
      <w:r w:rsidRPr="0014225C">
        <w:rPr>
          <w:b/>
          <w:lang w:val="uk-UA"/>
        </w:rPr>
        <w:t xml:space="preserve">на баланс </w:t>
      </w:r>
      <w:r w:rsidR="003D437C" w:rsidRPr="0014225C">
        <w:rPr>
          <w:b/>
          <w:lang w:val="uk-UA"/>
        </w:rPr>
        <w:t>КП «</w:t>
      </w:r>
      <w:proofErr w:type="spellStart"/>
      <w:r w:rsidR="003D437C" w:rsidRPr="0014225C">
        <w:rPr>
          <w:b/>
          <w:lang w:val="uk-UA"/>
        </w:rPr>
        <w:t>Хмільникводоканал</w:t>
      </w:r>
      <w:proofErr w:type="spellEnd"/>
      <w:r w:rsidR="003D437C" w:rsidRPr="0014225C">
        <w:rPr>
          <w:b/>
          <w:lang w:val="uk-UA"/>
        </w:rPr>
        <w:t>»</w:t>
      </w:r>
    </w:p>
    <w:p w14:paraId="69B79764" w14:textId="77777777" w:rsidR="003D437C" w:rsidRPr="0014225C" w:rsidRDefault="003D437C" w:rsidP="00757CFF">
      <w:pPr>
        <w:pStyle w:val="a8"/>
        <w:ind w:firstLine="708"/>
        <w:jc w:val="both"/>
        <w:rPr>
          <w:color w:val="000000"/>
          <w:lang w:val="uk-UA"/>
        </w:rPr>
      </w:pPr>
    </w:p>
    <w:p w14:paraId="08056043" w14:textId="7C04690B" w:rsidR="007A3BEB" w:rsidRDefault="003D437C" w:rsidP="00757CFF">
      <w:pPr>
        <w:pStyle w:val="a8"/>
        <w:ind w:firstLine="708"/>
        <w:jc w:val="both"/>
        <w:rPr>
          <w:color w:val="000000"/>
          <w:lang w:val="uk-UA"/>
        </w:rPr>
      </w:pPr>
      <w:r w:rsidRPr="0014225C">
        <w:rPr>
          <w:color w:val="000000"/>
          <w:lang w:val="uk-UA"/>
        </w:rPr>
        <w:t>В</w:t>
      </w:r>
      <w:r w:rsidR="00914DC4" w:rsidRPr="0014225C">
        <w:rPr>
          <w:color w:val="000000"/>
          <w:lang w:val="uk-UA"/>
        </w:rPr>
        <w:t xml:space="preserve">раховуючи </w:t>
      </w:r>
      <w:r w:rsidRPr="0014225C">
        <w:rPr>
          <w:color w:val="000000"/>
          <w:lang w:val="uk-UA"/>
        </w:rPr>
        <w:t>листи КП «</w:t>
      </w:r>
      <w:proofErr w:type="spellStart"/>
      <w:r w:rsidRPr="0014225C">
        <w:rPr>
          <w:color w:val="000000"/>
          <w:lang w:val="uk-UA"/>
        </w:rPr>
        <w:t>Хмільникводоканал</w:t>
      </w:r>
      <w:proofErr w:type="spellEnd"/>
      <w:r w:rsidRPr="0014225C">
        <w:rPr>
          <w:color w:val="000000"/>
          <w:lang w:val="uk-UA"/>
        </w:rPr>
        <w:t>» від 24.03.2022 року №01-14/65 та КП «</w:t>
      </w:r>
      <w:proofErr w:type="spellStart"/>
      <w:r w:rsidRPr="0014225C">
        <w:rPr>
          <w:color w:val="000000"/>
          <w:lang w:val="uk-UA"/>
        </w:rPr>
        <w:t>Хмільниккомунсервіс</w:t>
      </w:r>
      <w:proofErr w:type="spellEnd"/>
      <w:r w:rsidRPr="0014225C">
        <w:rPr>
          <w:color w:val="000000"/>
          <w:lang w:val="uk-UA"/>
        </w:rPr>
        <w:t xml:space="preserve">» від 29.03.2022 року №773 </w:t>
      </w:r>
      <w:r w:rsidR="00513083" w:rsidRPr="0014225C">
        <w:rPr>
          <w:color w:val="000000"/>
          <w:lang w:val="uk-UA"/>
        </w:rPr>
        <w:t xml:space="preserve">щодо передачі комунального майна, </w:t>
      </w:r>
      <w:r w:rsidR="000355B5" w:rsidRPr="0014225C">
        <w:rPr>
          <w:lang w:val="uk-UA"/>
        </w:rPr>
        <w:t>відповідно</w:t>
      </w:r>
      <w:r w:rsidR="000355B5" w:rsidRPr="0014225C">
        <w:rPr>
          <w:color w:val="000000"/>
          <w:lang w:val="uk-UA"/>
        </w:rPr>
        <w:t xml:space="preserve"> до </w:t>
      </w:r>
      <w:r w:rsidR="00757CFF" w:rsidRPr="0014225C">
        <w:rPr>
          <w:lang w:val="uk-UA"/>
        </w:rPr>
        <w:t>Положення про порядок списання</w:t>
      </w:r>
      <w:r w:rsidR="00262E04" w:rsidRPr="0014225C">
        <w:rPr>
          <w:lang w:val="uk-UA"/>
        </w:rPr>
        <w:t xml:space="preserve"> та передачі </w:t>
      </w:r>
      <w:r w:rsidR="00757CFF" w:rsidRPr="0014225C">
        <w:rPr>
          <w:lang w:val="uk-UA"/>
        </w:rPr>
        <w:t xml:space="preserve">майна, що належить до комунальної власності </w:t>
      </w:r>
      <w:r w:rsidR="00262E04" w:rsidRPr="0014225C">
        <w:rPr>
          <w:lang w:val="uk-UA"/>
        </w:rPr>
        <w:t xml:space="preserve">Хмільницької міської </w:t>
      </w:r>
      <w:r w:rsidR="00757CFF" w:rsidRPr="0014225C">
        <w:rPr>
          <w:color w:val="000000"/>
          <w:lang w:val="uk-UA"/>
        </w:rPr>
        <w:t>територіальної громади</w:t>
      </w:r>
      <w:r w:rsidR="000355B5" w:rsidRPr="0014225C">
        <w:rPr>
          <w:color w:val="000000"/>
          <w:lang w:val="uk-UA"/>
        </w:rPr>
        <w:t>, затвердженого рішенням 15 сесії міської ради 6 скликання від 27.10.2011р</w:t>
      </w:r>
      <w:r w:rsidR="00F33440" w:rsidRPr="0014225C">
        <w:rPr>
          <w:color w:val="000000"/>
          <w:lang w:val="uk-UA"/>
        </w:rPr>
        <w:t>оку</w:t>
      </w:r>
      <w:r w:rsidR="000355B5" w:rsidRPr="0014225C">
        <w:rPr>
          <w:color w:val="000000"/>
          <w:lang w:val="uk-UA"/>
        </w:rPr>
        <w:t xml:space="preserve"> №320</w:t>
      </w:r>
      <w:r w:rsidR="00262E04" w:rsidRPr="0014225C">
        <w:rPr>
          <w:color w:val="000000"/>
          <w:lang w:val="uk-UA"/>
        </w:rPr>
        <w:t xml:space="preserve"> (зі змінами)</w:t>
      </w:r>
      <w:r w:rsidR="000355B5" w:rsidRPr="0014225C">
        <w:rPr>
          <w:color w:val="000000"/>
          <w:lang w:val="uk-UA"/>
        </w:rPr>
        <w:t>,  керуючись ст.29</w:t>
      </w:r>
      <w:r w:rsidR="007A3BEB" w:rsidRPr="0014225C">
        <w:rPr>
          <w:color w:val="000000"/>
          <w:lang w:val="uk-UA"/>
        </w:rPr>
        <w:t>,</w:t>
      </w:r>
      <w:r w:rsidR="006E6460" w:rsidRPr="0014225C">
        <w:rPr>
          <w:color w:val="000000"/>
          <w:lang w:val="uk-UA"/>
        </w:rPr>
        <w:t xml:space="preserve"> </w:t>
      </w:r>
      <w:r w:rsidR="000D4A4C" w:rsidRPr="0014225C">
        <w:rPr>
          <w:color w:val="000000"/>
          <w:lang w:val="uk-UA"/>
        </w:rPr>
        <w:t>ст.</w:t>
      </w:r>
      <w:r w:rsidR="007A3BEB" w:rsidRPr="0014225C">
        <w:rPr>
          <w:color w:val="000000"/>
          <w:lang w:val="uk-UA"/>
        </w:rPr>
        <w:t>59</w:t>
      </w:r>
      <w:r w:rsidR="008F1C52" w:rsidRPr="0014225C">
        <w:rPr>
          <w:color w:val="000000"/>
          <w:lang w:val="uk-UA"/>
        </w:rPr>
        <w:t xml:space="preserve"> </w:t>
      </w:r>
      <w:r w:rsidR="000355B5" w:rsidRPr="0014225C">
        <w:rPr>
          <w:color w:val="000000"/>
          <w:lang w:val="uk-UA"/>
        </w:rPr>
        <w:t xml:space="preserve"> Закону України «Про місцеве самоврядування в Україні», викон</w:t>
      </w:r>
      <w:r w:rsidR="00440549" w:rsidRPr="0014225C">
        <w:rPr>
          <w:color w:val="000000"/>
          <w:lang w:val="uk-UA"/>
        </w:rPr>
        <w:t>авчий комітет</w:t>
      </w:r>
      <w:r w:rsidR="000355B5" w:rsidRPr="0014225C">
        <w:rPr>
          <w:color w:val="000000"/>
          <w:lang w:val="uk-UA"/>
        </w:rPr>
        <w:t xml:space="preserve"> Хмільницької міської ради</w:t>
      </w:r>
    </w:p>
    <w:p w14:paraId="503EC3A1" w14:textId="77777777" w:rsidR="009871DF" w:rsidRPr="0014225C" w:rsidRDefault="009871DF" w:rsidP="00757CFF">
      <w:pPr>
        <w:pStyle w:val="a8"/>
        <w:ind w:firstLine="708"/>
        <w:jc w:val="both"/>
        <w:rPr>
          <w:color w:val="000000"/>
          <w:lang w:val="uk-UA"/>
        </w:rPr>
      </w:pPr>
    </w:p>
    <w:p w14:paraId="514AB245" w14:textId="610F77BC" w:rsidR="000355B5" w:rsidRDefault="000355B5" w:rsidP="001D2EC8">
      <w:pPr>
        <w:tabs>
          <w:tab w:val="left" w:pos="3120"/>
        </w:tabs>
        <w:jc w:val="center"/>
        <w:rPr>
          <w:b/>
          <w:color w:val="000000"/>
          <w:lang w:val="uk-UA"/>
        </w:rPr>
      </w:pPr>
      <w:r w:rsidRPr="0014225C">
        <w:rPr>
          <w:b/>
          <w:color w:val="000000"/>
          <w:lang w:val="uk-UA"/>
        </w:rPr>
        <w:t>В И Р І Ш И В :</w:t>
      </w:r>
    </w:p>
    <w:p w14:paraId="29715631" w14:textId="77777777" w:rsidR="009871DF" w:rsidRPr="0014225C" w:rsidRDefault="009871DF" w:rsidP="001D2EC8">
      <w:pPr>
        <w:tabs>
          <w:tab w:val="left" w:pos="3120"/>
        </w:tabs>
        <w:jc w:val="center"/>
        <w:rPr>
          <w:b/>
          <w:color w:val="000000"/>
          <w:lang w:val="uk-UA"/>
        </w:rPr>
      </w:pPr>
    </w:p>
    <w:p w14:paraId="20779E83" w14:textId="2B26951C" w:rsidR="00513083" w:rsidRPr="0014225C" w:rsidRDefault="00B71DC1" w:rsidP="00FD61FB">
      <w:pPr>
        <w:pStyle w:val="a8"/>
        <w:spacing w:line="276" w:lineRule="auto"/>
        <w:rPr>
          <w:color w:val="000000"/>
          <w:lang w:val="uk-UA"/>
        </w:rPr>
      </w:pPr>
      <w:r w:rsidRPr="0014225C">
        <w:rPr>
          <w:color w:val="000000"/>
          <w:lang w:val="uk-UA"/>
        </w:rPr>
        <w:t xml:space="preserve">     1. </w:t>
      </w:r>
      <w:r w:rsidR="00B95999" w:rsidRPr="0014225C">
        <w:rPr>
          <w:color w:val="000000"/>
          <w:lang w:val="uk-UA"/>
        </w:rPr>
        <w:t>Передати безоплатно з балансу Комунального підприємств</w:t>
      </w:r>
      <w:r w:rsidR="0094466C" w:rsidRPr="0014225C">
        <w:rPr>
          <w:color w:val="000000"/>
          <w:lang w:val="uk-UA"/>
        </w:rPr>
        <w:t xml:space="preserve">а </w:t>
      </w:r>
      <w:r w:rsidR="00B95999" w:rsidRPr="0014225C">
        <w:rPr>
          <w:color w:val="000000"/>
          <w:lang w:val="uk-UA"/>
        </w:rPr>
        <w:t>«</w:t>
      </w:r>
      <w:proofErr w:type="spellStart"/>
      <w:r w:rsidR="00B95999" w:rsidRPr="0014225C">
        <w:rPr>
          <w:color w:val="000000"/>
          <w:lang w:val="uk-UA"/>
        </w:rPr>
        <w:t>Хмільниккомунсервіс</w:t>
      </w:r>
      <w:proofErr w:type="spellEnd"/>
      <w:r w:rsidR="00B95999" w:rsidRPr="0014225C">
        <w:rPr>
          <w:color w:val="000000"/>
          <w:lang w:val="uk-UA"/>
        </w:rPr>
        <w:t xml:space="preserve">» Хмільницької міської ради на </w:t>
      </w:r>
      <w:r w:rsidR="00382FFF" w:rsidRPr="0014225C">
        <w:rPr>
          <w:color w:val="000000"/>
          <w:lang w:val="uk-UA"/>
        </w:rPr>
        <w:t xml:space="preserve">баланс </w:t>
      </w:r>
      <w:r w:rsidR="00513083" w:rsidRPr="0014225C">
        <w:rPr>
          <w:color w:val="000000"/>
          <w:lang w:val="uk-UA"/>
        </w:rPr>
        <w:t>Комунальному підприємству «</w:t>
      </w:r>
      <w:proofErr w:type="spellStart"/>
      <w:r w:rsidR="00513083" w:rsidRPr="0014225C">
        <w:rPr>
          <w:color w:val="000000"/>
          <w:lang w:val="uk-UA"/>
        </w:rPr>
        <w:t>Хмільникводоканал</w:t>
      </w:r>
      <w:proofErr w:type="spellEnd"/>
      <w:r w:rsidR="00513083" w:rsidRPr="0014225C">
        <w:rPr>
          <w:color w:val="000000"/>
          <w:lang w:val="uk-UA"/>
        </w:rPr>
        <w:t xml:space="preserve">» </w:t>
      </w:r>
      <w:r w:rsidR="00382FFF" w:rsidRPr="0014225C">
        <w:rPr>
          <w:color w:val="000000"/>
          <w:lang w:val="uk-UA"/>
        </w:rPr>
        <w:t>Хмільницької міської ради</w:t>
      </w:r>
      <w:r w:rsidR="0094466C" w:rsidRPr="0014225C">
        <w:rPr>
          <w:color w:val="000000"/>
          <w:lang w:val="uk-UA"/>
        </w:rPr>
        <w:t xml:space="preserve"> наступне комунальне майно: </w:t>
      </w:r>
      <w:r w:rsidR="00FD61FB" w:rsidRPr="0014225C">
        <w:rPr>
          <w:color w:val="000000"/>
          <w:lang w:val="uk-UA"/>
        </w:rPr>
        <w:t xml:space="preserve"> </w:t>
      </w:r>
    </w:p>
    <w:p w14:paraId="3DFEEE10" w14:textId="6CB1EFC6" w:rsidR="00976B70" w:rsidRPr="0014225C" w:rsidRDefault="00513083" w:rsidP="00FD61FB">
      <w:pPr>
        <w:pStyle w:val="a8"/>
        <w:spacing w:line="276" w:lineRule="auto"/>
        <w:rPr>
          <w:rFonts w:eastAsiaTheme="minorHAnsi"/>
          <w:lang w:val="uk-UA"/>
        </w:rPr>
      </w:pPr>
      <w:r w:rsidRPr="0014225C">
        <w:rPr>
          <w:color w:val="000000"/>
          <w:lang w:val="uk-UA"/>
        </w:rPr>
        <w:t xml:space="preserve">-  станки токарні в кількості </w:t>
      </w:r>
      <w:r w:rsidR="00976B70" w:rsidRPr="0014225C">
        <w:rPr>
          <w:color w:val="000000"/>
          <w:lang w:val="uk-UA"/>
        </w:rPr>
        <w:t>3</w:t>
      </w:r>
      <w:r w:rsidRPr="0014225C">
        <w:rPr>
          <w:color w:val="000000"/>
          <w:lang w:val="uk-UA"/>
        </w:rPr>
        <w:t xml:space="preserve"> шт</w:t>
      </w:r>
      <w:r w:rsidR="00976B70" w:rsidRPr="0014225C">
        <w:rPr>
          <w:color w:val="000000"/>
          <w:lang w:val="uk-UA"/>
        </w:rPr>
        <w:t>.</w:t>
      </w:r>
      <w:r w:rsidRPr="0014225C">
        <w:rPr>
          <w:color w:val="000000"/>
          <w:lang w:val="uk-UA"/>
        </w:rPr>
        <w:t xml:space="preserve"> загальною</w:t>
      </w:r>
      <w:r w:rsidR="0094466C" w:rsidRPr="0014225C">
        <w:rPr>
          <w:rFonts w:eastAsiaTheme="minorHAnsi"/>
          <w:lang w:val="uk-UA"/>
        </w:rPr>
        <w:t xml:space="preserve"> вартіст</w:t>
      </w:r>
      <w:r w:rsidR="00FD61FB" w:rsidRPr="0014225C">
        <w:rPr>
          <w:rFonts w:eastAsiaTheme="minorHAnsi"/>
          <w:lang w:val="uk-UA"/>
        </w:rPr>
        <w:t>ю</w:t>
      </w:r>
      <w:r w:rsidR="0094466C" w:rsidRPr="0014225C">
        <w:rPr>
          <w:rFonts w:eastAsiaTheme="minorHAnsi"/>
          <w:lang w:val="uk-UA"/>
        </w:rPr>
        <w:t xml:space="preserve"> </w:t>
      </w:r>
      <w:r w:rsidR="007B70CE" w:rsidRPr="0014225C">
        <w:rPr>
          <w:rFonts w:eastAsiaTheme="minorHAnsi"/>
          <w:lang w:val="uk-UA"/>
        </w:rPr>
        <w:t>5</w:t>
      </w:r>
      <w:r w:rsidRPr="0014225C">
        <w:rPr>
          <w:rFonts w:eastAsiaTheme="minorHAnsi"/>
          <w:lang w:val="uk-UA"/>
        </w:rPr>
        <w:t>833</w:t>
      </w:r>
      <w:r w:rsidR="006E3CE3" w:rsidRPr="0014225C">
        <w:rPr>
          <w:rFonts w:eastAsiaTheme="minorHAnsi"/>
          <w:lang w:val="uk-UA"/>
        </w:rPr>
        <w:t>,00</w:t>
      </w:r>
      <w:r w:rsidR="00CE2186" w:rsidRPr="0014225C">
        <w:rPr>
          <w:rFonts w:eastAsiaTheme="minorHAnsi"/>
          <w:lang w:val="uk-UA"/>
        </w:rPr>
        <w:t xml:space="preserve"> </w:t>
      </w:r>
      <w:r w:rsidR="00FD61FB" w:rsidRPr="0014225C">
        <w:rPr>
          <w:rFonts w:eastAsiaTheme="minorHAnsi"/>
          <w:lang w:val="uk-UA"/>
        </w:rPr>
        <w:t>грн. (</w:t>
      </w:r>
      <w:r w:rsidR="007B70CE" w:rsidRPr="0014225C">
        <w:rPr>
          <w:rFonts w:eastAsiaTheme="minorHAnsi"/>
          <w:lang w:val="uk-UA"/>
        </w:rPr>
        <w:t>п’ят</w:t>
      </w:r>
      <w:r w:rsidR="00976B70" w:rsidRPr="0014225C">
        <w:rPr>
          <w:rFonts w:eastAsiaTheme="minorHAnsi"/>
          <w:lang w:val="uk-UA"/>
        </w:rPr>
        <w:t>ь</w:t>
      </w:r>
      <w:r w:rsidR="007B70CE" w:rsidRPr="0014225C">
        <w:rPr>
          <w:rFonts w:eastAsiaTheme="minorHAnsi"/>
          <w:lang w:val="uk-UA"/>
        </w:rPr>
        <w:t xml:space="preserve"> тисяч </w:t>
      </w:r>
      <w:r w:rsidR="00976B70" w:rsidRPr="0014225C">
        <w:rPr>
          <w:rFonts w:eastAsiaTheme="minorHAnsi"/>
          <w:lang w:val="uk-UA"/>
        </w:rPr>
        <w:t>вісімсот тридцять три</w:t>
      </w:r>
      <w:r w:rsidR="007B70CE" w:rsidRPr="0014225C">
        <w:rPr>
          <w:rFonts w:eastAsiaTheme="minorHAnsi"/>
          <w:lang w:val="uk-UA"/>
        </w:rPr>
        <w:t xml:space="preserve"> </w:t>
      </w:r>
      <w:r w:rsidR="00FD61FB" w:rsidRPr="0014225C">
        <w:rPr>
          <w:rFonts w:eastAsiaTheme="minorHAnsi"/>
          <w:lang w:val="uk-UA"/>
        </w:rPr>
        <w:t>гривн</w:t>
      </w:r>
      <w:r w:rsidR="00976B70" w:rsidRPr="0014225C">
        <w:rPr>
          <w:rFonts w:eastAsiaTheme="minorHAnsi"/>
          <w:lang w:val="uk-UA"/>
        </w:rPr>
        <w:t>і</w:t>
      </w:r>
      <w:r w:rsidR="006E3CE3" w:rsidRPr="0014225C">
        <w:rPr>
          <w:rFonts w:eastAsiaTheme="minorHAnsi"/>
          <w:lang w:val="uk-UA"/>
        </w:rPr>
        <w:t xml:space="preserve"> 00 коп.</w:t>
      </w:r>
      <w:r w:rsidR="00FD61FB" w:rsidRPr="0014225C">
        <w:rPr>
          <w:rFonts w:eastAsiaTheme="minorHAnsi"/>
          <w:lang w:val="uk-UA"/>
        </w:rPr>
        <w:t>)</w:t>
      </w:r>
      <w:r w:rsidR="00976B70" w:rsidRPr="0014225C">
        <w:rPr>
          <w:rFonts w:eastAsiaTheme="minorHAnsi"/>
          <w:lang w:val="uk-UA"/>
        </w:rPr>
        <w:t>;</w:t>
      </w:r>
    </w:p>
    <w:p w14:paraId="20143818" w14:textId="206FFDF2" w:rsidR="0094466C" w:rsidRPr="0014225C" w:rsidRDefault="00976B70" w:rsidP="00FD61FB">
      <w:pPr>
        <w:pStyle w:val="a8"/>
        <w:spacing w:line="276" w:lineRule="auto"/>
        <w:rPr>
          <w:color w:val="000000"/>
          <w:lang w:val="uk-UA"/>
        </w:rPr>
      </w:pPr>
      <w:r w:rsidRPr="0014225C">
        <w:rPr>
          <w:rFonts w:eastAsiaTheme="minorHAnsi"/>
          <w:lang w:val="uk-UA"/>
        </w:rPr>
        <w:t xml:space="preserve">- станок свердлильний (вертикальний) </w:t>
      </w:r>
      <w:r w:rsidR="00914DC4" w:rsidRPr="0014225C">
        <w:rPr>
          <w:color w:val="000000"/>
          <w:lang w:val="uk-UA"/>
        </w:rPr>
        <w:t xml:space="preserve"> в кількості 1 шт.</w:t>
      </w:r>
      <w:r w:rsidR="006E3CE3" w:rsidRPr="0014225C">
        <w:rPr>
          <w:color w:val="000000"/>
          <w:lang w:val="uk-UA"/>
        </w:rPr>
        <w:t xml:space="preserve"> вартістю </w:t>
      </w:r>
      <w:r w:rsidRPr="0014225C">
        <w:rPr>
          <w:color w:val="000000"/>
          <w:lang w:val="uk-UA"/>
        </w:rPr>
        <w:t>450</w:t>
      </w:r>
      <w:r w:rsidR="006E3CE3" w:rsidRPr="0014225C">
        <w:rPr>
          <w:color w:val="000000"/>
          <w:lang w:val="uk-UA"/>
        </w:rPr>
        <w:t>,00 грн. (</w:t>
      </w:r>
      <w:r w:rsidRPr="0014225C">
        <w:rPr>
          <w:color w:val="000000"/>
          <w:lang w:val="uk-UA"/>
        </w:rPr>
        <w:t xml:space="preserve">чотириста </w:t>
      </w:r>
      <w:r w:rsidR="00076DE4" w:rsidRPr="0014225C">
        <w:rPr>
          <w:rFonts w:eastAsiaTheme="minorHAnsi"/>
          <w:lang w:val="uk-UA"/>
        </w:rPr>
        <w:t>п’я</w:t>
      </w:r>
      <w:r w:rsidRPr="0014225C">
        <w:rPr>
          <w:color w:val="000000"/>
          <w:lang w:val="uk-UA"/>
        </w:rPr>
        <w:t xml:space="preserve">тдесят </w:t>
      </w:r>
      <w:r w:rsidR="006E3CE3" w:rsidRPr="0014225C">
        <w:rPr>
          <w:color w:val="000000"/>
          <w:lang w:val="uk-UA"/>
        </w:rPr>
        <w:t>гривень 00 коп.)</w:t>
      </w:r>
      <w:r w:rsidR="00076DE4" w:rsidRPr="0014225C">
        <w:rPr>
          <w:color w:val="000000"/>
          <w:lang w:val="uk-UA"/>
        </w:rPr>
        <w:t>;</w:t>
      </w:r>
    </w:p>
    <w:p w14:paraId="49A58CB7" w14:textId="0E6570CF" w:rsidR="00076DE4" w:rsidRPr="0014225C" w:rsidRDefault="00076DE4" w:rsidP="00076DE4">
      <w:pPr>
        <w:pStyle w:val="a8"/>
        <w:spacing w:line="276" w:lineRule="auto"/>
        <w:rPr>
          <w:color w:val="000000"/>
          <w:lang w:val="uk-UA"/>
        </w:rPr>
      </w:pPr>
      <w:r w:rsidRPr="0014225C">
        <w:rPr>
          <w:rFonts w:eastAsiaTheme="minorHAnsi"/>
          <w:lang w:val="uk-UA"/>
        </w:rPr>
        <w:t xml:space="preserve">- станок фрезерний </w:t>
      </w:r>
      <w:r w:rsidRPr="0014225C">
        <w:rPr>
          <w:color w:val="000000"/>
          <w:lang w:val="uk-UA"/>
        </w:rPr>
        <w:t xml:space="preserve"> в кількості 1 шт. вартістю 12576,00 грн. (дванадцять тисяч </w:t>
      </w:r>
      <w:r w:rsidRPr="0014225C">
        <w:rPr>
          <w:rFonts w:eastAsiaTheme="minorHAnsi"/>
          <w:lang w:val="uk-UA"/>
        </w:rPr>
        <w:t>п’я</w:t>
      </w:r>
      <w:r w:rsidRPr="0014225C">
        <w:rPr>
          <w:color w:val="000000"/>
          <w:lang w:val="uk-UA"/>
        </w:rPr>
        <w:t>тсот сімдесят шість гривень 00 коп.);</w:t>
      </w:r>
    </w:p>
    <w:p w14:paraId="74699EF5" w14:textId="3E1D74CF" w:rsidR="00076DE4" w:rsidRPr="0014225C" w:rsidRDefault="00076DE4" w:rsidP="00076DE4">
      <w:pPr>
        <w:pStyle w:val="a8"/>
        <w:spacing w:line="276" w:lineRule="auto"/>
        <w:rPr>
          <w:color w:val="000000"/>
          <w:lang w:val="uk-UA"/>
        </w:rPr>
      </w:pPr>
      <w:r w:rsidRPr="0014225C">
        <w:rPr>
          <w:rFonts w:eastAsiaTheme="minorHAnsi"/>
          <w:lang w:val="uk-UA"/>
        </w:rPr>
        <w:t>- станок шліфувальний</w:t>
      </w:r>
      <w:r w:rsidRPr="0014225C">
        <w:rPr>
          <w:color w:val="000000"/>
          <w:lang w:val="uk-UA"/>
        </w:rPr>
        <w:t xml:space="preserve"> в кількості 1 шт. вартістю 219,00 грн.</w:t>
      </w:r>
      <w:r w:rsidR="009871DF">
        <w:rPr>
          <w:color w:val="000000"/>
          <w:lang w:val="uk-UA"/>
        </w:rPr>
        <w:t xml:space="preserve"> </w:t>
      </w:r>
      <w:r w:rsidRPr="0014225C">
        <w:rPr>
          <w:color w:val="000000"/>
          <w:lang w:val="uk-UA"/>
        </w:rPr>
        <w:t>(двісті дев</w:t>
      </w:r>
      <w:r w:rsidRPr="0014225C">
        <w:rPr>
          <w:rFonts w:eastAsiaTheme="minorHAnsi"/>
          <w:lang w:val="uk-UA"/>
        </w:rPr>
        <w:t>’я</w:t>
      </w:r>
      <w:r w:rsidRPr="0014225C">
        <w:rPr>
          <w:color w:val="000000"/>
          <w:lang w:val="uk-UA"/>
        </w:rPr>
        <w:t>тнадцять</w:t>
      </w:r>
      <w:r w:rsidR="009871DF">
        <w:rPr>
          <w:color w:val="000000"/>
          <w:lang w:val="uk-UA"/>
        </w:rPr>
        <w:t xml:space="preserve"> г</w:t>
      </w:r>
      <w:r w:rsidRPr="0014225C">
        <w:rPr>
          <w:color w:val="000000"/>
          <w:lang w:val="uk-UA"/>
        </w:rPr>
        <w:t>ривень 00 коп.).</w:t>
      </w:r>
    </w:p>
    <w:p w14:paraId="2CF3AF20" w14:textId="6371E3E3" w:rsidR="00D15581" w:rsidRPr="0014225C" w:rsidRDefault="007E481A" w:rsidP="00382FFF">
      <w:pPr>
        <w:ind w:firstLine="375"/>
        <w:jc w:val="both"/>
        <w:rPr>
          <w:color w:val="000000"/>
          <w:lang w:val="uk-UA"/>
        </w:rPr>
      </w:pPr>
      <w:r w:rsidRPr="0014225C">
        <w:rPr>
          <w:lang w:val="uk-UA"/>
        </w:rPr>
        <w:t>2</w:t>
      </w:r>
      <w:r w:rsidR="00D15581" w:rsidRPr="0014225C">
        <w:rPr>
          <w:lang w:val="uk-UA"/>
        </w:rPr>
        <w:t xml:space="preserve">. Передачу вищезазначеного майна здійснити </w:t>
      </w:r>
      <w:r w:rsidR="00022793" w:rsidRPr="0014225C">
        <w:rPr>
          <w:lang w:val="uk-UA"/>
        </w:rPr>
        <w:t>в місячний</w:t>
      </w:r>
      <w:r w:rsidR="00022793" w:rsidRPr="0014225C">
        <w:rPr>
          <w:color w:val="000000"/>
          <w:lang w:val="uk-UA"/>
        </w:rPr>
        <w:t xml:space="preserve"> термін з дати прийняття цього рішення </w:t>
      </w:r>
      <w:r w:rsidR="00D15581" w:rsidRPr="0014225C">
        <w:rPr>
          <w:color w:val="000000"/>
          <w:lang w:val="uk-UA"/>
        </w:rPr>
        <w:t>відповідно до вимог чинного законодавства та оформити акт</w:t>
      </w:r>
      <w:r w:rsidR="008F5EBE" w:rsidRPr="0014225C">
        <w:rPr>
          <w:color w:val="000000"/>
          <w:lang w:val="uk-UA"/>
        </w:rPr>
        <w:t>ом</w:t>
      </w:r>
      <w:r w:rsidR="00D15581" w:rsidRPr="0014225C">
        <w:rPr>
          <w:color w:val="000000"/>
          <w:lang w:val="uk-UA"/>
        </w:rPr>
        <w:t xml:space="preserve"> приймання-передачі.</w:t>
      </w:r>
    </w:p>
    <w:p w14:paraId="1B92200A" w14:textId="09C6AFA3" w:rsidR="000355B5" w:rsidRPr="0014225C" w:rsidRDefault="000355B5" w:rsidP="001D2EC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lang w:val="uk-UA"/>
        </w:rPr>
      </w:pPr>
      <w:r w:rsidRPr="0014225C">
        <w:rPr>
          <w:bCs/>
          <w:color w:val="000000"/>
          <w:lang w:val="uk-UA"/>
        </w:rPr>
        <w:t xml:space="preserve">    </w:t>
      </w:r>
      <w:r w:rsidR="00017C32" w:rsidRPr="0014225C">
        <w:rPr>
          <w:bCs/>
          <w:color w:val="000000"/>
          <w:lang w:val="uk-UA"/>
        </w:rPr>
        <w:t xml:space="preserve"> </w:t>
      </w:r>
      <w:r w:rsidR="007E481A" w:rsidRPr="0014225C">
        <w:rPr>
          <w:bCs/>
          <w:color w:val="000000"/>
          <w:lang w:val="uk-UA"/>
        </w:rPr>
        <w:t>3</w:t>
      </w:r>
      <w:r w:rsidRPr="0014225C">
        <w:rPr>
          <w:bCs/>
          <w:color w:val="000000"/>
          <w:lang w:val="uk-UA"/>
        </w:rPr>
        <w:t xml:space="preserve">. </w:t>
      </w:r>
      <w:r w:rsidR="00076DE4" w:rsidRPr="0014225C">
        <w:rPr>
          <w:bCs/>
          <w:color w:val="000000"/>
          <w:lang w:val="uk-UA"/>
        </w:rPr>
        <w:t>КП «</w:t>
      </w:r>
      <w:proofErr w:type="spellStart"/>
      <w:r w:rsidR="00076DE4" w:rsidRPr="0014225C">
        <w:rPr>
          <w:bCs/>
          <w:color w:val="000000"/>
          <w:lang w:val="uk-UA"/>
        </w:rPr>
        <w:t>Хмільниккомунсервіс</w:t>
      </w:r>
      <w:proofErr w:type="spellEnd"/>
      <w:r w:rsidR="00076DE4" w:rsidRPr="0014225C">
        <w:rPr>
          <w:bCs/>
          <w:color w:val="000000"/>
          <w:lang w:val="uk-UA"/>
        </w:rPr>
        <w:t>»</w:t>
      </w:r>
      <w:r w:rsidR="00FF66E1" w:rsidRPr="0014225C">
        <w:rPr>
          <w:color w:val="000000"/>
          <w:lang w:val="uk-UA"/>
        </w:rPr>
        <w:t xml:space="preserve"> (Прокопович Ю.І.</w:t>
      </w:r>
      <w:r w:rsidR="00022793" w:rsidRPr="0014225C">
        <w:rPr>
          <w:color w:val="000000"/>
          <w:lang w:val="uk-UA"/>
        </w:rPr>
        <w:t xml:space="preserve">) </w:t>
      </w:r>
      <w:r w:rsidR="00076DE4" w:rsidRPr="0014225C">
        <w:rPr>
          <w:color w:val="000000"/>
          <w:lang w:val="uk-UA"/>
        </w:rPr>
        <w:t>та КП «</w:t>
      </w:r>
      <w:proofErr w:type="spellStart"/>
      <w:r w:rsidR="004E7721" w:rsidRPr="0014225C">
        <w:rPr>
          <w:color w:val="000000"/>
          <w:lang w:val="uk-UA"/>
        </w:rPr>
        <w:t>Х</w:t>
      </w:r>
      <w:r w:rsidR="00076DE4" w:rsidRPr="0014225C">
        <w:rPr>
          <w:color w:val="000000"/>
          <w:lang w:val="uk-UA"/>
        </w:rPr>
        <w:t>мільникводоканал</w:t>
      </w:r>
      <w:proofErr w:type="spellEnd"/>
      <w:r w:rsidR="00076DE4" w:rsidRPr="0014225C">
        <w:rPr>
          <w:color w:val="000000"/>
          <w:lang w:val="uk-UA"/>
        </w:rPr>
        <w:t xml:space="preserve">» </w:t>
      </w:r>
      <w:r w:rsidR="004E7721" w:rsidRPr="0014225C">
        <w:rPr>
          <w:color w:val="000000"/>
          <w:lang w:val="uk-UA"/>
        </w:rPr>
        <w:t>(</w:t>
      </w:r>
      <w:r w:rsidR="009871DF">
        <w:rPr>
          <w:color w:val="000000"/>
          <w:lang w:val="uk-UA"/>
        </w:rPr>
        <w:t>Бойко С.П.</w:t>
      </w:r>
      <w:r w:rsidR="004E7721" w:rsidRPr="0014225C">
        <w:rPr>
          <w:color w:val="000000"/>
          <w:lang w:val="uk-UA"/>
        </w:rPr>
        <w:t xml:space="preserve">) </w:t>
      </w:r>
      <w:r w:rsidRPr="0014225C">
        <w:rPr>
          <w:color w:val="000000"/>
          <w:spacing w:val="1"/>
          <w:lang w:val="uk-UA"/>
        </w:rPr>
        <w:t>відобразити операції з приймання-передачі майна, зазначеного в п</w:t>
      </w:r>
      <w:r w:rsidR="00FF66E1" w:rsidRPr="0014225C">
        <w:rPr>
          <w:color w:val="000000"/>
          <w:spacing w:val="1"/>
          <w:lang w:val="uk-UA"/>
        </w:rPr>
        <w:t>ункт</w:t>
      </w:r>
      <w:r w:rsidR="00382FFF" w:rsidRPr="0014225C">
        <w:rPr>
          <w:color w:val="000000"/>
          <w:spacing w:val="1"/>
          <w:lang w:val="uk-UA"/>
        </w:rPr>
        <w:t>і</w:t>
      </w:r>
      <w:r w:rsidR="00FF66E1" w:rsidRPr="0014225C">
        <w:rPr>
          <w:color w:val="000000"/>
          <w:spacing w:val="1"/>
          <w:lang w:val="uk-UA"/>
        </w:rPr>
        <w:t xml:space="preserve"> </w:t>
      </w:r>
      <w:r w:rsidRPr="0014225C">
        <w:rPr>
          <w:color w:val="000000"/>
          <w:spacing w:val="1"/>
          <w:lang w:val="uk-UA"/>
        </w:rPr>
        <w:t>1</w:t>
      </w:r>
      <w:r w:rsidR="00FF66E1" w:rsidRPr="0014225C">
        <w:rPr>
          <w:color w:val="000000"/>
          <w:spacing w:val="1"/>
          <w:lang w:val="uk-UA"/>
        </w:rPr>
        <w:t xml:space="preserve"> </w:t>
      </w:r>
      <w:r w:rsidRPr="0014225C">
        <w:rPr>
          <w:color w:val="000000"/>
          <w:spacing w:val="1"/>
          <w:lang w:val="uk-UA"/>
        </w:rPr>
        <w:t xml:space="preserve">цього рішення, у </w:t>
      </w:r>
      <w:r w:rsidRPr="0014225C">
        <w:rPr>
          <w:color w:val="000000"/>
          <w:spacing w:val="-2"/>
          <w:lang w:val="uk-UA"/>
        </w:rPr>
        <w:t>бухгалтерському обліку.</w:t>
      </w:r>
    </w:p>
    <w:p w14:paraId="070C2BD4" w14:textId="59F9D93A" w:rsidR="000355B5" w:rsidRDefault="007E481A" w:rsidP="009871DF">
      <w:pPr>
        <w:pStyle w:val="a3"/>
        <w:ind w:left="360"/>
      </w:pPr>
      <w:r w:rsidRPr="0014225C">
        <w:t>4</w:t>
      </w:r>
      <w:r w:rsidR="000355B5" w:rsidRPr="0014225C">
        <w:t>. Контроль за виконанням цього</w:t>
      </w:r>
      <w:r w:rsidR="007A3BEB" w:rsidRPr="0014225C">
        <w:t xml:space="preserve"> ріше</w:t>
      </w:r>
      <w:r w:rsidR="00017C32" w:rsidRPr="0014225C">
        <w:t xml:space="preserve">ння покласти </w:t>
      </w:r>
      <w:r w:rsidRPr="0014225C">
        <w:t>на заступника</w:t>
      </w:r>
      <w:r w:rsidR="009871DF">
        <w:t xml:space="preserve"> </w:t>
      </w:r>
      <w:r w:rsidRPr="0014225C">
        <w:t xml:space="preserve">міського голови з питань діяльності виконавчих органів міської ради </w:t>
      </w:r>
      <w:proofErr w:type="spellStart"/>
      <w:r w:rsidR="009871DF">
        <w:t>Загіку</w:t>
      </w:r>
      <w:proofErr w:type="spellEnd"/>
      <w:r w:rsidR="009871DF">
        <w:t xml:space="preserve"> В.М.</w:t>
      </w:r>
    </w:p>
    <w:p w14:paraId="52F6E7CC" w14:textId="77777777" w:rsidR="009871DF" w:rsidRPr="0014225C" w:rsidRDefault="009871DF" w:rsidP="009871DF">
      <w:pPr>
        <w:pStyle w:val="a3"/>
        <w:ind w:left="360"/>
      </w:pPr>
    </w:p>
    <w:p w14:paraId="0904BD6D" w14:textId="77777777" w:rsidR="0014225C" w:rsidRPr="0014225C" w:rsidRDefault="0014225C" w:rsidP="00B71DC1">
      <w:pPr>
        <w:pStyle w:val="a3"/>
        <w:ind w:left="0"/>
      </w:pPr>
    </w:p>
    <w:p w14:paraId="4E61B44F" w14:textId="082571FB" w:rsidR="00D864FE" w:rsidRPr="0014225C" w:rsidRDefault="001D2EC8" w:rsidP="00386EFD">
      <w:pPr>
        <w:ind w:left="900"/>
        <w:jc w:val="both"/>
        <w:rPr>
          <w:b/>
          <w:bCs/>
          <w:color w:val="000000"/>
          <w:lang w:val="uk-UA"/>
        </w:rPr>
      </w:pPr>
      <w:r w:rsidRPr="0014225C">
        <w:rPr>
          <w:b/>
          <w:bCs/>
          <w:color w:val="000000"/>
          <w:lang w:val="uk-UA"/>
        </w:rPr>
        <w:t xml:space="preserve">  </w:t>
      </w:r>
      <w:r w:rsidR="00022793" w:rsidRPr="0014225C">
        <w:rPr>
          <w:b/>
          <w:bCs/>
          <w:color w:val="000000"/>
          <w:lang w:val="uk-UA"/>
        </w:rPr>
        <w:t>Мі</w:t>
      </w:r>
      <w:r w:rsidR="000355B5" w:rsidRPr="0014225C">
        <w:rPr>
          <w:b/>
          <w:bCs/>
          <w:color w:val="000000"/>
          <w:lang w:val="uk-UA"/>
        </w:rPr>
        <w:t>ськ</w:t>
      </w:r>
      <w:r w:rsidR="00022793" w:rsidRPr="0014225C">
        <w:rPr>
          <w:b/>
          <w:bCs/>
          <w:color w:val="000000"/>
          <w:lang w:val="uk-UA"/>
        </w:rPr>
        <w:t>ий</w:t>
      </w:r>
      <w:r w:rsidR="000355B5" w:rsidRPr="0014225C">
        <w:rPr>
          <w:b/>
          <w:bCs/>
          <w:color w:val="000000"/>
          <w:lang w:val="uk-UA"/>
        </w:rPr>
        <w:t xml:space="preserve"> голов</w:t>
      </w:r>
      <w:r w:rsidR="00022793" w:rsidRPr="0014225C">
        <w:rPr>
          <w:b/>
          <w:bCs/>
          <w:color w:val="000000"/>
          <w:lang w:val="uk-UA"/>
        </w:rPr>
        <w:t xml:space="preserve">а </w:t>
      </w:r>
      <w:r w:rsidR="000355B5" w:rsidRPr="0014225C">
        <w:rPr>
          <w:b/>
          <w:bCs/>
          <w:color w:val="000000"/>
          <w:lang w:val="uk-UA"/>
        </w:rPr>
        <w:t xml:space="preserve">   </w:t>
      </w:r>
      <w:r w:rsidR="00440549" w:rsidRPr="0014225C">
        <w:rPr>
          <w:b/>
          <w:bCs/>
          <w:color w:val="000000"/>
          <w:lang w:val="uk-UA"/>
        </w:rPr>
        <w:t xml:space="preserve">   </w:t>
      </w:r>
      <w:r w:rsidR="000355B5" w:rsidRPr="0014225C">
        <w:rPr>
          <w:b/>
          <w:bCs/>
          <w:color w:val="000000"/>
          <w:lang w:val="uk-UA"/>
        </w:rPr>
        <w:t xml:space="preserve">               </w:t>
      </w:r>
      <w:r w:rsidR="003B291D" w:rsidRPr="0014225C">
        <w:rPr>
          <w:b/>
          <w:bCs/>
          <w:color w:val="000000"/>
          <w:lang w:val="uk-UA"/>
        </w:rPr>
        <w:t xml:space="preserve"> </w:t>
      </w:r>
      <w:r w:rsidR="00022793" w:rsidRPr="0014225C">
        <w:rPr>
          <w:b/>
          <w:bCs/>
          <w:color w:val="000000"/>
          <w:lang w:val="uk-UA"/>
        </w:rPr>
        <w:t xml:space="preserve">                     М</w:t>
      </w:r>
      <w:r w:rsidR="00FF66E1" w:rsidRPr="0014225C">
        <w:rPr>
          <w:b/>
          <w:bCs/>
          <w:color w:val="000000"/>
          <w:lang w:val="uk-UA"/>
        </w:rPr>
        <w:t>икола ЮРЧИШИН</w:t>
      </w:r>
    </w:p>
    <w:sectPr w:rsidR="00D864FE" w:rsidRPr="0014225C" w:rsidSect="009871DF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36FA35" w14:textId="77777777" w:rsidR="00AA7322" w:rsidRDefault="00AA7322" w:rsidP="004E7721">
      <w:r>
        <w:separator/>
      </w:r>
    </w:p>
  </w:endnote>
  <w:endnote w:type="continuationSeparator" w:id="0">
    <w:p w14:paraId="47972BC7" w14:textId="77777777" w:rsidR="00AA7322" w:rsidRDefault="00AA7322" w:rsidP="004E7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2DD594" w14:textId="77777777" w:rsidR="00AA7322" w:rsidRDefault="00AA7322" w:rsidP="004E7721">
      <w:r>
        <w:separator/>
      </w:r>
    </w:p>
  </w:footnote>
  <w:footnote w:type="continuationSeparator" w:id="0">
    <w:p w14:paraId="1AABC265" w14:textId="77777777" w:rsidR="00AA7322" w:rsidRDefault="00AA7322" w:rsidP="004E77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396398"/>
    <w:multiLevelType w:val="hybridMultilevel"/>
    <w:tmpl w:val="20221660"/>
    <w:lvl w:ilvl="0" w:tplc="CA7EB7D6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5B064138"/>
    <w:multiLevelType w:val="hybridMultilevel"/>
    <w:tmpl w:val="7B5263E4"/>
    <w:lvl w:ilvl="0" w:tplc="B972CC2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75367CB7"/>
    <w:multiLevelType w:val="hybridMultilevel"/>
    <w:tmpl w:val="A17ED2F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55B5"/>
    <w:rsid w:val="000019E3"/>
    <w:rsid w:val="00017C32"/>
    <w:rsid w:val="00022793"/>
    <w:rsid w:val="000355B5"/>
    <w:rsid w:val="00050041"/>
    <w:rsid w:val="00053803"/>
    <w:rsid w:val="00076DE4"/>
    <w:rsid w:val="00082629"/>
    <w:rsid w:val="000D4A4C"/>
    <w:rsid w:val="000E036A"/>
    <w:rsid w:val="00135463"/>
    <w:rsid w:val="0014225C"/>
    <w:rsid w:val="001A6882"/>
    <w:rsid w:val="001D2EC8"/>
    <w:rsid w:val="001D6D46"/>
    <w:rsid w:val="001F0646"/>
    <w:rsid w:val="00211238"/>
    <w:rsid w:val="00221714"/>
    <w:rsid w:val="00226833"/>
    <w:rsid w:val="0023215C"/>
    <w:rsid w:val="00262E04"/>
    <w:rsid w:val="00301364"/>
    <w:rsid w:val="003520AA"/>
    <w:rsid w:val="0035764C"/>
    <w:rsid w:val="0037298D"/>
    <w:rsid w:val="003818FF"/>
    <w:rsid w:val="00382FFF"/>
    <w:rsid w:val="00386EFD"/>
    <w:rsid w:val="003B291D"/>
    <w:rsid w:val="003B57B8"/>
    <w:rsid w:val="003D3526"/>
    <w:rsid w:val="003D437C"/>
    <w:rsid w:val="003E4640"/>
    <w:rsid w:val="004069C8"/>
    <w:rsid w:val="00417853"/>
    <w:rsid w:val="00423C67"/>
    <w:rsid w:val="00440549"/>
    <w:rsid w:val="004A3863"/>
    <w:rsid w:val="004B13AB"/>
    <w:rsid w:val="004E7721"/>
    <w:rsid w:val="005074F4"/>
    <w:rsid w:val="00513083"/>
    <w:rsid w:val="005302B4"/>
    <w:rsid w:val="00535CAA"/>
    <w:rsid w:val="00546BC8"/>
    <w:rsid w:val="00572214"/>
    <w:rsid w:val="006043F1"/>
    <w:rsid w:val="00610DA0"/>
    <w:rsid w:val="00642C31"/>
    <w:rsid w:val="006530B6"/>
    <w:rsid w:val="00661EBD"/>
    <w:rsid w:val="006C12DA"/>
    <w:rsid w:val="006C4060"/>
    <w:rsid w:val="006E3CE3"/>
    <w:rsid w:val="006E519C"/>
    <w:rsid w:val="006E6460"/>
    <w:rsid w:val="007062F2"/>
    <w:rsid w:val="007128B6"/>
    <w:rsid w:val="00722678"/>
    <w:rsid w:val="00745F9A"/>
    <w:rsid w:val="00757CFF"/>
    <w:rsid w:val="007649DA"/>
    <w:rsid w:val="007A3BEB"/>
    <w:rsid w:val="007B39E5"/>
    <w:rsid w:val="007B70CE"/>
    <w:rsid w:val="007D745E"/>
    <w:rsid w:val="007E481A"/>
    <w:rsid w:val="008034F5"/>
    <w:rsid w:val="008761E8"/>
    <w:rsid w:val="00897F7F"/>
    <w:rsid w:val="008D0D4F"/>
    <w:rsid w:val="008F1C52"/>
    <w:rsid w:val="008F5EBE"/>
    <w:rsid w:val="0090226C"/>
    <w:rsid w:val="00914DC4"/>
    <w:rsid w:val="009354C1"/>
    <w:rsid w:val="0094466C"/>
    <w:rsid w:val="00957D73"/>
    <w:rsid w:val="00962643"/>
    <w:rsid w:val="00976B70"/>
    <w:rsid w:val="009871DF"/>
    <w:rsid w:val="009B245E"/>
    <w:rsid w:val="009D5D9B"/>
    <w:rsid w:val="009F3425"/>
    <w:rsid w:val="009F51CB"/>
    <w:rsid w:val="00A15E2B"/>
    <w:rsid w:val="00A45491"/>
    <w:rsid w:val="00A83ADE"/>
    <w:rsid w:val="00A96D55"/>
    <w:rsid w:val="00AA7322"/>
    <w:rsid w:val="00AB3FA8"/>
    <w:rsid w:val="00AC6A8C"/>
    <w:rsid w:val="00B05206"/>
    <w:rsid w:val="00B22C37"/>
    <w:rsid w:val="00B441B0"/>
    <w:rsid w:val="00B55901"/>
    <w:rsid w:val="00B6094D"/>
    <w:rsid w:val="00B71DC1"/>
    <w:rsid w:val="00B8216E"/>
    <w:rsid w:val="00B842C7"/>
    <w:rsid w:val="00B95999"/>
    <w:rsid w:val="00BA77E6"/>
    <w:rsid w:val="00BE4D68"/>
    <w:rsid w:val="00C02B05"/>
    <w:rsid w:val="00C06548"/>
    <w:rsid w:val="00C67884"/>
    <w:rsid w:val="00C77F94"/>
    <w:rsid w:val="00CA1A61"/>
    <w:rsid w:val="00CC0ADD"/>
    <w:rsid w:val="00CD24B4"/>
    <w:rsid w:val="00CE2186"/>
    <w:rsid w:val="00CF2A8E"/>
    <w:rsid w:val="00D02EEE"/>
    <w:rsid w:val="00D0300A"/>
    <w:rsid w:val="00D15581"/>
    <w:rsid w:val="00D174CF"/>
    <w:rsid w:val="00D2678D"/>
    <w:rsid w:val="00D31D17"/>
    <w:rsid w:val="00D40D18"/>
    <w:rsid w:val="00D864FE"/>
    <w:rsid w:val="00DB7F5B"/>
    <w:rsid w:val="00EC4268"/>
    <w:rsid w:val="00EE5A3C"/>
    <w:rsid w:val="00EE62C0"/>
    <w:rsid w:val="00F03687"/>
    <w:rsid w:val="00F04410"/>
    <w:rsid w:val="00F06129"/>
    <w:rsid w:val="00F0708D"/>
    <w:rsid w:val="00F16C70"/>
    <w:rsid w:val="00F33440"/>
    <w:rsid w:val="00F80166"/>
    <w:rsid w:val="00F84CC9"/>
    <w:rsid w:val="00FA7A62"/>
    <w:rsid w:val="00FD61FB"/>
    <w:rsid w:val="00FF6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83E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0355B5"/>
    <w:pPr>
      <w:ind w:left="180"/>
      <w:jc w:val="both"/>
    </w:pPr>
    <w:rPr>
      <w:color w:val="000000"/>
      <w:lang w:val="uk-UA"/>
    </w:rPr>
  </w:style>
  <w:style w:type="character" w:customStyle="1" w:styleId="a4">
    <w:name w:val="Основной текст с отступом Знак"/>
    <w:basedOn w:val="a0"/>
    <w:link w:val="a3"/>
    <w:rsid w:val="000355B5"/>
    <w:rPr>
      <w:rFonts w:ascii="Times New Roman" w:eastAsia="Times New Roman" w:hAnsi="Times New Roman" w:cs="Times New Roman"/>
      <w:color w:val="000000"/>
      <w:sz w:val="24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0355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55B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D5D9B"/>
    <w:pPr>
      <w:ind w:left="720"/>
      <w:contextualSpacing/>
    </w:pPr>
  </w:style>
  <w:style w:type="paragraph" w:styleId="a8">
    <w:name w:val="No Spacing"/>
    <w:uiPriority w:val="1"/>
    <w:qFormat/>
    <w:rsid w:val="00757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F84CC9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4E7721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E77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4E7721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E772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2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893735-192B-4685-AA88-9722CE787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67</cp:revision>
  <cp:lastPrinted>2022-03-31T06:43:00Z</cp:lastPrinted>
  <dcterms:created xsi:type="dcterms:W3CDTF">2017-09-22T11:05:00Z</dcterms:created>
  <dcterms:modified xsi:type="dcterms:W3CDTF">2022-04-07T11:40:00Z</dcterms:modified>
</cp:coreProperties>
</file>