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FB" w:rsidRDefault="00A354FB" w:rsidP="00A354FB">
      <w:pPr>
        <w:rPr>
          <w:sz w:val="28"/>
          <w:szCs w:val="28"/>
          <w:lang w:val="uk-UA"/>
        </w:rPr>
      </w:pPr>
    </w:p>
    <w:p w:rsidR="00A354FB" w:rsidRPr="000A6736" w:rsidRDefault="00A354FB" w:rsidP="00A354FB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FB" w:rsidRPr="00883682" w:rsidRDefault="00A354FB" w:rsidP="00A354F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A354FB" w:rsidRPr="00883682" w:rsidRDefault="00A354FB" w:rsidP="00A354F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A354FB" w:rsidRPr="00883682" w:rsidRDefault="00A354FB" w:rsidP="00A354F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A354FB" w:rsidRPr="00883682" w:rsidRDefault="00A354FB" w:rsidP="00A35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A354FB" w:rsidRDefault="00A354FB" w:rsidP="00A354F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A354FB" w:rsidRPr="00883682" w:rsidRDefault="00A354FB" w:rsidP="00A354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A354FB" w:rsidRPr="002A11DA" w:rsidRDefault="00A354FB" w:rsidP="00A354FB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1D55FD">
        <w:rPr>
          <w:sz w:val="28"/>
          <w:szCs w:val="28"/>
          <w:lang w:val="uk-UA"/>
        </w:rPr>
        <w:t>______</w:t>
      </w:r>
    </w:p>
    <w:p w:rsidR="00A354FB" w:rsidRDefault="00A354FB" w:rsidP="00A354FB">
      <w:pPr>
        <w:rPr>
          <w:sz w:val="28"/>
          <w:szCs w:val="28"/>
          <w:lang w:val="uk-UA"/>
        </w:rPr>
      </w:pPr>
    </w:p>
    <w:p w:rsidR="00A354FB" w:rsidRDefault="00A354FB" w:rsidP="00A354FB">
      <w:pPr>
        <w:rPr>
          <w:sz w:val="28"/>
          <w:szCs w:val="28"/>
          <w:lang w:val="uk-UA"/>
        </w:rPr>
      </w:pPr>
    </w:p>
    <w:p w:rsidR="002635FD" w:rsidRDefault="002635FD" w:rsidP="002635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внесення змін у Додаток 1 до рішення </w:t>
      </w:r>
    </w:p>
    <w:p w:rsidR="002635FD" w:rsidRDefault="002635FD" w:rsidP="002635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виконавчого комітету Хмільницької </w:t>
      </w:r>
    </w:p>
    <w:p w:rsidR="002635FD" w:rsidRDefault="002635FD" w:rsidP="00A354F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міської ради від 01</w:t>
      </w:r>
      <w:r w:rsidRPr="00FC02D8">
        <w:rPr>
          <w:i/>
          <w:sz w:val="28"/>
          <w:szCs w:val="28"/>
          <w:lang w:val="uk-UA"/>
        </w:rPr>
        <w:t>.0</w:t>
      </w:r>
      <w:r>
        <w:rPr>
          <w:i/>
          <w:sz w:val="28"/>
          <w:szCs w:val="28"/>
          <w:lang w:val="uk-UA"/>
        </w:rPr>
        <w:t xml:space="preserve">4.2022 року №137 </w:t>
      </w:r>
    </w:p>
    <w:p w:rsidR="00A354FB" w:rsidRDefault="002635FD" w:rsidP="00A354F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="00A354FB" w:rsidRPr="009F2CC3">
        <w:rPr>
          <w:i/>
          <w:sz w:val="28"/>
          <w:szCs w:val="28"/>
          <w:lang w:val="uk-UA"/>
        </w:rPr>
        <w:t xml:space="preserve">Про </w:t>
      </w:r>
      <w:r w:rsidR="00A354FB">
        <w:rPr>
          <w:i/>
          <w:sz w:val="28"/>
          <w:szCs w:val="28"/>
          <w:lang w:val="uk-UA"/>
        </w:rPr>
        <w:t>внесення змін у Додаток 1 до рішення</w:t>
      </w:r>
    </w:p>
    <w:p w:rsidR="00A354FB" w:rsidRDefault="00A354FB" w:rsidP="00A354F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від 23.02.2022 року №80 «Про внесення змін у 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Додаток 1 до рішення виконавчого комітету 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</w:t>
      </w:r>
    </w:p>
    <w:p w:rsidR="00A354FB" w:rsidRPr="00FC02D8" w:rsidRDefault="00A354FB" w:rsidP="00A354FB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територіальної громади  на 2022 рік»</w:t>
      </w:r>
    </w:p>
    <w:p w:rsidR="00A354FB" w:rsidRDefault="00A354FB" w:rsidP="00A354FB">
      <w:pPr>
        <w:rPr>
          <w:i/>
          <w:sz w:val="28"/>
          <w:szCs w:val="28"/>
          <w:lang w:val="uk-UA"/>
        </w:rPr>
      </w:pPr>
    </w:p>
    <w:p w:rsidR="00A354FB" w:rsidRPr="00FE588E" w:rsidRDefault="00A354FB" w:rsidP="00A354FB">
      <w:pPr>
        <w:rPr>
          <w:i/>
          <w:sz w:val="28"/>
          <w:szCs w:val="28"/>
          <w:lang w:val="uk-UA"/>
        </w:rPr>
      </w:pPr>
    </w:p>
    <w:p w:rsidR="00A354FB" w:rsidRDefault="00A354FB" w:rsidP="00A354FB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відділу культури і туризму Хмільницької міської ради від 2</w:t>
      </w:r>
      <w:r w:rsidR="002635F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.03.2022 року №01-09/2</w:t>
      </w:r>
      <w:r w:rsidR="002635FD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внесення змін до встановлених лімітів споживання енергоносіїв та водопостачання на 2022 рік враховуючи необхідність оплати видатків по енергоносіях,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A354FB" w:rsidRDefault="00A354FB" w:rsidP="00A354FB">
      <w:pPr>
        <w:ind w:firstLine="567"/>
        <w:jc w:val="both"/>
        <w:rPr>
          <w:sz w:val="28"/>
          <w:szCs w:val="28"/>
          <w:lang w:val="uk-UA"/>
        </w:rPr>
      </w:pPr>
    </w:p>
    <w:p w:rsidR="00A354FB" w:rsidRDefault="00A354FB" w:rsidP="00A354FB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A354FB" w:rsidRPr="002A11DA" w:rsidRDefault="00A354FB" w:rsidP="00A354FB">
      <w:pPr>
        <w:ind w:firstLine="567"/>
        <w:jc w:val="center"/>
        <w:rPr>
          <w:sz w:val="28"/>
          <w:szCs w:val="28"/>
          <w:lang w:val="uk-UA"/>
        </w:rPr>
      </w:pPr>
    </w:p>
    <w:p w:rsidR="00A354FB" w:rsidRDefault="00A354FB" w:rsidP="00A354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у Додаток 1 </w:t>
      </w:r>
      <w:r w:rsidRPr="00334682">
        <w:rPr>
          <w:sz w:val="28"/>
          <w:szCs w:val="28"/>
          <w:lang w:val="uk-UA"/>
        </w:rPr>
        <w:t>до рішення</w:t>
      </w:r>
      <w:r>
        <w:rPr>
          <w:sz w:val="28"/>
          <w:szCs w:val="28"/>
          <w:lang w:val="uk-UA"/>
        </w:rPr>
        <w:t xml:space="preserve"> </w:t>
      </w:r>
      <w:r w:rsidRPr="00334682">
        <w:rPr>
          <w:sz w:val="28"/>
          <w:szCs w:val="28"/>
          <w:lang w:val="uk-UA"/>
        </w:rPr>
        <w:t>виконавчого комітету 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Pr="00334682">
        <w:rPr>
          <w:sz w:val="28"/>
          <w:szCs w:val="28"/>
          <w:lang w:val="uk-UA"/>
        </w:rPr>
        <w:t xml:space="preserve">від </w:t>
      </w:r>
      <w:r w:rsidR="002635FD" w:rsidRPr="002635FD">
        <w:rPr>
          <w:sz w:val="28"/>
          <w:szCs w:val="28"/>
          <w:lang w:val="uk-UA"/>
        </w:rPr>
        <w:t>01.04.2022 року №137 «Про внесення змін у Додаток 1 до рішення</w:t>
      </w:r>
      <w:r w:rsidR="002635FD">
        <w:rPr>
          <w:sz w:val="28"/>
          <w:szCs w:val="28"/>
          <w:lang w:val="uk-UA"/>
        </w:rPr>
        <w:t xml:space="preserve"> </w:t>
      </w:r>
      <w:r w:rsidR="002635FD" w:rsidRPr="002635FD">
        <w:rPr>
          <w:sz w:val="28"/>
          <w:szCs w:val="28"/>
          <w:lang w:val="uk-UA"/>
        </w:rPr>
        <w:t>виконавчого комітету Хмільницької міської ради</w:t>
      </w:r>
      <w:r w:rsidR="002635FD">
        <w:rPr>
          <w:sz w:val="28"/>
          <w:szCs w:val="28"/>
          <w:lang w:val="uk-UA"/>
        </w:rPr>
        <w:t xml:space="preserve"> </w:t>
      </w:r>
      <w:r w:rsidR="002635FD" w:rsidRPr="002635FD">
        <w:rPr>
          <w:sz w:val="28"/>
          <w:szCs w:val="28"/>
          <w:lang w:val="uk-UA"/>
        </w:rPr>
        <w:t>від 23.02.2022 року №80 «Про внесення змін у 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>, а саме:</w:t>
      </w:r>
    </w:p>
    <w:p w:rsidR="00A354FB" w:rsidRPr="00E9305B" w:rsidRDefault="00A354FB" w:rsidP="00A354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2022 рік </w:t>
      </w:r>
      <w:r w:rsidRPr="004659D2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ому</w:t>
      </w:r>
      <w:r w:rsidRPr="004659D2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="001D55FD">
        <w:rPr>
          <w:sz w:val="28"/>
          <w:szCs w:val="28"/>
          <w:lang w:val="uk-UA"/>
        </w:rPr>
        <w:t xml:space="preserve"> </w:t>
      </w:r>
      <w:r w:rsidR="001D55FD" w:rsidRPr="001D55FD">
        <w:rPr>
          <w:sz w:val="28"/>
          <w:szCs w:val="28"/>
          <w:lang w:val="uk-UA"/>
        </w:rPr>
        <w:t>«Будинок культури»</w:t>
      </w:r>
      <w:r w:rsidRPr="004659D2">
        <w:rPr>
          <w:sz w:val="28"/>
          <w:szCs w:val="28"/>
          <w:lang w:val="uk-UA"/>
        </w:rPr>
        <w:t xml:space="preserve"> Хмільницької міської ради </w:t>
      </w:r>
      <w:r w:rsidRPr="00E9305B">
        <w:rPr>
          <w:sz w:val="28"/>
          <w:szCs w:val="28"/>
          <w:lang w:val="uk-UA"/>
        </w:rPr>
        <w:t xml:space="preserve">за  КТКВКМБ </w:t>
      </w:r>
      <w:r w:rsidR="001D55FD">
        <w:rPr>
          <w:sz w:val="28"/>
          <w:szCs w:val="28"/>
          <w:lang w:val="uk-UA"/>
        </w:rPr>
        <w:t>101406</w:t>
      </w:r>
      <w:r>
        <w:rPr>
          <w:sz w:val="28"/>
          <w:szCs w:val="28"/>
          <w:lang w:val="uk-UA"/>
        </w:rPr>
        <w:t>0</w:t>
      </w:r>
      <w:r w:rsidRPr="00E9305B">
        <w:rPr>
          <w:sz w:val="28"/>
          <w:szCs w:val="28"/>
          <w:lang w:val="uk-UA"/>
        </w:rPr>
        <w:t>:</w:t>
      </w:r>
    </w:p>
    <w:p w:rsidR="00A354FB" w:rsidRDefault="00A354FB" w:rsidP="00A354FB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 w:rsidR="001D55FD">
        <w:rPr>
          <w:sz w:val="28"/>
          <w:szCs w:val="28"/>
          <w:lang w:val="uk-UA"/>
        </w:rPr>
        <w:t>електроенергії</w:t>
      </w:r>
      <w:r w:rsidRPr="00E9305B">
        <w:rPr>
          <w:sz w:val="28"/>
          <w:szCs w:val="28"/>
          <w:lang w:val="uk-UA"/>
        </w:rPr>
        <w:t xml:space="preserve"> за КЕКВ 227</w:t>
      </w:r>
      <w:r w:rsidR="001D55FD">
        <w:rPr>
          <w:sz w:val="28"/>
          <w:szCs w:val="28"/>
          <w:lang w:val="uk-UA"/>
        </w:rPr>
        <w:t>3</w:t>
      </w:r>
      <w:r w:rsidRPr="00E9305B">
        <w:rPr>
          <w:sz w:val="28"/>
          <w:szCs w:val="28"/>
          <w:lang w:val="uk-UA"/>
        </w:rPr>
        <w:t xml:space="preserve"> -  на </w:t>
      </w:r>
      <w:r w:rsidR="001D55FD">
        <w:rPr>
          <w:sz w:val="28"/>
          <w:szCs w:val="28"/>
          <w:lang w:val="uk-UA"/>
        </w:rPr>
        <w:t>14870 кВт/год</w:t>
      </w:r>
      <w:r w:rsidRPr="00E9305B">
        <w:rPr>
          <w:sz w:val="28"/>
          <w:szCs w:val="28"/>
          <w:lang w:val="uk-UA"/>
        </w:rPr>
        <w:t>.</w:t>
      </w:r>
    </w:p>
    <w:p w:rsidR="00A354FB" w:rsidRDefault="00A354FB" w:rsidP="00A354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</w:t>
      </w:r>
      <w:r w:rsidR="001D55FD" w:rsidRPr="001D55FD">
        <w:rPr>
          <w:sz w:val="28"/>
          <w:szCs w:val="28"/>
          <w:lang w:val="uk-UA"/>
        </w:rPr>
        <w:t>1 до рішення виконавчого комітету Хмільницької міської ради від 01.04.2022 року №137 «Про внесення змін у Додаток 1 до рішення</w:t>
      </w:r>
      <w:r w:rsidR="001D55FD">
        <w:rPr>
          <w:sz w:val="28"/>
          <w:szCs w:val="28"/>
          <w:lang w:val="uk-UA"/>
        </w:rPr>
        <w:t xml:space="preserve"> </w:t>
      </w:r>
      <w:r w:rsidR="001D55FD" w:rsidRPr="001D55FD">
        <w:rPr>
          <w:sz w:val="28"/>
          <w:szCs w:val="28"/>
          <w:lang w:val="uk-UA"/>
        </w:rPr>
        <w:t>виконавчого комітету Хмільницької міської ради</w:t>
      </w:r>
      <w:r w:rsidR="001D55FD">
        <w:rPr>
          <w:sz w:val="28"/>
          <w:szCs w:val="28"/>
          <w:lang w:val="uk-UA"/>
        </w:rPr>
        <w:t xml:space="preserve"> </w:t>
      </w:r>
      <w:r w:rsidR="001D55FD" w:rsidRPr="001D55FD">
        <w:rPr>
          <w:sz w:val="28"/>
          <w:szCs w:val="28"/>
          <w:lang w:val="uk-UA"/>
        </w:rPr>
        <w:t>від 23.02.2022 року №80 «Про внесення змін у 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A354FB" w:rsidRDefault="00A354FB" w:rsidP="00A354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</w:t>
      </w:r>
      <w:r w:rsidR="001D55FD" w:rsidRPr="001D55FD">
        <w:rPr>
          <w:sz w:val="28"/>
          <w:szCs w:val="28"/>
          <w:lang w:val="uk-UA"/>
        </w:rPr>
        <w:t>до рішення виконавчого комітету Хмільницької міської ради від 01.04.2022 року №137 «Про внесення змін у Додаток 1 до рішення</w:t>
      </w:r>
      <w:r w:rsidR="001D55FD">
        <w:rPr>
          <w:sz w:val="28"/>
          <w:szCs w:val="28"/>
          <w:lang w:val="uk-UA"/>
        </w:rPr>
        <w:t xml:space="preserve"> </w:t>
      </w:r>
      <w:r w:rsidR="001D55FD" w:rsidRPr="001D55FD">
        <w:rPr>
          <w:sz w:val="28"/>
          <w:szCs w:val="28"/>
          <w:lang w:val="uk-UA"/>
        </w:rPr>
        <w:t>виконавчого комітету Хмільницької міської ради</w:t>
      </w:r>
      <w:r w:rsidR="001D55FD">
        <w:rPr>
          <w:sz w:val="28"/>
          <w:szCs w:val="28"/>
          <w:lang w:val="uk-UA"/>
        </w:rPr>
        <w:t xml:space="preserve"> </w:t>
      </w:r>
      <w:r w:rsidR="001D55FD" w:rsidRPr="001D55FD">
        <w:rPr>
          <w:sz w:val="28"/>
          <w:szCs w:val="28"/>
          <w:lang w:val="uk-UA"/>
        </w:rPr>
        <w:t>від 23.02.2022 року №80 «Про внесення змін у 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 w:rsidR="001D55F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 попередній редакції визнати таким, що втратив чинність.</w:t>
      </w:r>
    </w:p>
    <w:p w:rsidR="00A354FB" w:rsidRDefault="00A354FB" w:rsidP="00A354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A354FB" w:rsidRDefault="00A354FB" w:rsidP="00A354F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A354FB" w:rsidRDefault="00A354FB" w:rsidP="00A354FB">
      <w:pPr>
        <w:ind w:firstLine="567"/>
        <w:jc w:val="both"/>
        <w:rPr>
          <w:b/>
          <w:sz w:val="28"/>
          <w:szCs w:val="28"/>
          <w:lang w:val="uk-UA"/>
        </w:rPr>
      </w:pPr>
    </w:p>
    <w:p w:rsidR="00A354FB" w:rsidRDefault="00A354FB" w:rsidP="00A354FB">
      <w:pPr>
        <w:ind w:firstLine="567"/>
        <w:jc w:val="both"/>
        <w:rPr>
          <w:b/>
          <w:sz w:val="28"/>
          <w:szCs w:val="28"/>
          <w:lang w:val="uk-UA"/>
        </w:rPr>
      </w:pPr>
    </w:p>
    <w:p w:rsidR="00A354FB" w:rsidRDefault="00A354FB" w:rsidP="00A354FB">
      <w:pPr>
        <w:ind w:firstLine="567"/>
        <w:jc w:val="both"/>
        <w:rPr>
          <w:b/>
          <w:sz w:val="28"/>
          <w:szCs w:val="28"/>
          <w:lang w:val="uk-UA"/>
        </w:rPr>
      </w:pPr>
    </w:p>
    <w:p w:rsidR="00A354FB" w:rsidRPr="00EA7C16" w:rsidRDefault="00A354FB" w:rsidP="00A354F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</w:pPr>
    </w:p>
    <w:p w:rsidR="00A354FB" w:rsidRDefault="00A354FB" w:rsidP="00A354FB">
      <w:pPr>
        <w:rPr>
          <w:lang w:val="uk-UA"/>
        </w:rPr>
        <w:sectPr w:rsidR="00A354FB" w:rsidSect="00204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A354FB" w:rsidTr="0052157D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354FB" w:rsidRPr="00E60AF1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A354FB" w:rsidRPr="00E60AF1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A354FB" w:rsidRPr="00E60AF1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міської ради </w:t>
            </w:r>
          </w:p>
          <w:p w:rsidR="00A354FB" w:rsidRDefault="00A354FB" w:rsidP="0052157D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>від ___________2022 року №_____</w:t>
            </w:r>
          </w:p>
        </w:tc>
      </w:tr>
    </w:tbl>
    <w:p w:rsidR="00A354FB" w:rsidRPr="00C40D95" w:rsidRDefault="00A354FB" w:rsidP="00A354FB">
      <w:pPr>
        <w:jc w:val="center"/>
        <w:rPr>
          <w:b/>
          <w:color w:val="000000"/>
          <w:sz w:val="28"/>
          <w:szCs w:val="28"/>
          <w:lang w:val="uk-UA"/>
        </w:rPr>
      </w:pPr>
    </w:p>
    <w:p w:rsidR="00A354FB" w:rsidRPr="00C40D95" w:rsidRDefault="00A354FB" w:rsidP="00A354FB">
      <w:pPr>
        <w:jc w:val="center"/>
        <w:rPr>
          <w:b/>
          <w:lang w:val="uk-UA"/>
        </w:rPr>
      </w:pPr>
      <w:r w:rsidRPr="00C40D95">
        <w:rPr>
          <w:b/>
          <w:lang w:val="uk-UA"/>
        </w:rPr>
        <w:t>ЛІМІТИ СПОЖИВАННЯ ЕНЕРГОНОСІЇВ ТА ВОДОПОСТАЧАННЯ У</w:t>
      </w:r>
    </w:p>
    <w:p w:rsidR="00A354FB" w:rsidRPr="00C40D95" w:rsidRDefault="00A354FB" w:rsidP="00A354FB">
      <w:pPr>
        <w:jc w:val="center"/>
        <w:rPr>
          <w:b/>
          <w:lang w:val="uk-UA"/>
        </w:rPr>
      </w:pPr>
      <w:r w:rsidRPr="00C40D95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A354FB" w:rsidRPr="00C40D95" w:rsidRDefault="00A354FB" w:rsidP="00A354FB">
      <w:pPr>
        <w:jc w:val="center"/>
        <w:rPr>
          <w:b/>
          <w:lang w:val="uk-UA"/>
        </w:rPr>
      </w:pPr>
      <w:r w:rsidRPr="00C40D95">
        <w:rPr>
          <w:b/>
          <w:lang w:val="uk-UA"/>
        </w:rPr>
        <w:t>БЮДЖЕТНИХ УСТАНОВ НА 2022 РІК</w:t>
      </w:r>
    </w:p>
    <w:p w:rsidR="00A354FB" w:rsidRPr="00C40D95" w:rsidRDefault="00A354FB" w:rsidP="00A354FB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A354FB" w:rsidRPr="00C40D95" w:rsidTr="0052157D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2271</w:t>
            </w:r>
          </w:p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141" w:type="dxa"/>
            <w:gridSpan w:val="2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A354FB" w:rsidRPr="00C40D95" w:rsidTr="0052157D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Вугілля </w:t>
            </w:r>
          </w:p>
        </w:tc>
      </w:tr>
      <w:tr w:rsidR="00A354FB" w:rsidRPr="00C40D95" w:rsidTr="0052157D">
        <w:trPr>
          <w:trHeight w:val="222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354FB" w:rsidRPr="00C40D95" w:rsidRDefault="00A354FB" w:rsidP="0052157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356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354FB" w:rsidRPr="00C40D95" w:rsidRDefault="00A354FB" w:rsidP="0052157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92958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201</w:t>
            </w:r>
          </w:p>
        </w:tc>
      </w:tr>
      <w:tr w:rsidR="00A354FB" w:rsidRPr="00C40D95" w:rsidTr="0052157D">
        <w:trPr>
          <w:trHeight w:val="310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33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A354FB" w:rsidRPr="00C40D95" w:rsidTr="0052157D">
        <w:trPr>
          <w:trHeight w:val="333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195</w:t>
            </w:r>
          </w:p>
        </w:tc>
      </w:tr>
      <w:tr w:rsidR="00A354FB" w:rsidRPr="00C40D95" w:rsidTr="0052157D">
        <w:trPr>
          <w:trHeight w:val="333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87"/>
          <w:jc w:val="center"/>
        </w:trPr>
        <w:tc>
          <w:tcPr>
            <w:tcW w:w="1181" w:type="dxa"/>
            <w:vMerge w:val="restart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D95">
              <w:rPr>
                <w:sz w:val="24"/>
                <w:szCs w:val="24"/>
                <w:lang w:val="uk-UA"/>
              </w:rPr>
              <w:t>611141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39"/>
          <w:jc w:val="center"/>
        </w:trPr>
        <w:tc>
          <w:tcPr>
            <w:tcW w:w="1181" w:type="dxa"/>
            <w:vMerge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208"/>
          <w:jc w:val="center"/>
        </w:trPr>
        <w:tc>
          <w:tcPr>
            <w:tcW w:w="1181" w:type="dxa"/>
            <w:vMerge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45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421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</w:rPr>
              <w:t xml:space="preserve">Центр 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D95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A354FB" w:rsidRPr="00C40D95" w:rsidRDefault="00A354FB" w:rsidP="0052157D">
            <w:pPr>
              <w:rPr>
                <w:sz w:val="24"/>
                <w:szCs w:val="24"/>
                <w:lang w:val="en-US"/>
              </w:rPr>
            </w:pPr>
            <w:r w:rsidRPr="00C40D95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>
              <w:rPr>
                <w:sz w:val="24"/>
                <w:szCs w:val="24"/>
                <w:lang w:val="uk-UA"/>
              </w:rPr>
              <w:t>д</w:t>
            </w:r>
            <w:r w:rsidRPr="00C40D95">
              <w:rPr>
                <w:sz w:val="24"/>
                <w:szCs w:val="24"/>
                <w:lang w:val="uk-UA"/>
              </w:rPr>
              <w:t>итячо</w:t>
            </w:r>
            <w:proofErr w:type="spellEnd"/>
            <w:r w:rsidRPr="00C40D95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354FB" w:rsidRPr="00C40D95" w:rsidRDefault="00A354FB" w:rsidP="0052157D">
            <w:pPr>
              <w:rPr>
                <w:b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A354FB" w:rsidRPr="00C40D95" w:rsidRDefault="00A354FB" w:rsidP="0052157D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410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1430A5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103136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58</w:t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405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405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405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8" w:type="dxa"/>
          </w:tcPr>
          <w:p w:rsidR="00A354FB" w:rsidRPr="00C40D95" w:rsidRDefault="001430A5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58340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432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6558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40D95">
              <w:rPr>
                <w:b/>
                <w:sz w:val="24"/>
                <w:szCs w:val="24"/>
              </w:rPr>
              <w:t>’</w:t>
            </w:r>
            <w:r w:rsidRPr="00C40D95">
              <w:rPr>
                <w:b/>
                <w:sz w:val="24"/>
                <w:szCs w:val="24"/>
                <w:lang w:val="uk-UA"/>
              </w:rPr>
              <w:t>я</w:t>
            </w:r>
            <w:r w:rsidRPr="00C40D95">
              <w:rPr>
                <w:b/>
                <w:sz w:val="24"/>
                <w:szCs w:val="24"/>
              </w:rPr>
              <w:t xml:space="preserve"> </w:t>
            </w:r>
            <w:r w:rsidRPr="00C40D95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354FB" w:rsidRPr="00C40D95" w:rsidTr="0052157D">
        <w:trPr>
          <w:trHeight w:val="37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A354FB" w:rsidRPr="00C40D95" w:rsidRDefault="00A354FB" w:rsidP="0052157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A354FB" w:rsidRPr="00C40D95" w:rsidTr="0052157D">
        <w:trPr>
          <w:trHeight w:val="268"/>
          <w:jc w:val="center"/>
        </w:trPr>
        <w:tc>
          <w:tcPr>
            <w:tcW w:w="1181" w:type="dxa"/>
          </w:tcPr>
          <w:p w:rsidR="00A354FB" w:rsidRPr="00C40D95" w:rsidRDefault="00A354FB" w:rsidP="0052157D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A354FB" w:rsidRPr="00C40D95" w:rsidRDefault="00A354FB" w:rsidP="0052157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43888</w:t>
            </w:r>
          </w:p>
        </w:tc>
        <w:tc>
          <w:tcPr>
            <w:tcW w:w="1418" w:type="dxa"/>
          </w:tcPr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1430A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="001430A5">
              <w:rPr>
                <w:b/>
                <w:color w:val="000000"/>
                <w:sz w:val="24"/>
                <w:szCs w:val="24"/>
                <w:lang w:val="uk-UA"/>
              </w:rPr>
              <w:t>73631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,8</w:t>
            </w:r>
          </w:p>
        </w:tc>
        <w:tc>
          <w:tcPr>
            <w:tcW w:w="1559" w:type="dxa"/>
          </w:tcPr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710158</w:t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,3</w:t>
            </w:r>
          </w:p>
        </w:tc>
        <w:tc>
          <w:tcPr>
            <w:tcW w:w="992" w:type="dxa"/>
          </w:tcPr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A354FB" w:rsidRPr="00C40D95" w:rsidRDefault="00A354FB" w:rsidP="0052157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214</w:t>
            </w:r>
          </w:p>
        </w:tc>
      </w:tr>
    </w:tbl>
    <w:p w:rsidR="00A354FB" w:rsidRPr="00C40D95" w:rsidRDefault="00A354FB" w:rsidP="00A354FB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A354FB" w:rsidRDefault="00A354FB" w:rsidP="00A354FB">
      <w:r w:rsidRPr="00C40D95">
        <w:rPr>
          <w:b/>
          <w:color w:val="000000"/>
          <w:sz w:val="24"/>
          <w:szCs w:val="24"/>
          <w:lang w:val="uk-UA"/>
        </w:rPr>
        <w:t xml:space="preserve">    Керуючий справами виконкому  </w:t>
      </w: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C40D95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 xml:space="preserve">Сергій </w:t>
      </w:r>
      <w:r w:rsidRPr="00C40D95">
        <w:rPr>
          <w:b/>
          <w:color w:val="000000"/>
          <w:sz w:val="24"/>
          <w:szCs w:val="24"/>
          <w:lang w:val="uk-UA"/>
        </w:rPr>
        <w:t xml:space="preserve">МАТАШ    </w:t>
      </w:r>
      <w:r w:rsidRPr="00C40D95">
        <w:rPr>
          <w:b/>
          <w:color w:val="000000"/>
          <w:sz w:val="24"/>
          <w:szCs w:val="24"/>
        </w:rPr>
        <w:t xml:space="preserve">   </w:t>
      </w:r>
    </w:p>
    <w:p w:rsidR="00145550" w:rsidRDefault="00145550"/>
    <w:sectPr w:rsidR="00145550" w:rsidSect="00E408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4FB"/>
    <w:rsid w:val="001430A5"/>
    <w:rsid w:val="00145550"/>
    <w:rsid w:val="001D55FD"/>
    <w:rsid w:val="002635FD"/>
    <w:rsid w:val="00A3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2022-04-22T08:29:00Z</cp:lastPrinted>
  <dcterms:created xsi:type="dcterms:W3CDTF">2022-04-22T07:53:00Z</dcterms:created>
  <dcterms:modified xsi:type="dcterms:W3CDTF">2022-04-22T08:33:00Z</dcterms:modified>
</cp:coreProperties>
</file>