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06" w:rsidRDefault="00F92A06" w:rsidP="00F92A06">
      <w:pPr>
        <w:ind w:left="540" w:hanging="540"/>
        <w:rPr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    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92A06" w:rsidRDefault="00F92A06" w:rsidP="00F92A06">
      <w:pPr>
        <w:ind w:left="360" w:firstLine="18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92A06" w:rsidRDefault="00F92A06" w:rsidP="00F92A0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92A06" w:rsidRPr="00066987" w:rsidRDefault="00F92A06" w:rsidP="00F92A06">
      <w:pPr>
        <w:spacing w:line="480" w:lineRule="auto"/>
        <w:rPr>
          <w:b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«</w:t>
      </w:r>
      <w:r w:rsidR="000D2ED9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 xml:space="preserve">» </w:t>
      </w:r>
      <w:r w:rsidR="000D2ED9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057842"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року                                                                №</w:t>
      </w:r>
      <w:r w:rsidR="000D2ED9">
        <w:rPr>
          <w:sz w:val="28"/>
          <w:szCs w:val="28"/>
          <w:lang w:val="uk-UA"/>
        </w:rPr>
        <w:t>__</w:t>
      </w:r>
    </w:p>
    <w:p w:rsidR="00F92A06" w:rsidRDefault="00F92A06" w:rsidP="00F92A06">
      <w:pPr>
        <w:ind w:right="5101"/>
        <w:jc w:val="both"/>
        <w:rPr>
          <w:b/>
          <w:lang w:val="uk-UA"/>
        </w:rPr>
      </w:pPr>
    </w:p>
    <w:p w:rsidR="000D2ED9" w:rsidRPr="00536E74" w:rsidRDefault="00F92A06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Про </w:t>
      </w:r>
      <w:r w:rsidR="000D2ED9" w:rsidRPr="00536E74">
        <w:rPr>
          <w:sz w:val="28"/>
          <w:szCs w:val="28"/>
          <w:lang w:val="uk-UA"/>
        </w:rPr>
        <w:t xml:space="preserve">затвердження складу адміністративної комісії </w:t>
      </w:r>
    </w:p>
    <w:p w:rsidR="000D2ED9" w:rsidRPr="00536E74" w:rsidRDefault="000D2ED9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при виконавчому комітеті Хмільницької міської ради</w:t>
      </w:r>
    </w:p>
    <w:p w:rsidR="000D2ED9" w:rsidRPr="00536E74" w:rsidRDefault="000D2ED9" w:rsidP="000D2ED9">
      <w:p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у новій редакції</w:t>
      </w:r>
    </w:p>
    <w:p w:rsidR="00F92A06" w:rsidRPr="00536E74" w:rsidRDefault="00F92A06" w:rsidP="000D2ED9">
      <w:pPr>
        <w:tabs>
          <w:tab w:val="left" w:pos="9180"/>
        </w:tabs>
        <w:ind w:right="355"/>
        <w:jc w:val="both"/>
        <w:rPr>
          <w:b/>
          <w:sz w:val="28"/>
          <w:szCs w:val="28"/>
          <w:lang w:val="uk-UA"/>
        </w:rPr>
      </w:pPr>
    </w:p>
    <w:p w:rsidR="00F92A06" w:rsidRPr="00536E74" w:rsidRDefault="00536E74" w:rsidP="006E3E5D">
      <w:pPr>
        <w:ind w:right="535" w:firstLine="708"/>
        <w:jc w:val="both"/>
        <w:rPr>
          <w:b/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Враховуючи </w:t>
      </w:r>
      <w:r w:rsidR="00057842" w:rsidRPr="00536E74">
        <w:rPr>
          <w:sz w:val="28"/>
          <w:szCs w:val="28"/>
          <w:lang w:val="uk-UA"/>
        </w:rPr>
        <w:t>службов</w:t>
      </w:r>
      <w:r w:rsidRPr="00536E74">
        <w:rPr>
          <w:sz w:val="28"/>
          <w:szCs w:val="28"/>
          <w:lang w:val="uk-UA"/>
        </w:rPr>
        <w:t>у</w:t>
      </w:r>
      <w:r w:rsidR="00057842" w:rsidRPr="00536E74">
        <w:rPr>
          <w:sz w:val="28"/>
          <w:szCs w:val="28"/>
          <w:lang w:val="uk-UA"/>
        </w:rPr>
        <w:t xml:space="preserve"> записк</w:t>
      </w:r>
      <w:r w:rsidRPr="00536E74">
        <w:rPr>
          <w:sz w:val="28"/>
          <w:szCs w:val="28"/>
          <w:lang w:val="uk-UA"/>
        </w:rPr>
        <w:t>у</w:t>
      </w:r>
      <w:r w:rsidR="00057842" w:rsidRPr="00536E74">
        <w:rPr>
          <w:sz w:val="28"/>
          <w:szCs w:val="28"/>
          <w:lang w:val="uk-UA"/>
        </w:rPr>
        <w:t xml:space="preserve"> начальника Управління житлово-комунального господарства та комунальної власності Хмільницької міської ради Галини КИЄНКО від 29.04.2022 року у</w:t>
      </w:r>
      <w:r w:rsidR="00F92A06" w:rsidRPr="00536E74">
        <w:rPr>
          <w:sz w:val="28"/>
          <w:szCs w:val="28"/>
          <w:lang w:val="uk-UA"/>
        </w:rPr>
        <w:t xml:space="preserve"> зв’язку із кадровими змінами у виконавчих органах Хмільницької  міської ради, керуючись </w:t>
      </w:r>
      <w:r w:rsidR="00CF5BCA" w:rsidRPr="00536E74">
        <w:rPr>
          <w:sz w:val="28"/>
          <w:szCs w:val="28"/>
          <w:lang w:val="uk-UA"/>
        </w:rPr>
        <w:t>ст.ст.</w:t>
      </w:r>
      <w:r w:rsidR="00057842" w:rsidRPr="00536E74">
        <w:rPr>
          <w:sz w:val="28"/>
          <w:szCs w:val="28"/>
          <w:lang w:val="uk-UA"/>
        </w:rPr>
        <w:t>38</w:t>
      </w:r>
      <w:r w:rsidR="00CF5BCA" w:rsidRPr="00536E74">
        <w:rPr>
          <w:sz w:val="28"/>
          <w:szCs w:val="28"/>
          <w:lang w:val="uk-UA"/>
        </w:rPr>
        <w:t>,59 Закону</w:t>
      </w:r>
      <w:r w:rsidR="00F92A06" w:rsidRPr="00536E74">
        <w:rPr>
          <w:sz w:val="28"/>
          <w:szCs w:val="28"/>
          <w:lang w:val="uk-UA"/>
        </w:rPr>
        <w:t xml:space="preserve"> України «Про місцеве самоврядування в Україні», виконавчий комітет</w:t>
      </w:r>
      <w:r w:rsidR="00CF5BCA" w:rsidRPr="00536E74">
        <w:rPr>
          <w:sz w:val="28"/>
          <w:szCs w:val="28"/>
          <w:lang w:val="uk-UA"/>
        </w:rPr>
        <w:t xml:space="preserve"> Хмільницької </w:t>
      </w:r>
      <w:r w:rsidR="00F92A06" w:rsidRPr="00536E74">
        <w:rPr>
          <w:sz w:val="28"/>
          <w:szCs w:val="28"/>
          <w:lang w:val="uk-UA"/>
        </w:rPr>
        <w:t xml:space="preserve"> міської ради:</w:t>
      </w:r>
    </w:p>
    <w:p w:rsidR="00F92A06" w:rsidRPr="00536E74" w:rsidRDefault="00F92A06" w:rsidP="00F92A06">
      <w:pPr>
        <w:ind w:right="5101"/>
        <w:jc w:val="both"/>
        <w:rPr>
          <w:b/>
          <w:sz w:val="28"/>
          <w:szCs w:val="28"/>
          <w:lang w:val="uk-UA"/>
        </w:rPr>
      </w:pPr>
    </w:p>
    <w:p w:rsidR="00F92A06" w:rsidRPr="00536E74" w:rsidRDefault="00F92A06" w:rsidP="00A76AFA">
      <w:pPr>
        <w:ind w:right="5101"/>
        <w:jc w:val="right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ВИРІШИВ:</w:t>
      </w:r>
    </w:p>
    <w:p w:rsidR="000D58E2" w:rsidRPr="00536E74" w:rsidRDefault="000D2ED9" w:rsidP="000D58E2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Затвердити склад адміністративної комісії при виконавчому комітеті Хмільницької міської ради у новій редакції, згідно з додатком.</w:t>
      </w:r>
    </w:p>
    <w:p w:rsidR="00A76AFA" w:rsidRPr="00536E74" w:rsidRDefault="00057842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Додаток до рішення  виконавчого комітету Хмільницької міської ради від 21.01.2021року №66, визнати таким що </w:t>
      </w:r>
      <w:r w:rsidR="00DF089D" w:rsidRPr="00536E74">
        <w:rPr>
          <w:sz w:val="28"/>
          <w:szCs w:val="28"/>
          <w:lang w:val="uk-UA"/>
        </w:rPr>
        <w:t>в</w:t>
      </w:r>
      <w:r w:rsidRPr="00536E74">
        <w:rPr>
          <w:sz w:val="28"/>
          <w:szCs w:val="28"/>
          <w:lang w:val="uk-UA"/>
        </w:rPr>
        <w:t xml:space="preserve">тратив чинність. </w:t>
      </w:r>
    </w:p>
    <w:p w:rsidR="00A76AFA" w:rsidRPr="00536E74" w:rsidRDefault="00057842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>З</w:t>
      </w:r>
      <w:r w:rsidR="00F92A06" w:rsidRPr="00536E74">
        <w:rPr>
          <w:sz w:val="28"/>
          <w:szCs w:val="28"/>
          <w:lang w:val="uk-UA"/>
        </w:rPr>
        <w:t>агальному відділу</w:t>
      </w:r>
      <w:r w:rsidR="003B48C4" w:rsidRPr="00536E74">
        <w:rPr>
          <w:sz w:val="28"/>
          <w:szCs w:val="28"/>
          <w:lang w:val="uk-UA"/>
        </w:rPr>
        <w:t xml:space="preserve"> Хмільницької</w:t>
      </w:r>
      <w:r w:rsidR="00A76AFA" w:rsidRPr="00536E74">
        <w:rPr>
          <w:sz w:val="28"/>
          <w:szCs w:val="28"/>
          <w:lang w:val="uk-UA"/>
        </w:rPr>
        <w:t xml:space="preserve"> міської ради </w:t>
      </w:r>
      <w:r w:rsidR="00F92A06" w:rsidRPr="00536E74">
        <w:rPr>
          <w:sz w:val="28"/>
          <w:szCs w:val="28"/>
          <w:lang w:val="uk-UA"/>
        </w:rPr>
        <w:t xml:space="preserve">у документах постійного зберігання зазначити факт та підставу </w:t>
      </w:r>
      <w:r w:rsidR="00A76AFA" w:rsidRPr="00536E74">
        <w:rPr>
          <w:sz w:val="28"/>
          <w:szCs w:val="28"/>
          <w:lang w:val="uk-UA"/>
        </w:rPr>
        <w:t xml:space="preserve">втрати чинності відповідного </w:t>
      </w:r>
      <w:r w:rsidRPr="00536E74">
        <w:rPr>
          <w:sz w:val="28"/>
          <w:szCs w:val="28"/>
          <w:lang w:val="uk-UA"/>
        </w:rPr>
        <w:t>Додатку</w:t>
      </w:r>
      <w:r w:rsidR="007A660C" w:rsidRPr="00536E74">
        <w:rPr>
          <w:sz w:val="28"/>
          <w:szCs w:val="28"/>
          <w:lang w:val="uk-UA"/>
        </w:rPr>
        <w:t>, зазначен</w:t>
      </w:r>
      <w:r w:rsidRPr="00536E74">
        <w:rPr>
          <w:sz w:val="28"/>
          <w:szCs w:val="28"/>
          <w:lang w:val="uk-UA"/>
        </w:rPr>
        <w:t>ого</w:t>
      </w:r>
      <w:r w:rsidR="007A660C" w:rsidRPr="00536E74">
        <w:rPr>
          <w:sz w:val="28"/>
          <w:szCs w:val="28"/>
          <w:lang w:val="uk-UA"/>
        </w:rPr>
        <w:t xml:space="preserve"> у пункт</w:t>
      </w:r>
      <w:r w:rsidRPr="00536E74">
        <w:rPr>
          <w:sz w:val="28"/>
          <w:szCs w:val="28"/>
          <w:lang w:val="uk-UA"/>
        </w:rPr>
        <w:t>і</w:t>
      </w:r>
      <w:r w:rsidR="007A660C" w:rsidRPr="00536E74">
        <w:rPr>
          <w:sz w:val="28"/>
          <w:szCs w:val="28"/>
          <w:lang w:val="uk-UA"/>
        </w:rPr>
        <w:t xml:space="preserve"> 2</w:t>
      </w:r>
      <w:r w:rsidR="00F92A06" w:rsidRPr="00536E74">
        <w:rPr>
          <w:sz w:val="28"/>
          <w:szCs w:val="28"/>
          <w:lang w:val="uk-UA"/>
        </w:rPr>
        <w:t xml:space="preserve"> цього рішення.</w:t>
      </w:r>
    </w:p>
    <w:p w:rsidR="00F92A06" w:rsidRPr="00536E74" w:rsidRDefault="00F92A06" w:rsidP="00F92A06">
      <w:pPr>
        <w:pStyle w:val="ac"/>
        <w:numPr>
          <w:ilvl w:val="0"/>
          <w:numId w:val="3"/>
        </w:numPr>
        <w:tabs>
          <w:tab w:val="left" w:pos="9180"/>
        </w:tabs>
        <w:ind w:right="355"/>
        <w:jc w:val="both"/>
        <w:rPr>
          <w:sz w:val="28"/>
          <w:szCs w:val="28"/>
          <w:lang w:val="uk-UA"/>
        </w:rPr>
      </w:pPr>
      <w:r w:rsidRPr="00536E74">
        <w:rPr>
          <w:sz w:val="28"/>
          <w:szCs w:val="28"/>
          <w:lang w:val="uk-UA"/>
        </w:rPr>
        <w:t xml:space="preserve">Контроль за виконанням  цього рішення покласти на заступника міського голови з питань діяльності виконавчих органів міської ради  </w:t>
      </w:r>
      <w:r w:rsidR="00DF089D" w:rsidRPr="00536E74">
        <w:rPr>
          <w:sz w:val="28"/>
          <w:szCs w:val="28"/>
          <w:lang w:val="uk-UA"/>
        </w:rPr>
        <w:t>Володимира ЗАГІКУ.</w:t>
      </w:r>
    </w:p>
    <w:p w:rsidR="00DF089D" w:rsidRDefault="00DF089D" w:rsidP="00A76AFA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97779C" w:rsidRDefault="0097779C" w:rsidP="00A76AFA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DF089D" w:rsidRDefault="00DF089D" w:rsidP="00A76AFA">
      <w:pPr>
        <w:tabs>
          <w:tab w:val="left" w:pos="6521"/>
        </w:tabs>
        <w:rPr>
          <w:b/>
          <w:sz w:val="28"/>
          <w:szCs w:val="28"/>
          <w:lang w:val="uk-UA"/>
        </w:rPr>
      </w:pPr>
    </w:p>
    <w:p w:rsidR="00F92A06" w:rsidRDefault="00F92A06" w:rsidP="00A76AFA">
      <w:pPr>
        <w:tabs>
          <w:tab w:val="left" w:pos="652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 w:rsidR="00DF089D">
        <w:rPr>
          <w:b/>
          <w:sz w:val="28"/>
          <w:szCs w:val="28"/>
          <w:lang w:val="uk-UA"/>
        </w:rPr>
        <w:t>Микола ЮРЧИШИН</w:t>
      </w:r>
    </w:p>
    <w:p w:rsidR="00F92A06" w:rsidRDefault="00F92A06" w:rsidP="00F92A06">
      <w:pPr>
        <w:jc w:val="center"/>
        <w:rPr>
          <w:lang w:val="uk-UA"/>
        </w:rPr>
      </w:pPr>
    </w:p>
    <w:p w:rsidR="000D58E2" w:rsidRDefault="000D58E2" w:rsidP="000D58E2">
      <w:pPr>
        <w:ind w:right="175"/>
        <w:jc w:val="both"/>
        <w:rPr>
          <w:b/>
          <w:lang w:val="uk-UA"/>
        </w:rPr>
      </w:pPr>
    </w:p>
    <w:p w:rsidR="000D58E2" w:rsidRDefault="000D58E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057842" w:rsidRDefault="00057842" w:rsidP="000D58E2">
      <w:pPr>
        <w:ind w:right="175"/>
        <w:jc w:val="both"/>
        <w:rPr>
          <w:lang w:val="uk-UA"/>
        </w:rPr>
      </w:pPr>
    </w:p>
    <w:p w:rsidR="001A20BA" w:rsidRDefault="001A20BA" w:rsidP="001A20BA">
      <w:pPr>
        <w:ind w:right="175"/>
        <w:jc w:val="both"/>
        <w:rPr>
          <w:lang w:val="uk-UA"/>
        </w:rPr>
      </w:pPr>
    </w:p>
    <w:p w:rsidR="001A20BA" w:rsidRDefault="001A20BA" w:rsidP="001A20BA">
      <w:pPr>
        <w:ind w:left="6372" w:right="175" w:firstLine="708"/>
        <w:jc w:val="both"/>
        <w:rPr>
          <w:lang w:val="uk-UA"/>
        </w:rPr>
      </w:pPr>
      <w:r>
        <w:rPr>
          <w:lang w:val="uk-UA"/>
        </w:rPr>
        <w:t xml:space="preserve">Додаток </w:t>
      </w:r>
    </w:p>
    <w:p w:rsidR="001A20BA" w:rsidRDefault="001A20BA" w:rsidP="00DF089D">
      <w:pPr>
        <w:ind w:left="5940" w:right="175"/>
        <w:jc w:val="both"/>
        <w:rPr>
          <w:lang w:val="uk-UA"/>
        </w:rPr>
      </w:pPr>
      <w:r>
        <w:rPr>
          <w:lang w:val="uk-UA"/>
        </w:rPr>
        <w:t>до рішення викон</w:t>
      </w:r>
      <w:r w:rsidR="00DF089D">
        <w:rPr>
          <w:lang w:val="uk-UA"/>
        </w:rPr>
        <w:t xml:space="preserve">авчого комітету </w:t>
      </w:r>
      <w:r>
        <w:rPr>
          <w:lang w:val="uk-UA"/>
        </w:rPr>
        <w:t xml:space="preserve"> </w:t>
      </w:r>
      <w:r w:rsidR="00DF089D">
        <w:rPr>
          <w:lang w:val="uk-UA"/>
        </w:rPr>
        <w:t xml:space="preserve">Хмільницької </w:t>
      </w:r>
      <w:r>
        <w:rPr>
          <w:lang w:val="uk-UA"/>
        </w:rPr>
        <w:t xml:space="preserve">міської ради  </w:t>
      </w:r>
    </w:p>
    <w:p w:rsidR="001A20BA" w:rsidRDefault="001A20BA" w:rsidP="001A20BA">
      <w:pPr>
        <w:ind w:right="175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від «___» _____ 20</w:t>
      </w:r>
      <w:r w:rsidR="00DF089D">
        <w:rPr>
          <w:lang w:val="uk-UA"/>
        </w:rPr>
        <w:t>22</w:t>
      </w:r>
      <w:r>
        <w:rPr>
          <w:lang w:val="uk-UA"/>
        </w:rPr>
        <w:t xml:space="preserve">р.№___      </w:t>
      </w:r>
    </w:p>
    <w:p w:rsidR="001A20BA" w:rsidRDefault="001A20BA" w:rsidP="001A20BA">
      <w:pPr>
        <w:ind w:right="5101"/>
        <w:jc w:val="both"/>
        <w:rPr>
          <w:lang w:val="uk-UA"/>
        </w:rPr>
      </w:pPr>
    </w:p>
    <w:p w:rsidR="001A20BA" w:rsidRPr="00D76CEF" w:rsidRDefault="001A20BA" w:rsidP="001A20BA">
      <w:pPr>
        <w:tabs>
          <w:tab w:val="left" w:pos="4111"/>
        </w:tabs>
        <w:ind w:hanging="3119"/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 xml:space="preserve">                                     Склад</w:t>
      </w:r>
    </w:p>
    <w:p w:rsidR="001A20BA" w:rsidRPr="00D76CEF" w:rsidRDefault="001A20BA" w:rsidP="001A20BA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  <w:r w:rsidRPr="00D76CEF">
        <w:rPr>
          <w:b/>
          <w:sz w:val="28"/>
          <w:szCs w:val="28"/>
          <w:lang w:val="uk-UA"/>
        </w:rPr>
        <w:t>адміністративної комісії при виконавчому  комітеті</w:t>
      </w:r>
    </w:p>
    <w:p w:rsidR="001A20BA" w:rsidRDefault="001A20BA" w:rsidP="001A20BA">
      <w:pPr>
        <w:tabs>
          <w:tab w:val="left" w:pos="1725"/>
          <w:tab w:val="center" w:pos="459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</w:t>
      </w:r>
      <w:r w:rsidRPr="00D76CEF">
        <w:rPr>
          <w:b/>
          <w:sz w:val="28"/>
          <w:szCs w:val="28"/>
          <w:lang w:val="uk-UA"/>
        </w:rPr>
        <w:t xml:space="preserve"> </w:t>
      </w:r>
      <w:r w:rsidR="00FB656F">
        <w:rPr>
          <w:b/>
          <w:sz w:val="28"/>
          <w:szCs w:val="28"/>
          <w:lang w:val="uk-UA"/>
        </w:rPr>
        <w:t>ради</w:t>
      </w:r>
    </w:p>
    <w:p w:rsidR="00DF089D" w:rsidRPr="00D76CEF" w:rsidRDefault="00DF089D" w:rsidP="001A20BA">
      <w:pPr>
        <w:tabs>
          <w:tab w:val="left" w:pos="1725"/>
          <w:tab w:val="center" w:pos="4590"/>
        </w:tabs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(нова редакція)</w:t>
      </w:r>
    </w:p>
    <w:p w:rsidR="001A20BA" w:rsidRPr="00D76CEF" w:rsidRDefault="001A20BA" w:rsidP="001A20BA">
      <w:pPr>
        <w:jc w:val="center"/>
        <w:rPr>
          <w:sz w:val="28"/>
          <w:szCs w:val="28"/>
          <w:lang w:val="uk-UA"/>
        </w:rPr>
      </w:pP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1A20BA" w:rsidRPr="00594FA9" w:rsidTr="00F42D42">
        <w:trPr>
          <w:trHeight w:val="892"/>
        </w:trPr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</w:p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Загіка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Володимир Михайлович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tabs>
                <w:tab w:val="left" w:pos="555"/>
                <w:tab w:val="left" w:pos="9355"/>
              </w:tabs>
              <w:ind w:right="17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заступник міського голови з питань діяльності  виконавчих органів міської ради - голова комісії;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Коломійчук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Валерій   Петрович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відділу цивільного захисту,  оборонної роботи та взаємодії з правоохоронними органами міської ради – заступник голови комісії;</w:t>
            </w:r>
          </w:p>
        </w:tc>
      </w:tr>
      <w:tr w:rsidR="001A20BA" w:rsidRPr="00D83B5F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Тендерис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Оксана  Василівна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головний спеціаліст юридичного відділу міської  ради -  </w:t>
            </w:r>
            <w:r w:rsidRPr="00594FA9">
              <w:rPr>
                <w:bCs/>
                <w:sz w:val="26"/>
                <w:szCs w:val="26"/>
                <w:lang w:val="uk-UA"/>
              </w:rPr>
              <w:t>відповідальний секретар адміністративної комісії.</w:t>
            </w:r>
          </w:p>
        </w:tc>
      </w:tr>
    </w:tbl>
    <w:p w:rsidR="001A20BA" w:rsidRPr="00594FA9" w:rsidRDefault="001A20BA" w:rsidP="001A20BA">
      <w:pPr>
        <w:tabs>
          <w:tab w:val="left" w:pos="555"/>
          <w:tab w:val="left" w:pos="9355"/>
        </w:tabs>
        <w:ind w:right="175"/>
        <w:rPr>
          <w:b/>
          <w:sz w:val="26"/>
          <w:szCs w:val="26"/>
          <w:lang w:val="uk-UA"/>
        </w:rPr>
      </w:pPr>
      <w:r w:rsidRPr="00594FA9">
        <w:rPr>
          <w:sz w:val="26"/>
          <w:szCs w:val="26"/>
          <w:lang w:val="uk-UA"/>
        </w:rPr>
        <w:t xml:space="preserve">      </w:t>
      </w:r>
    </w:p>
    <w:p w:rsidR="001A20BA" w:rsidRPr="00594FA9" w:rsidRDefault="001A20BA" w:rsidP="001A20BA">
      <w:pPr>
        <w:ind w:right="-5"/>
        <w:jc w:val="center"/>
        <w:rPr>
          <w:b/>
          <w:sz w:val="26"/>
          <w:szCs w:val="26"/>
          <w:lang w:val="uk-UA"/>
        </w:rPr>
      </w:pPr>
      <w:r w:rsidRPr="00594FA9">
        <w:rPr>
          <w:b/>
          <w:sz w:val="26"/>
          <w:szCs w:val="26"/>
          <w:lang w:val="uk-UA"/>
        </w:rPr>
        <w:t>Члени комісії:</w:t>
      </w:r>
    </w:p>
    <w:tbl>
      <w:tblPr>
        <w:tblStyle w:val="ab"/>
        <w:tblW w:w="0" w:type="auto"/>
        <w:tblLook w:val="04A0"/>
      </w:tblPr>
      <w:tblGrid>
        <w:gridCol w:w="5140"/>
        <w:gridCol w:w="5140"/>
      </w:tblGrid>
      <w:tr w:rsidR="001A20BA" w:rsidRPr="00594FA9" w:rsidTr="00F42D42">
        <w:trPr>
          <w:trHeight w:val="1154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DF089D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Шмаль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Геннадійович </w:t>
            </w:r>
            <w:r w:rsidR="001A20BA" w:rsidRPr="00594FA9">
              <w:rPr>
                <w:sz w:val="26"/>
                <w:szCs w:val="26"/>
                <w:lang w:val="uk-UA"/>
              </w:rPr>
              <w:t xml:space="preserve">              </w:t>
            </w:r>
          </w:p>
        </w:tc>
        <w:tc>
          <w:tcPr>
            <w:tcW w:w="5140" w:type="dxa"/>
          </w:tcPr>
          <w:p w:rsidR="001A20BA" w:rsidRPr="00594FA9" w:rsidRDefault="001A20BA" w:rsidP="00DF089D">
            <w:pPr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начальник відділу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житлово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594FA9">
              <w:rPr>
                <w:sz w:val="26"/>
                <w:szCs w:val="26"/>
                <w:lang w:val="uk-UA"/>
              </w:rPr>
              <w:t>–комунального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господарства </w:t>
            </w:r>
            <w:r w:rsidR="00DF089D">
              <w:rPr>
                <w:sz w:val="26"/>
                <w:szCs w:val="26"/>
                <w:lang w:val="uk-UA"/>
              </w:rPr>
              <w:t>У</w:t>
            </w:r>
            <w:r w:rsidRPr="00594FA9">
              <w:rPr>
                <w:sz w:val="26"/>
                <w:szCs w:val="26"/>
                <w:lang w:val="uk-UA"/>
              </w:rPr>
              <w:t xml:space="preserve">правління житлово-комунального господарства  та комунальної власності </w:t>
            </w:r>
            <w:r>
              <w:rPr>
                <w:sz w:val="26"/>
                <w:szCs w:val="26"/>
                <w:lang w:val="uk-UA"/>
              </w:rPr>
              <w:t xml:space="preserve">Хмільницької </w:t>
            </w:r>
            <w:r w:rsidRPr="00594FA9">
              <w:rPr>
                <w:sz w:val="26"/>
                <w:szCs w:val="26"/>
                <w:lang w:val="uk-UA"/>
              </w:rPr>
              <w:t xml:space="preserve">міської ради; </w:t>
            </w:r>
          </w:p>
        </w:tc>
      </w:tr>
      <w:tr w:rsidR="001A20BA" w:rsidRPr="00594FA9" w:rsidTr="00F42D42">
        <w:trPr>
          <w:trHeight w:val="689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Скоропаденко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Михайло Григорович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головний спеціаліст з питань ДАБК управління          містобудування та архітектури міської ради;</w:t>
            </w:r>
          </w:p>
        </w:tc>
      </w:tr>
      <w:tr w:rsidR="001A20BA" w:rsidRPr="00594FA9" w:rsidTr="00F42D42">
        <w:trPr>
          <w:trHeight w:val="570"/>
        </w:trPr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Тимошенко Ірина Ярославівна     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начальник управління праці та</w:t>
            </w:r>
            <w:r>
              <w:rPr>
                <w:sz w:val="26"/>
                <w:szCs w:val="26"/>
                <w:lang w:val="uk-UA"/>
              </w:rPr>
              <w:t xml:space="preserve"> соціального захисту населення Хмільницької </w:t>
            </w:r>
            <w:r w:rsidRPr="00594FA9">
              <w:rPr>
                <w:sz w:val="26"/>
                <w:szCs w:val="26"/>
                <w:lang w:val="uk-UA"/>
              </w:rPr>
              <w:t>міської ради;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sz w:val="26"/>
                <w:szCs w:val="26"/>
                <w:lang w:val="uk-UA"/>
              </w:rPr>
              <w:t>Ваховський</w:t>
            </w:r>
            <w:proofErr w:type="spellEnd"/>
            <w:r w:rsidRPr="00594FA9">
              <w:rPr>
                <w:sz w:val="26"/>
                <w:szCs w:val="26"/>
                <w:lang w:val="uk-UA"/>
              </w:rPr>
              <w:t xml:space="preserve"> Сергій Вікторович </w:t>
            </w: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>радник-консультант міського голови;</w:t>
            </w:r>
          </w:p>
        </w:tc>
      </w:tr>
      <w:tr w:rsidR="001A20BA" w:rsidRPr="00F839ED" w:rsidTr="00F42D42">
        <w:tc>
          <w:tcPr>
            <w:tcW w:w="5140" w:type="dxa"/>
          </w:tcPr>
          <w:p w:rsidR="001A20BA" w:rsidRPr="00FA5ADC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FA5ADC" w:rsidRDefault="001A20BA" w:rsidP="00F42D42">
            <w:pPr>
              <w:jc w:val="center"/>
              <w:rPr>
                <w:sz w:val="26"/>
                <w:szCs w:val="26"/>
                <w:lang w:val="uk-UA"/>
              </w:rPr>
            </w:pPr>
            <w:r w:rsidRPr="00FA5ADC">
              <w:rPr>
                <w:sz w:val="26"/>
                <w:szCs w:val="26"/>
                <w:lang w:val="uk-UA"/>
              </w:rPr>
              <w:t>Матяш Віталій Михайлович</w:t>
            </w:r>
          </w:p>
        </w:tc>
        <w:tc>
          <w:tcPr>
            <w:tcW w:w="5140" w:type="dxa"/>
          </w:tcPr>
          <w:p w:rsidR="001A20BA" w:rsidRPr="00FA5ADC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  <w:r w:rsidRPr="00FA5ADC">
              <w:rPr>
                <w:sz w:val="26"/>
                <w:szCs w:val="26"/>
                <w:lang w:val="uk-UA"/>
              </w:rPr>
              <w:t xml:space="preserve">    </w:t>
            </w:r>
          </w:p>
          <w:p w:rsidR="001A20BA" w:rsidRPr="00FA5ADC" w:rsidRDefault="001A20BA" w:rsidP="00F42D42">
            <w:pPr>
              <w:ind w:right="-5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представник </w:t>
            </w:r>
            <w:proofErr w:type="spellStart"/>
            <w:r>
              <w:rPr>
                <w:sz w:val="26"/>
                <w:szCs w:val="26"/>
                <w:lang w:val="uk-UA"/>
              </w:rPr>
              <w:t>Мазурівського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місиву </w:t>
            </w:r>
            <w:r w:rsidRPr="00FA5ADC">
              <w:rPr>
                <w:sz w:val="26"/>
                <w:szCs w:val="26"/>
                <w:lang w:val="uk-UA"/>
              </w:rPr>
              <w:t>(за згодою);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ind w:right="-5"/>
              <w:jc w:val="center"/>
              <w:rPr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ind w:right="-5"/>
              <w:jc w:val="center"/>
              <w:rPr>
                <w:b/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Шеремета Володимир Миколайович             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rPr>
                <w:sz w:val="26"/>
                <w:szCs w:val="26"/>
                <w:lang w:val="uk-UA"/>
              </w:rPr>
            </w:pPr>
            <w:r w:rsidRPr="00594FA9">
              <w:rPr>
                <w:sz w:val="26"/>
                <w:szCs w:val="26"/>
                <w:lang w:val="uk-UA"/>
              </w:rPr>
              <w:t xml:space="preserve">представник Хмільницької районної  громадської організації «Право»; </w:t>
            </w:r>
          </w:p>
        </w:tc>
      </w:tr>
      <w:tr w:rsidR="001A20BA" w:rsidRPr="00594FA9" w:rsidTr="00F42D42">
        <w:tc>
          <w:tcPr>
            <w:tcW w:w="5140" w:type="dxa"/>
          </w:tcPr>
          <w:p w:rsidR="001A20BA" w:rsidRPr="00594FA9" w:rsidRDefault="001A20BA" w:rsidP="00F42D42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1A20BA" w:rsidRPr="00594FA9" w:rsidRDefault="001A20BA" w:rsidP="00F42D42">
            <w:pPr>
              <w:jc w:val="center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594FA9">
              <w:rPr>
                <w:bCs/>
                <w:sz w:val="26"/>
                <w:szCs w:val="26"/>
                <w:lang w:val="uk-UA"/>
              </w:rPr>
              <w:t>Черній</w:t>
            </w:r>
            <w:proofErr w:type="spellEnd"/>
            <w:r w:rsidRPr="00594FA9">
              <w:rPr>
                <w:bCs/>
                <w:sz w:val="26"/>
                <w:szCs w:val="26"/>
                <w:lang w:val="uk-UA"/>
              </w:rPr>
              <w:t xml:space="preserve"> Олена Володимирівна</w:t>
            </w:r>
          </w:p>
        </w:tc>
        <w:tc>
          <w:tcPr>
            <w:tcW w:w="5140" w:type="dxa"/>
          </w:tcPr>
          <w:p w:rsidR="001A20BA" w:rsidRPr="00594FA9" w:rsidRDefault="001A20BA" w:rsidP="00F42D42">
            <w:pPr>
              <w:jc w:val="both"/>
              <w:rPr>
                <w:bCs/>
                <w:sz w:val="26"/>
                <w:szCs w:val="26"/>
                <w:lang w:val="uk-UA"/>
              </w:rPr>
            </w:pPr>
            <w:r w:rsidRPr="00594FA9">
              <w:rPr>
                <w:bCs/>
                <w:sz w:val="26"/>
                <w:szCs w:val="26"/>
                <w:lang w:val="uk-UA"/>
              </w:rPr>
              <w:t>представник громадської організації «Центр аналізу місцевої політики».</w:t>
            </w:r>
          </w:p>
        </w:tc>
      </w:tr>
    </w:tbl>
    <w:p w:rsidR="001A20BA" w:rsidRDefault="001A20BA" w:rsidP="001A20BA">
      <w:pPr>
        <w:ind w:right="-5"/>
        <w:jc w:val="center"/>
        <w:rPr>
          <w:b/>
          <w:lang w:val="uk-UA"/>
        </w:rPr>
      </w:pPr>
    </w:p>
    <w:p w:rsidR="001A20BA" w:rsidRDefault="001A20BA" w:rsidP="001A20BA">
      <w:pPr>
        <w:jc w:val="both"/>
        <w:rPr>
          <w:lang w:val="uk-UA"/>
        </w:rPr>
      </w:pPr>
      <w:r>
        <w:rPr>
          <w:lang w:val="uk-UA"/>
        </w:rPr>
        <w:t xml:space="preserve">                     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Керуючий справами                                            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виконавчого комітету</w:t>
      </w:r>
    </w:p>
    <w:p w:rsidR="001A20BA" w:rsidRPr="00A85D60" w:rsidRDefault="001A20BA" w:rsidP="001A20BA">
      <w:pPr>
        <w:jc w:val="both"/>
        <w:rPr>
          <w:b/>
          <w:sz w:val="28"/>
          <w:szCs w:val="28"/>
          <w:lang w:val="uk-UA"/>
        </w:rPr>
      </w:pPr>
      <w:r w:rsidRPr="00A85D60">
        <w:rPr>
          <w:b/>
          <w:sz w:val="28"/>
          <w:szCs w:val="28"/>
          <w:lang w:val="uk-UA"/>
        </w:rPr>
        <w:t xml:space="preserve">        </w:t>
      </w:r>
      <w:r w:rsidR="00DF089D">
        <w:rPr>
          <w:b/>
          <w:sz w:val="28"/>
          <w:szCs w:val="28"/>
          <w:lang w:val="uk-UA"/>
        </w:rPr>
        <w:t xml:space="preserve">Хмільницької </w:t>
      </w:r>
      <w:r w:rsidRPr="00A85D60">
        <w:rPr>
          <w:b/>
          <w:sz w:val="28"/>
          <w:szCs w:val="28"/>
          <w:lang w:val="uk-UA"/>
        </w:rPr>
        <w:t xml:space="preserve">міської ради         </w:t>
      </w:r>
      <w:r w:rsidR="00DF089D">
        <w:rPr>
          <w:b/>
          <w:sz w:val="28"/>
          <w:szCs w:val="28"/>
          <w:lang w:val="uk-UA"/>
        </w:rPr>
        <w:tab/>
      </w:r>
      <w:r w:rsidR="00DF089D">
        <w:rPr>
          <w:b/>
          <w:sz w:val="28"/>
          <w:szCs w:val="28"/>
          <w:lang w:val="uk-UA"/>
        </w:rPr>
        <w:tab/>
      </w:r>
      <w:r w:rsidR="00DF089D">
        <w:rPr>
          <w:b/>
          <w:sz w:val="28"/>
          <w:szCs w:val="28"/>
          <w:lang w:val="uk-UA"/>
        </w:rPr>
        <w:tab/>
      </w:r>
      <w:r w:rsidR="00DF089D">
        <w:rPr>
          <w:b/>
          <w:sz w:val="28"/>
          <w:szCs w:val="28"/>
          <w:lang w:val="uk-UA"/>
        </w:rPr>
        <w:tab/>
        <w:t>Сергій МАТАШ</w:t>
      </w:r>
    </w:p>
    <w:p w:rsidR="00BF140D" w:rsidRDefault="00BF140D">
      <w:pPr>
        <w:ind w:right="175"/>
        <w:jc w:val="both"/>
        <w:rPr>
          <w:b/>
          <w:lang w:val="uk-UA"/>
        </w:rPr>
      </w:pPr>
    </w:p>
    <w:sectPr w:rsidR="00BF140D" w:rsidSect="004A1FE7">
      <w:pgSz w:w="11906" w:h="16838"/>
      <w:pgMar w:top="567" w:right="566" w:bottom="1134" w:left="1276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Calibri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CF05B4"/>
    <w:multiLevelType w:val="hybridMultilevel"/>
    <w:tmpl w:val="174AD232"/>
    <w:lvl w:ilvl="0" w:tplc="E972713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DC1278E"/>
    <w:multiLevelType w:val="hybridMultilevel"/>
    <w:tmpl w:val="9ED84D06"/>
    <w:lvl w:ilvl="0" w:tplc="642696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1FAE"/>
    <w:multiLevelType w:val="hybridMultilevel"/>
    <w:tmpl w:val="3AB829AC"/>
    <w:lvl w:ilvl="0" w:tplc="62D84C7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14A8D"/>
    <w:rsid w:val="00006853"/>
    <w:rsid w:val="000402BA"/>
    <w:rsid w:val="00057842"/>
    <w:rsid w:val="00066987"/>
    <w:rsid w:val="000D08FF"/>
    <w:rsid w:val="000D29B3"/>
    <w:rsid w:val="000D2ED9"/>
    <w:rsid w:val="000D58E2"/>
    <w:rsid w:val="00176630"/>
    <w:rsid w:val="00195EB6"/>
    <w:rsid w:val="001A20BA"/>
    <w:rsid w:val="001F6CE4"/>
    <w:rsid w:val="002221A4"/>
    <w:rsid w:val="002262F3"/>
    <w:rsid w:val="00233DE8"/>
    <w:rsid w:val="00253EE0"/>
    <w:rsid w:val="002814AC"/>
    <w:rsid w:val="00284721"/>
    <w:rsid w:val="00284C9C"/>
    <w:rsid w:val="0028628B"/>
    <w:rsid w:val="002A6C99"/>
    <w:rsid w:val="002D1988"/>
    <w:rsid w:val="003117BF"/>
    <w:rsid w:val="00316052"/>
    <w:rsid w:val="00332C1B"/>
    <w:rsid w:val="003640D8"/>
    <w:rsid w:val="003955E6"/>
    <w:rsid w:val="003B48C4"/>
    <w:rsid w:val="003F7CAA"/>
    <w:rsid w:val="00417B4C"/>
    <w:rsid w:val="00422EA1"/>
    <w:rsid w:val="004A1FE7"/>
    <w:rsid w:val="00504228"/>
    <w:rsid w:val="005356F2"/>
    <w:rsid w:val="00536E74"/>
    <w:rsid w:val="0054274B"/>
    <w:rsid w:val="005507AA"/>
    <w:rsid w:val="00555A77"/>
    <w:rsid w:val="00585602"/>
    <w:rsid w:val="00594FA9"/>
    <w:rsid w:val="00595AA5"/>
    <w:rsid w:val="005F542E"/>
    <w:rsid w:val="005F77B2"/>
    <w:rsid w:val="00631736"/>
    <w:rsid w:val="00657E61"/>
    <w:rsid w:val="00662BFE"/>
    <w:rsid w:val="00665A09"/>
    <w:rsid w:val="006B6DA2"/>
    <w:rsid w:val="006E3E5D"/>
    <w:rsid w:val="00744F69"/>
    <w:rsid w:val="00752F9E"/>
    <w:rsid w:val="00753975"/>
    <w:rsid w:val="0078411A"/>
    <w:rsid w:val="007A660C"/>
    <w:rsid w:val="00832E12"/>
    <w:rsid w:val="0084331A"/>
    <w:rsid w:val="008A2DD0"/>
    <w:rsid w:val="008F22FE"/>
    <w:rsid w:val="00913636"/>
    <w:rsid w:val="0095745C"/>
    <w:rsid w:val="00972A54"/>
    <w:rsid w:val="0097779C"/>
    <w:rsid w:val="00A06560"/>
    <w:rsid w:val="00A30B4B"/>
    <w:rsid w:val="00A4030C"/>
    <w:rsid w:val="00A64C1D"/>
    <w:rsid w:val="00A76AFA"/>
    <w:rsid w:val="00A85D60"/>
    <w:rsid w:val="00AB4911"/>
    <w:rsid w:val="00B2086F"/>
    <w:rsid w:val="00B54849"/>
    <w:rsid w:val="00B61B99"/>
    <w:rsid w:val="00B96A0E"/>
    <w:rsid w:val="00BC025B"/>
    <w:rsid w:val="00BF140D"/>
    <w:rsid w:val="00C23CCB"/>
    <w:rsid w:val="00C75341"/>
    <w:rsid w:val="00C91417"/>
    <w:rsid w:val="00CD13FD"/>
    <w:rsid w:val="00CF5BCA"/>
    <w:rsid w:val="00D16C9F"/>
    <w:rsid w:val="00D310D2"/>
    <w:rsid w:val="00D6144C"/>
    <w:rsid w:val="00D7245F"/>
    <w:rsid w:val="00D74182"/>
    <w:rsid w:val="00D76CEF"/>
    <w:rsid w:val="00D8145B"/>
    <w:rsid w:val="00D83B5F"/>
    <w:rsid w:val="00D9546B"/>
    <w:rsid w:val="00DB2DCD"/>
    <w:rsid w:val="00DD505D"/>
    <w:rsid w:val="00DF089D"/>
    <w:rsid w:val="00E1220F"/>
    <w:rsid w:val="00E43264"/>
    <w:rsid w:val="00E55FFC"/>
    <w:rsid w:val="00E836D1"/>
    <w:rsid w:val="00F12A12"/>
    <w:rsid w:val="00F14A8D"/>
    <w:rsid w:val="00F51BEA"/>
    <w:rsid w:val="00F839ED"/>
    <w:rsid w:val="00F92A06"/>
    <w:rsid w:val="00F96A87"/>
    <w:rsid w:val="00FA5ADC"/>
    <w:rsid w:val="00FB656F"/>
    <w:rsid w:val="00FB74F5"/>
    <w:rsid w:val="00FD08A7"/>
    <w:rsid w:val="00FE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61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657E61"/>
    <w:pPr>
      <w:numPr>
        <w:numId w:val="1"/>
      </w:numPr>
      <w:spacing w:before="280" w:after="280"/>
      <w:outlineLvl w:val="0"/>
    </w:pPr>
    <w:rPr>
      <w:rFonts w:eastAsia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57E61"/>
    <w:rPr>
      <w:rFonts w:ascii="Times New Roman" w:eastAsia="Calibri" w:hAnsi="Times New Roman" w:cs="Times New Roman" w:hint="default"/>
    </w:rPr>
  </w:style>
  <w:style w:type="character" w:customStyle="1" w:styleId="WW8Num1z1">
    <w:name w:val="WW8Num1z1"/>
    <w:rsid w:val="00657E61"/>
    <w:rPr>
      <w:rFonts w:ascii="Courier New" w:hAnsi="Courier New" w:cs="Courier New" w:hint="default"/>
    </w:rPr>
  </w:style>
  <w:style w:type="character" w:customStyle="1" w:styleId="WW8Num1z2">
    <w:name w:val="WW8Num1z2"/>
    <w:rsid w:val="00657E61"/>
    <w:rPr>
      <w:rFonts w:ascii="Wingdings" w:hAnsi="Wingdings" w:cs="Wingdings" w:hint="default"/>
    </w:rPr>
  </w:style>
  <w:style w:type="character" w:customStyle="1" w:styleId="WW8Num1z3">
    <w:name w:val="WW8Num1z3"/>
    <w:rsid w:val="00657E61"/>
    <w:rPr>
      <w:rFonts w:ascii="Symbol" w:hAnsi="Symbol" w:cs="Symbol" w:hint="default"/>
    </w:rPr>
  </w:style>
  <w:style w:type="character" w:customStyle="1" w:styleId="WW8Num1z4">
    <w:name w:val="WW8Num1z4"/>
    <w:rsid w:val="00657E61"/>
  </w:style>
  <w:style w:type="character" w:customStyle="1" w:styleId="WW8Num1z5">
    <w:name w:val="WW8Num1z5"/>
    <w:rsid w:val="00657E61"/>
  </w:style>
  <w:style w:type="character" w:customStyle="1" w:styleId="WW8Num1z6">
    <w:name w:val="WW8Num1z6"/>
    <w:rsid w:val="00657E61"/>
  </w:style>
  <w:style w:type="character" w:customStyle="1" w:styleId="WW8Num1z7">
    <w:name w:val="WW8Num1z7"/>
    <w:rsid w:val="00657E61"/>
  </w:style>
  <w:style w:type="character" w:customStyle="1" w:styleId="WW8Num1z8">
    <w:name w:val="WW8Num1z8"/>
    <w:rsid w:val="00657E61"/>
  </w:style>
  <w:style w:type="character" w:customStyle="1" w:styleId="10">
    <w:name w:val="Основной шрифт абзаца1"/>
    <w:rsid w:val="00657E61"/>
  </w:style>
  <w:style w:type="character" w:customStyle="1" w:styleId="a4">
    <w:name w:val="Основной текст с отступом Знак"/>
    <w:basedOn w:val="10"/>
    <w:rsid w:val="00657E61"/>
    <w:rPr>
      <w:lang w:val="uk-UA"/>
    </w:rPr>
  </w:style>
  <w:style w:type="character" w:customStyle="1" w:styleId="11">
    <w:name w:val="Заголовок 1 Знак"/>
    <w:basedOn w:val="10"/>
    <w:rsid w:val="00657E61"/>
    <w:rPr>
      <w:b/>
      <w:bCs/>
      <w:kern w:val="1"/>
      <w:sz w:val="48"/>
      <w:szCs w:val="48"/>
    </w:rPr>
  </w:style>
  <w:style w:type="paragraph" w:customStyle="1" w:styleId="a5">
    <w:name w:val="Заголовок"/>
    <w:basedOn w:val="a"/>
    <w:next w:val="a0"/>
    <w:rsid w:val="00657E6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657E61"/>
    <w:pPr>
      <w:spacing w:after="120"/>
    </w:pPr>
  </w:style>
  <w:style w:type="paragraph" w:styleId="a6">
    <w:name w:val="List"/>
    <w:basedOn w:val="a0"/>
    <w:rsid w:val="00657E61"/>
    <w:rPr>
      <w:rFonts w:cs="Lucida Sans"/>
    </w:rPr>
  </w:style>
  <w:style w:type="paragraph" w:customStyle="1" w:styleId="12">
    <w:name w:val="Название1"/>
    <w:basedOn w:val="a"/>
    <w:rsid w:val="00657E6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657E61"/>
    <w:pPr>
      <w:suppressLineNumbers/>
    </w:pPr>
    <w:rPr>
      <w:rFonts w:cs="Lucida Sans"/>
    </w:rPr>
  </w:style>
  <w:style w:type="paragraph" w:styleId="a7">
    <w:name w:val="No Spacing"/>
    <w:uiPriority w:val="1"/>
    <w:qFormat/>
    <w:rsid w:val="00657E61"/>
    <w:pPr>
      <w:suppressAutoHyphens/>
    </w:pPr>
    <w:rPr>
      <w:sz w:val="24"/>
      <w:szCs w:val="24"/>
      <w:lang w:eastAsia="ar-SA"/>
    </w:rPr>
  </w:style>
  <w:style w:type="paragraph" w:styleId="a8">
    <w:name w:val="Body Text Indent"/>
    <w:basedOn w:val="a"/>
    <w:rsid w:val="00657E61"/>
    <w:pPr>
      <w:spacing w:after="120"/>
      <w:ind w:left="283"/>
    </w:pPr>
    <w:rPr>
      <w:rFonts w:eastAsia="Times New Roman"/>
      <w:sz w:val="20"/>
      <w:szCs w:val="20"/>
      <w:lang w:val="uk-UA"/>
    </w:rPr>
  </w:style>
  <w:style w:type="paragraph" w:customStyle="1" w:styleId="st2">
    <w:name w:val="st2"/>
    <w:basedOn w:val="a"/>
    <w:rsid w:val="00657E61"/>
    <w:pPr>
      <w:spacing w:before="280" w:after="280"/>
    </w:pPr>
    <w:rPr>
      <w:rFonts w:eastAsia="Times New Roman"/>
    </w:rPr>
  </w:style>
  <w:style w:type="paragraph" w:styleId="a9">
    <w:name w:val="Balloon Text"/>
    <w:basedOn w:val="a"/>
    <w:link w:val="aa"/>
    <w:uiPriority w:val="99"/>
    <w:semiHidden/>
    <w:unhideWhenUsed/>
    <w:rsid w:val="00E55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55FFC"/>
    <w:rPr>
      <w:rFonts w:ascii="Tahoma" w:eastAsia="Calibri" w:hAnsi="Tahoma" w:cs="Tahoma"/>
      <w:sz w:val="16"/>
      <w:szCs w:val="16"/>
      <w:lang w:eastAsia="ar-SA"/>
    </w:rPr>
  </w:style>
  <w:style w:type="table" w:styleId="ab">
    <w:name w:val="Table Grid"/>
    <w:basedOn w:val="a2"/>
    <w:uiPriority w:val="59"/>
    <w:rsid w:val="00C75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F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2022-05-02T11:51:00Z</cp:lastPrinted>
  <dcterms:created xsi:type="dcterms:W3CDTF">2022-05-02T12:13:00Z</dcterms:created>
  <dcterms:modified xsi:type="dcterms:W3CDTF">2022-05-02T12:15:00Z</dcterms:modified>
</cp:coreProperties>
</file>