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D664F0">
        <w:rPr>
          <w:rFonts w:ascii="Times New Roman" w:hAnsi="Times New Roman"/>
          <w:sz w:val="28"/>
          <w:szCs w:val="28"/>
        </w:rPr>
        <w:t>2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6B7E89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</w:t>
      </w:r>
      <w:r w:rsidR="00B97F37">
        <w:rPr>
          <w:rFonts w:ascii="Times New Roman" w:hAnsi="Times New Roman"/>
          <w:sz w:val="28"/>
          <w:szCs w:val="28"/>
        </w:rPr>
        <w:t xml:space="preserve"> </w:t>
      </w:r>
      <w:r w:rsidR="005D0409" w:rsidRPr="005D0409">
        <w:rPr>
          <w:rFonts w:ascii="Times New Roman" w:hAnsi="Times New Roman"/>
          <w:sz w:val="28"/>
          <w:szCs w:val="28"/>
          <w:lang w:val="en-US"/>
        </w:rPr>
        <w:t>I</w:t>
      </w:r>
      <w:r w:rsidR="005D0409" w:rsidRPr="005D0409">
        <w:rPr>
          <w:rFonts w:ascii="Times New Roman" w:hAnsi="Times New Roman"/>
          <w:sz w:val="28"/>
          <w:szCs w:val="28"/>
        </w:rPr>
        <w:t xml:space="preserve"> квартал 2022 року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(Бойка С.П.)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5D0409">
        <w:rPr>
          <w:rFonts w:ascii="Times New Roman" w:hAnsi="Times New Roman"/>
          <w:sz w:val="24"/>
          <w:szCs w:val="24"/>
          <w:lang w:val="en-US"/>
        </w:rPr>
        <w:t>I</w:t>
      </w:r>
      <w:r w:rsidR="005D0409">
        <w:rPr>
          <w:rFonts w:ascii="Times New Roman" w:hAnsi="Times New Roman"/>
          <w:sz w:val="24"/>
          <w:szCs w:val="24"/>
        </w:rPr>
        <w:t xml:space="preserve"> квартал </w:t>
      </w:r>
      <w:r w:rsidR="00487F1D" w:rsidRPr="00487F1D">
        <w:rPr>
          <w:rFonts w:ascii="Times New Roman" w:hAnsi="Times New Roman"/>
          <w:sz w:val="24"/>
          <w:szCs w:val="24"/>
        </w:rPr>
        <w:t>20</w:t>
      </w:r>
      <w:r w:rsidR="00DE3450">
        <w:rPr>
          <w:rFonts w:ascii="Times New Roman" w:hAnsi="Times New Roman"/>
          <w:sz w:val="24"/>
          <w:szCs w:val="24"/>
        </w:rPr>
        <w:t>2</w:t>
      </w:r>
      <w:r w:rsidR="005D0409">
        <w:rPr>
          <w:rFonts w:ascii="Times New Roman" w:hAnsi="Times New Roman"/>
          <w:sz w:val="24"/>
          <w:szCs w:val="24"/>
        </w:rPr>
        <w:t>2</w:t>
      </w:r>
      <w:r w:rsidR="00DE3450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487F1D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ED131E">
        <w:rPr>
          <w:rFonts w:ascii="Times New Roman" w:hAnsi="Times New Roman"/>
          <w:sz w:val="24"/>
          <w:szCs w:val="24"/>
        </w:rPr>
        <w:t>ицької міської ради № 159 від 24</w:t>
      </w:r>
      <w:bookmarkStart w:id="0" w:name="_GoBack"/>
      <w:bookmarkEnd w:id="0"/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 xml:space="preserve">виконавчий комітет </w:t>
      </w:r>
      <w:r w:rsidR="000B7B46">
        <w:rPr>
          <w:rFonts w:ascii="Times New Roman" w:hAnsi="Times New Roman"/>
          <w:sz w:val="24"/>
          <w:szCs w:val="24"/>
        </w:rPr>
        <w:t xml:space="preserve">Хмільницької </w:t>
      </w:r>
      <w:r w:rsidR="006E600E" w:rsidRPr="00333003">
        <w:rPr>
          <w:rFonts w:ascii="Times New Roman" w:hAnsi="Times New Roman"/>
          <w:sz w:val="24"/>
          <w:szCs w:val="24"/>
        </w:rPr>
        <w:t>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4C2F0D" w:rsidRPr="00333003">
        <w:rPr>
          <w:rFonts w:ascii="Times New Roman" w:hAnsi="Times New Roman"/>
          <w:sz w:val="24"/>
          <w:szCs w:val="24"/>
        </w:rPr>
        <w:t>Бойка С.П.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B97F37">
        <w:rPr>
          <w:rFonts w:ascii="Times New Roman" w:hAnsi="Times New Roman"/>
          <w:sz w:val="24"/>
          <w:szCs w:val="24"/>
        </w:rPr>
        <w:t xml:space="preserve"> </w:t>
      </w:r>
      <w:r w:rsidR="005D0409">
        <w:rPr>
          <w:rFonts w:ascii="Times New Roman" w:hAnsi="Times New Roman"/>
          <w:sz w:val="24"/>
          <w:szCs w:val="24"/>
          <w:lang w:val="en-US"/>
        </w:rPr>
        <w:t>I</w:t>
      </w:r>
      <w:r w:rsidR="005D0409">
        <w:rPr>
          <w:rFonts w:ascii="Times New Roman" w:hAnsi="Times New Roman"/>
          <w:sz w:val="24"/>
          <w:szCs w:val="24"/>
        </w:rPr>
        <w:t xml:space="preserve"> квартал </w:t>
      </w:r>
      <w:r w:rsidR="005D0409" w:rsidRPr="00487F1D">
        <w:rPr>
          <w:rFonts w:ascii="Times New Roman" w:hAnsi="Times New Roman"/>
          <w:sz w:val="24"/>
          <w:szCs w:val="24"/>
        </w:rPr>
        <w:t>20</w:t>
      </w:r>
      <w:r w:rsidR="005D0409">
        <w:rPr>
          <w:rFonts w:ascii="Times New Roman" w:hAnsi="Times New Roman"/>
          <w:sz w:val="24"/>
          <w:szCs w:val="24"/>
        </w:rPr>
        <w:t xml:space="preserve">22 </w:t>
      </w:r>
      <w:r w:rsidR="005D0409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5D0409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5D0409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Pr="00333003">
        <w:rPr>
          <w:rFonts w:ascii="Times New Roman" w:hAnsi="Times New Roman"/>
          <w:sz w:val="24"/>
          <w:szCs w:val="24"/>
        </w:rPr>
        <w:t>Бойку</w:t>
      </w:r>
      <w:r w:rsidR="002301E4" w:rsidRPr="00333003">
        <w:rPr>
          <w:rFonts w:ascii="Times New Roman" w:hAnsi="Times New Roman"/>
          <w:sz w:val="24"/>
          <w:szCs w:val="24"/>
        </w:rPr>
        <w:t xml:space="preserve"> С.П.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>ктивувати співпрацю адміністрації з мешканцями міста та проводити роз’яснювальну роботу з населенням щодо підключення до централ</w:t>
      </w:r>
      <w:r w:rsidR="009A273B">
        <w:rPr>
          <w:rFonts w:ascii="Times New Roman" w:hAnsi="Times New Roman"/>
          <w:sz w:val="24"/>
          <w:szCs w:val="24"/>
        </w:rPr>
        <w:t>ізованої мережі водовідведення;</w:t>
      </w:r>
    </w:p>
    <w:p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діяльності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D3674C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5D0409" w:rsidRPr="00D93946" w:rsidRDefault="005D0409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93946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A63BAD">
        <w:rPr>
          <w:rFonts w:ascii="Times New Roman" w:hAnsi="Times New Roman"/>
          <w:sz w:val="28"/>
          <w:szCs w:val="28"/>
        </w:rPr>
        <w:t>Міський голова</w:t>
      </w:r>
      <w:r w:rsidR="00D9394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63BAD">
        <w:rPr>
          <w:rFonts w:ascii="Times New Roman" w:hAnsi="Times New Roman"/>
          <w:sz w:val="28"/>
          <w:szCs w:val="28"/>
        </w:rPr>
        <w:tab/>
        <w:t xml:space="preserve">  Микола ЮРЧИШИН</w:t>
      </w:r>
      <w:r w:rsidR="00D93946">
        <w:rPr>
          <w:rFonts w:ascii="Times New Roman" w:hAnsi="Times New Roman"/>
          <w:sz w:val="28"/>
          <w:szCs w:val="28"/>
        </w:rPr>
        <w:t xml:space="preserve">    </w:t>
      </w:r>
    </w:p>
    <w:p w:rsidR="00D93946" w:rsidRDefault="00D9394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1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89" w:rsidRDefault="006B7E89" w:rsidP="00BB3C25">
      <w:pPr>
        <w:spacing w:after="0" w:line="240" w:lineRule="auto"/>
      </w:pPr>
      <w:r>
        <w:separator/>
      </w:r>
    </w:p>
  </w:endnote>
  <w:endnote w:type="continuationSeparator" w:id="0">
    <w:p w:rsidR="006B7E89" w:rsidRDefault="006B7E89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89" w:rsidRDefault="006B7E89" w:rsidP="00BB3C25">
      <w:pPr>
        <w:spacing w:after="0" w:line="240" w:lineRule="auto"/>
      </w:pPr>
      <w:r>
        <w:separator/>
      </w:r>
    </w:p>
  </w:footnote>
  <w:footnote w:type="continuationSeparator" w:id="0">
    <w:p w:rsidR="006B7E89" w:rsidRDefault="006B7E89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4541F"/>
    <w:rsid w:val="00092D90"/>
    <w:rsid w:val="000B1D00"/>
    <w:rsid w:val="000B7B46"/>
    <w:rsid w:val="000E71A7"/>
    <w:rsid w:val="000E7CE5"/>
    <w:rsid w:val="001066DA"/>
    <w:rsid w:val="0012213F"/>
    <w:rsid w:val="00153436"/>
    <w:rsid w:val="00183344"/>
    <w:rsid w:val="001F7E88"/>
    <w:rsid w:val="002301E4"/>
    <w:rsid w:val="002531F7"/>
    <w:rsid w:val="00282A4E"/>
    <w:rsid w:val="0028517E"/>
    <w:rsid w:val="002E46FC"/>
    <w:rsid w:val="00323C14"/>
    <w:rsid w:val="00333003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D25D3"/>
    <w:rsid w:val="004E755B"/>
    <w:rsid w:val="00543DB0"/>
    <w:rsid w:val="00560F68"/>
    <w:rsid w:val="005758F6"/>
    <w:rsid w:val="005A7439"/>
    <w:rsid w:val="005C4CF2"/>
    <w:rsid w:val="005D0409"/>
    <w:rsid w:val="005F5543"/>
    <w:rsid w:val="006016ED"/>
    <w:rsid w:val="00613A47"/>
    <w:rsid w:val="00683A8F"/>
    <w:rsid w:val="00687DC8"/>
    <w:rsid w:val="006A5F43"/>
    <w:rsid w:val="006B7E89"/>
    <w:rsid w:val="006C4D1C"/>
    <w:rsid w:val="006E600E"/>
    <w:rsid w:val="007001EB"/>
    <w:rsid w:val="00734E27"/>
    <w:rsid w:val="00753291"/>
    <w:rsid w:val="00767E01"/>
    <w:rsid w:val="007753DF"/>
    <w:rsid w:val="007B3985"/>
    <w:rsid w:val="007B55D4"/>
    <w:rsid w:val="007B693C"/>
    <w:rsid w:val="007C09DF"/>
    <w:rsid w:val="007F68DB"/>
    <w:rsid w:val="008916D3"/>
    <w:rsid w:val="008C62DD"/>
    <w:rsid w:val="008D07A0"/>
    <w:rsid w:val="008D35AF"/>
    <w:rsid w:val="00986670"/>
    <w:rsid w:val="009A05B3"/>
    <w:rsid w:val="009A273B"/>
    <w:rsid w:val="009C712C"/>
    <w:rsid w:val="009D0D30"/>
    <w:rsid w:val="009E31FE"/>
    <w:rsid w:val="00A200C1"/>
    <w:rsid w:val="00A63BAD"/>
    <w:rsid w:val="00A8075B"/>
    <w:rsid w:val="00A94EFD"/>
    <w:rsid w:val="00AF099B"/>
    <w:rsid w:val="00B209CC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664F0"/>
    <w:rsid w:val="00D743B5"/>
    <w:rsid w:val="00D87877"/>
    <w:rsid w:val="00D93946"/>
    <w:rsid w:val="00DB431F"/>
    <w:rsid w:val="00DD54D5"/>
    <w:rsid w:val="00DD6077"/>
    <w:rsid w:val="00DE3450"/>
    <w:rsid w:val="00E0247A"/>
    <w:rsid w:val="00E1467B"/>
    <w:rsid w:val="00E53D76"/>
    <w:rsid w:val="00E653B2"/>
    <w:rsid w:val="00E7598C"/>
    <w:rsid w:val="00EA2884"/>
    <w:rsid w:val="00EC255B"/>
    <w:rsid w:val="00ED131E"/>
    <w:rsid w:val="00EE7D5E"/>
    <w:rsid w:val="00EF394C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09F3-6033-4D5D-9182-D652F9E9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69</cp:revision>
  <cp:lastPrinted>2022-05-05T08:34:00Z</cp:lastPrinted>
  <dcterms:created xsi:type="dcterms:W3CDTF">2017-12-15T14:13:00Z</dcterms:created>
  <dcterms:modified xsi:type="dcterms:W3CDTF">2022-05-05T08:34:00Z</dcterms:modified>
</cp:coreProperties>
</file>