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C" w:rsidRPr="00BA141C" w:rsidRDefault="00BA141C" w:rsidP="00BA141C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 w:rsidRPr="00BA141C">
        <w:rPr>
          <w:noProof/>
          <w:sz w:val="28"/>
          <w:szCs w:val="28"/>
          <w:lang w:val="uk-UA" w:eastAsia="uk-UA"/>
        </w:rPr>
        <w:drawing>
          <wp:inline distT="0" distB="0" distL="0" distR="0" wp14:anchorId="6EFB33C4" wp14:editId="35FDCA75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1C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BA141C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7" o:title=""/>
          </v:shape>
          <o:OLEObject Type="Embed" ProgID="Word.Picture.8" ShapeID="_x0000_i1025" DrawAspect="Content" ObjectID="_1714206019" r:id="rId8"/>
        </w:object>
      </w:r>
    </w:p>
    <w:p w:rsidR="00BA141C" w:rsidRPr="00BA141C" w:rsidRDefault="00BA141C" w:rsidP="00BA141C">
      <w:pPr>
        <w:pStyle w:val="a3"/>
        <w:jc w:val="center"/>
        <w:rPr>
          <w:b/>
          <w:bCs/>
          <w:sz w:val="28"/>
          <w:szCs w:val="28"/>
        </w:rPr>
      </w:pPr>
      <w:r w:rsidRPr="00BA141C">
        <w:rPr>
          <w:b/>
          <w:bCs/>
          <w:sz w:val="28"/>
          <w:szCs w:val="28"/>
        </w:rPr>
        <w:t>УКРАЇНА</w:t>
      </w:r>
    </w:p>
    <w:p w:rsidR="00BA141C" w:rsidRPr="00BA141C" w:rsidRDefault="00BA141C" w:rsidP="00BA141C">
      <w:pPr>
        <w:jc w:val="center"/>
        <w:rPr>
          <w:b/>
          <w:bCs/>
          <w:sz w:val="28"/>
          <w:szCs w:val="28"/>
          <w:lang w:val="uk-UA"/>
        </w:rPr>
      </w:pPr>
      <w:r w:rsidRPr="00BA141C">
        <w:rPr>
          <w:b/>
          <w:bCs/>
          <w:sz w:val="28"/>
          <w:szCs w:val="28"/>
          <w:lang w:val="uk-UA"/>
        </w:rPr>
        <w:t>ХМІЛЬНИЦЬКА МІСЬКА РАДА</w:t>
      </w:r>
    </w:p>
    <w:p w:rsidR="00BA141C" w:rsidRPr="00BA141C" w:rsidRDefault="00BA141C" w:rsidP="00BA141C">
      <w:pPr>
        <w:pStyle w:val="4"/>
        <w:spacing w:before="0" w:after="0"/>
        <w:jc w:val="center"/>
        <w:rPr>
          <w:lang w:val="uk-UA"/>
        </w:rPr>
      </w:pPr>
      <w:r w:rsidRPr="00BA141C">
        <w:rPr>
          <w:lang w:val="uk-UA"/>
        </w:rPr>
        <w:t>ВІННИЦЬКОЇ ОБЛАСТІ</w:t>
      </w:r>
    </w:p>
    <w:p w:rsidR="00BA141C" w:rsidRPr="00BA141C" w:rsidRDefault="00BA141C" w:rsidP="00BA141C">
      <w:pPr>
        <w:pStyle w:val="5"/>
        <w:spacing w:before="0" w:after="0"/>
        <w:jc w:val="center"/>
        <w:rPr>
          <w:i w:val="0"/>
          <w:sz w:val="28"/>
          <w:szCs w:val="28"/>
          <w:lang w:val="uk-UA"/>
        </w:rPr>
      </w:pPr>
      <w:r w:rsidRPr="00BA141C">
        <w:rPr>
          <w:i w:val="0"/>
          <w:sz w:val="28"/>
          <w:szCs w:val="28"/>
          <w:lang w:val="uk-UA"/>
        </w:rPr>
        <w:t>виконавчий комітет</w:t>
      </w:r>
    </w:p>
    <w:p w:rsidR="00BA141C" w:rsidRPr="00BA141C" w:rsidRDefault="00BA141C" w:rsidP="00BA141C">
      <w:pPr>
        <w:pStyle w:val="6"/>
        <w:spacing w:before="0" w:after="0"/>
        <w:jc w:val="center"/>
        <w:rPr>
          <w:sz w:val="28"/>
          <w:szCs w:val="28"/>
          <w:lang w:val="uk-UA"/>
        </w:rPr>
      </w:pPr>
      <w:r w:rsidRPr="00BA141C">
        <w:rPr>
          <w:sz w:val="28"/>
          <w:szCs w:val="28"/>
          <w:lang w:val="uk-UA"/>
        </w:rPr>
        <w:t>РІШЕННЯ</w:t>
      </w:r>
    </w:p>
    <w:p w:rsidR="00BA141C" w:rsidRPr="00BA141C" w:rsidRDefault="00BA141C" w:rsidP="00BA141C">
      <w:pPr>
        <w:rPr>
          <w:sz w:val="28"/>
          <w:szCs w:val="28"/>
          <w:lang w:val="uk-UA"/>
        </w:rPr>
      </w:pPr>
    </w:p>
    <w:p w:rsidR="00BA141C" w:rsidRPr="00BA141C" w:rsidRDefault="00BA141C" w:rsidP="00BA141C">
      <w:pPr>
        <w:tabs>
          <w:tab w:val="left" w:pos="7780"/>
        </w:tabs>
        <w:rPr>
          <w:sz w:val="28"/>
          <w:szCs w:val="28"/>
          <w:lang w:val="uk-UA"/>
        </w:rPr>
      </w:pPr>
    </w:p>
    <w:p w:rsidR="00BA141C" w:rsidRPr="00BA141C" w:rsidRDefault="00BA141C" w:rsidP="00BA141C">
      <w:pPr>
        <w:tabs>
          <w:tab w:val="left" w:pos="7780"/>
        </w:tabs>
        <w:rPr>
          <w:i/>
          <w:iCs/>
          <w:sz w:val="28"/>
          <w:szCs w:val="28"/>
          <w:lang w:val="uk-UA"/>
        </w:rPr>
      </w:pPr>
      <w:r w:rsidRPr="00BA141C">
        <w:rPr>
          <w:i/>
          <w:iCs/>
          <w:sz w:val="28"/>
          <w:szCs w:val="28"/>
          <w:lang w:val="uk-UA"/>
        </w:rPr>
        <w:t>Від “</w:t>
      </w:r>
      <w:r>
        <w:rPr>
          <w:i/>
          <w:iCs/>
          <w:sz w:val="28"/>
          <w:szCs w:val="28"/>
          <w:lang w:val="uk-UA"/>
        </w:rPr>
        <w:t>11</w:t>
      </w:r>
      <w:r w:rsidRPr="00BA141C">
        <w:rPr>
          <w:i/>
          <w:iCs/>
          <w:sz w:val="28"/>
          <w:szCs w:val="28"/>
          <w:lang w:val="uk-UA"/>
        </w:rPr>
        <w:t xml:space="preserve">” травня  2022 року                                                                              </w:t>
      </w:r>
      <w:r w:rsidRPr="00BA141C">
        <w:rPr>
          <w:iCs/>
          <w:sz w:val="28"/>
          <w:szCs w:val="28"/>
          <w:lang w:val="uk-UA"/>
        </w:rPr>
        <w:t>№</w:t>
      </w:r>
      <w:r w:rsidR="00947D84">
        <w:rPr>
          <w:iCs/>
          <w:sz w:val="28"/>
          <w:szCs w:val="28"/>
          <w:lang w:val="uk-UA"/>
        </w:rPr>
        <w:t>198</w:t>
      </w:r>
    </w:p>
    <w:p w:rsidR="00BA141C" w:rsidRPr="00BA141C" w:rsidRDefault="00BA141C" w:rsidP="00BA141C">
      <w:pPr>
        <w:tabs>
          <w:tab w:val="left" w:pos="7780"/>
        </w:tabs>
        <w:rPr>
          <w:i/>
          <w:iCs/>
          <w:sz w:val="28"/>
          <w:szCs w:val="28"/>
          <w:lang w:val="uk-UA"/>
        </w:rPr>
      </w:pPr>
    </w:p>
    <w:p w:rsidR="00BA141C" w:rsidRPr="00BA141C" w:rsidRDefault="00BA141C" w:rsidP="00BA141C">
      <w:pPr>
        <w:tabs>
          <w:tab w:val="left" w:pos="7780"/>
        </w:tabs>
        <w:rPr>
          <w:i/>
          <w:iCs/>
          <w:sz w:val="28"/>
          <w:szCs w:val="28"/>
          <w:lang w:val="uk-UA"/>
        </w:rPr>
      </w:pPr>
    </w:p>
    <w:p w:rsidR="00BA141C" w:rsidRPr="00BA141C" w:rsidRDefault="00BA141C" w:rsidP="00BA141C">
      <w:pPr>
        <w:jc w:val="center"/>
        <w:rPr>
          <w:b/>
          <w:bCs/>
          <w:sz w:val="28"/>
          <w:szCs w:val="28"/>
          <w:lang w:val="uk-UA"/>
        </w:rPr>
      </w:pPr>
    </w:p>
    <w:p w:rsidR="00BA141C" w:rsidRPr="00BA141C" w:rsidRDefault="00BA141C" w:rsidP="00BA141C">
      <w:pPr>
        <w:rPr>
          <w:bCs/>
          <w:iCs/>
          <w:sz w:val="28"/>
          <w:szCs w:val="28"/>
          <w:lang w:val="uk-UA"/>
        </w:rPr>
      </w:pPr>
      <w:r w:rsidRPr="00BA141C">
        <w:rPr>
          <w:bCs/>
          <w:iCs/>
          <w:sz w:val="28"/>
          <w:szCs w:val="28"/>
          <w:lang w:val="uk-UA"/>
        </w:rPr>
        <w:t xml:space="preserve">Про вручення </w:t>
      </w:r>
      <w:r w:rsidRPr="00BA141C">
        <w:rPr>
          <w:sz w:val="28"/>
          <w:szCs w:val="28"/>
          <w:lang w:val="uk-UA"/>
        </w:rPr>
        <w:t>Подяк Хмільницького міського голови</w:t>
      </w:r>
    </w:p>
    <w:p w:rsidR="00BA141C" w:rsidRPr="00BA141C" w:rsidRDefault="00BA141C" w:rsidP="00BA141C">
      <w:pPr>
        <w:autoSpaceDE w:val="0"/>
        <w:ind w:right="4626"/>
        <w:rPr>
          <w:rFonts w:eastAsia="TimesNewRomanPSMT"/>
          <w:sz w:val="28"/>
          <w:szCs w:val="28"/>
          <w:lang w:val="uk-UA"/>
        </w:rPr>
      </w:pPr>
      <w:r w:rsidRPr="00BA141C">
        <w:rPr>
          <w:rFonts w:eastAsia="TimesNewRomanPSMT"/>
          <w:sz w:val="28"/>
          <w:szCs w:val="28"/>
          <w:lang w:val="uk-UA"/>
        </w:rPr>
        <w:t xml:space="preserve">до </w:t>
      </w:r>
      <w:r w:rsidR="00AC26AE">
        <w:rPr>
          <w:rFonts w:eastAsia="TimesNewRomanPSMT"/>
          <w:sz w:val="28"/>
          <w:szCs w:val="28"/>
          <w:lang w:val="uk-UA"/>
        </w:rPr>
        <w:t>Всесвітнього дня медичних сестер</w:t>
      </w:r>
    </w:p>
    <w:p w:rsidR="00BA141C" w:rsidRPr="00BA141C" w:rsidRDefault="00BA141C" w:rsidP="00BA141C">
      <w:pPr>
        <w:rPr>
          <w:sz w:val="28"/>
          <w:szCs w:val="28"/>
          <w:lang w:val="uk-UA"/>
        </w:rPr>
      </w:pPr>
    </w:p>
    <w:p w:rsidR="00BA141C" w:rsidRPr="004D6A42" w:rsidRDefault="00BA141C" w:rsidP="004D6A42">
      <w:pPr>
        <w:pStyle w:val="a6"/>
        <w:ind w:firstLine="709"/>
        <w:rPr>
          <w:szCs w:val="28"/>
        </w:rPr>
      </w:pPr>
      <w:r w:rsidRPr="00BA141C">
        <w:rPr>
          <w:szCs w:val="28"/>
        </w:rPr>
        <w:t xml:space="preserve">Враховуючи </w:t>
      </w:r>
      <w:r w:rsidR="00AC26AE">
        <w:rPr>
          <w:szCs w:val="28"/>
        </w:rPr>
        <w:t xml:space="preserve">службову </w:t>
      </w:r>
      <w:r w:rsidR="00C3146F">
        <w:rPr>
          <w:szCs w:val="28"/>
        </w:rPr>
        <w:t>заступника міського голови з питань діяльності виконавчих органів Хмільницької міської ради Сташка А.В. від 11.05.2022 року №</w:t>
      </w:r>
      <w:r w:rsidR="004D6A42">
        <w:rPr>
          <w:szCs w:val="28"/>
        </w:rPr>
        <w:t>1423/01-24,</w:t>
      </w:r>
      <w:r w:rsidRPr="004D6A42">
        <w:rPr>
          <w:szCs w:val="28"/>
        </w:rPr>
        <w:t xml:space="preserve"> керуючись ст.ст.</w:t>
      </w:r>
      <w:r w:rsidR="00C70276">
        <w:rPr>
          <w:szCs w:val="28"/>
        </w:rPr>
        <w:t xml:space="preserve"> </w:t>
      </w:r>
      <w:r w:rsidRPr="004D6A42">
        <w:rPr>
          <w:szCs w:val="28"/>
        </w:rPr>
        <w:t>40, 59  Закону України “Про місцеве самоврядування в Україні”,  виконавчий комітет  міської ради</w:t>
      </w:r>
    </w:p>
    <w:p w:rsidR="00BA141C" w:rsidRPr="004D6A42" w:rsidRDefault="00BA141C" w:rsidP="004D6A42">
      <w:pPr>
        <w:pStyle w:val="a6"/>
        <w:ind w:firstLine="708"/>
        <w:rPr>
          <w:szCs w:val="28"/>
        </w:rPr>
      </w:pPr>
      <w:r w:rsidRPr="004D6A42">
        <w:rPr>
          <w:szCs w:val="28"/>
        </w:rPr>
        <w:t xml:space="preserve"> </w:t>
      </w:r>
    </w:p>
    <w:p w:rsidR="00BA141C" w:rsidRPr="004D6A42" w:rsidRDefault="00BA141C" w:rsidP="004D6A42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4D6A42">
        <w:rPr>
          <w:b/>
          <w:bCs/>
          <w:sz w:val="28"/>
          <w:szCs w:val="28"/>
          <w:lang w:val="uk-UA"/>
        </w:rPr>
        <w:t xml:space="preserve">В И Р І Ш И В : </w:t>
      </w:r>
    </w:p>
    <w:p w:rsidR="00BA141C" w:rsidRPr="004D6A42" w:rsidRDefault="00BA141C" w:rsidP="004D6A42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1236AB" w:rsidRPr="004D6A42" w:rsidRDefault="00BA141C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 xml:space="preserve">1. </w:t>
      </w:r>
      <w:r w:rsidR="004D6A42">
        <w:rPr>
          <w:sz w:val="28"/>
          <w:szCs w:val="28"/>
        </w:rPr>
        <w:t>Відзначити</w:t>
      </w:r>
      <w:r w:rsidR="00C3146F" w:rsidRPr="004D6A42">
        <w:rPr>
          <w:sz w:val="28"/>
          <w:szCs w:val="28"/>
        </w:rPr>
        <w:t xml:space="preserve"> Подяк</w:t>
      </w:r>
      <w:r w:rsidR="004D6A42">
        <w:rPr>
          <w:sz w:val="28"/>
          <w:szCs w:val="28"/>
        </w:rPr>
        <w:t>ами</w:t>
      </w:r>
      <w:r w:rsidR="00C3146F" w:rsidRPr="004D6A42">
        <w:rPr>
          <w:sz w:val="28"/>
          <w:szCs w:val="28"/>
        </w:rPr>
        <w:t xml:space="preserve"> міського голови, та сертифікат</w:t>
      </w:r>
      <w:r w:rsidR="004D6A42">
        <w:rPr>
          <w:sz w:val="28"/>
          <w:szCs w:val="28"/>
        </w:rPr>
        <w:t>ами</w:t>
      </w:r>
      <w:r w:rsidR="00C3146F" w:rsidRPr="004D6A42">
        <w:rPr>
          <w:sz w:val="28"/>
          <w:szCs w:val="28"/>
        </w:rPr>
        <w:t xml:space="preserve"> на отримання одноразової грошової винагороди </w:t>
      </w:r>
      <w:r w:rsidR="00C3146F" w:rsidRPr="004D6A42">
        <w:rPr>
          <w:sz w:val="28"/>
        </w:rPr>
        <w:t>до Всесвітнього дня медичних сестер</w:t>
      </w:r>
      <w:r w:rsidR="00A473FE" w:rsidRPr="004D6A42">
        <w:rPr>
          <w:sz w:val="28"/>
        </w:rPr>
        <w:t xml:space="preserve"> </w:t>
      </w:r>
      <w:r w:rsidR="00C3146F" w:rsidRPr="004D6A42">
        <w:rPr>
          <w:sz w:val="28"/>
          <w:szCs w:val="28"/>
        </w:rPr>
        <w:t>наступни</w:t>
      </w:r>
      <w:r w:rsidR="004D6A42">
        <w:rPr>
          <w:sz w:val="28"/>
          <w:szCs w:val="28"/>
        </w:rPr>
        <w:t xml:space="preserve">х </w:t>
      </w:r>
      <w:r w:rsidR="00C3146F" w:rsidRPr="004D6A42">
        <w:rPr>
          <w:sz w:val="28"/>
          <w:szCs w:val="28"/>
        </w:rPr>
        <w:t>громадян: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Андрощук Н.Г., сестру медичну операційну хірургічного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Новак Т.Д., сестру медичну стаціонару хірургічного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Корнійчук С.В., сестру медичну стаціонару хірургічного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Коломієць М.С., сестру медичну стаціонару відділення екстреної (невідкладної) медичної допомоги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Вознюка С.І., сестру медичну стаціонару терапевтичного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Іванцюву Т.М., сестру медичну стаціонару терапевтичного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Савченко Т.А., старшу медичну сестру педіатричного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Ридванюк Л.П., сестру медичну стаціонару педіатричного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lastRenderedPageBreak/>
        <w:t>- Патлатюк І.О., сестру медичну стаціонару інфекційного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Гуменюк І.В., сестру медичну стаціонару акушерсько - гінекологічного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Мельник І.В., сестру медичну стаціонару неврологічного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Волошину С.А., сестру медичну поліклініки КНП «Хмільницька ЦЛ» Хмільницької міської ради;</w:t>
      </w:r>
    </w:p>
    <w:p w:rsidR="001236AB" w:rsidRPr="004D6A42" w:rsidRDefault="001236AB" w:rsidP="004D6A42">
      <w:pPr>
        <w:pStyle w:val="a4"/>
        <w:ind w:firstLine="720"/>
        <w:jc w:val="both"/>
        <w:rPr>
          <w:sz w:val="28"/>
          <w:szCs w:val="28"/>
        </w:rPr>
      </w:pPr>
      <w:r w:rsidRPr="004D6A42">
        <w:rPr>
          <w:sz w:val="28"/>
          <w:szCs w:val="28"/>
        </w:rPr>
        <w:t>- Ковальчук Л.І., сестру медичну поліклініки КНП «Хмільницька ЦЛ»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Чапліч В.С., сестру медичну анестезиста відділення анестезіології та інтенсивної терапії КНП «Хмільницька ЦЛ»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Рибак Г.С., сестру медичну стоматологічного відділення КНП «Хмільницька ЦЛ»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Герасименко О.С., медичну сестру пункту здоров’я села Малий Митник КНП «Хмільницький ЦПМСД»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Низову Н.Д., медичну сестру пункту здоров’я сіл Вугли та Педоси КНП «Хмільницький ЦПМСД»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 xml:space="preserve">- </w:t>
      </w:r>
      <w:r w:rsidR="00000AD4">
        <w:rPr>
          <w:rFonts w:ascii="Times New Roman" w:hAnsi="Times New Roman" w:cs="Times New Roman"/>
          <w:b w:val="0"/>
          <w:color w:val="auto"/>
          <w:lang w:val="uk-UA"/>
        </w:rPr>
        <w:t>Антонюк В.А.</w:t>
      </w:r>
      <w:r w:rsidRPr="004D6A42">
        <w:rPr>
          <w:rFonts w:ascii="Times New Roman" w:hAnsi="Times New Roman" w:cs="Times New Roman"/>
          <w:b w:val="0"/>
          <w:color w:val="auto"/>
          <w:lang w:val="uk-UA"/>
        </w:rPr>
        <w:t>, медичну сестру пункту здоров’я села Кушелівка КНП «Хмільницький ЦПМСД»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Загребельн</w:t>
      </w:r>
      <w:r w:rsidR="00372D8D">
        <w:rPr>
          <w:rFonts w:ascii="Times New Roman" w:hAnsi="Times New Roman" w:cs="Times New Roman"/>
          <w:b w:val="0"/>
          <w:color w:val="auto"/>
          <w:lang w:val="uk-UA"/>
        </w:rPr>
        <w:t>у</w:t>
      </w:r>
      <w:r w:rsidRPr="004D6A42">
        <w:rPr>
          <w:rFonts w:ascii="Times New Roman" w:hAnsi="Times New Roman" w:cs="Times New Roman"/>
          <w:b w:val="0"/>
          <w:color w:val="auto"/>
          <w:lang w:val="uk-UA"/>
        </w:rPr>
        <w:t xml:space="preserve"> С.Л., медичну сестру пункту здоров’я села Філіопіль КНП «Хмільницький ЦПМСД»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Климчук О.Ю., медичну сестру ЗПСМ КНП «Хмільницький ЦПМСД»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Заруденко С.С., медичну сестру ЗПСМ КНП «Хмільницький ЦПМСД»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Городецьк</w:t>
      </w:r>
      <w:r w:rsidR="00372D8D">
        <w:rPr>
          <w:rFonts w:ascii="Times New Roman" w:hAnsi="Times New Roman" w:cs="Times New Roman"/>
          <w:b w:val="0"/>
          <w:color w:val="auto"/>
          <w:lang w:val="uk-UA"/>
        </w:rPr>
        <w:t>у</w:t>
      </w:r>
      <w:r w:rsidRPr="004D6A42">
        <w:rPr>
          <w:rFonts w:ascii="Times New Roman" w:hAnsi="Times New Roman" w:cs="Times New Roman"/>
          <w:b w:val="0"/>
          <w:color w:val="auto"/>
          <w:lang w:val="uk-UA"/>
        </w:rPr>
        <w:t xml:space="preserve"> І.П., медичну сестру ЗПСМ КНП «Хмільницький ЦПМСД»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Пальчук Л.І., медичну сестру ЗПСМ КНП «Хмільницький ЦПМСД» Хмільницької міської ради;</w:t>
      </w:r>
    </w:p>
    <w:p w:rsidR="001236AB" w:rsidRPr="004D6A42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Семенко І.К., медичну сестру ЗПСМ КНП «Хмільницький ЦПМСД» Хмільницької міської ради;</w:t>
      </w:r>
    </w:p>
    <w:p w:rsidR="00C3146F" w:rsidRDefault="001236AB" w:rsidP="004D6A42">
      <w:pPr>
        <w:pStyle w:val="1"/>
        <w:tabs>
          <w:tab w:val="left" w:pos="993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r w:rsidRPr="004D6A42">
        <w:rPr>
          <w:rFonts w:ascii="Times New Roman" w:hAnsi="Times New Roman" w:cs="Times New Roman"/>
          <w:b w:val="0"/>
          <w:color w:val="auto"/>
          <w:lang w:val="uk-UA"/>
        </w:rPr>
        <w:t>- Кунєвич С.М., медичну сестру ЗПСМ КНП «Хмільницький Ц</w:t>
      </w:r>
      <w:r w:rsidR="00E279F1">
        <w:rPr>
          <w:rFonts w:ascii="Times New Roman" w:hAnsi="Times New Roman" w:cs="Times New Roman"/>
          <w:b w:val="0"/>
          <w:color w:val="auto"/>
          <w:lang w:val="uk-UA"/>
        </w:rPr>
        <w:t>ПМСД» Хмільницької міської ради;</w:t>
      </w:r>
    </w:p>
    <w:p w:rsidR="00E279F1" w:rsidRPr="00E279F1" w:rsidRDefault="00E279F1" w:rsidP="00000AD4">
      <w:pPr>
        <w:ind w:firstLine="709"/>
        <w:jc w:val="both"/>
        <w:rPr>
          <w:sz w:val="28"/>
          <w:szCs w:val="28"/>
          <w:lang w:val="uk-UA"/>
        </w:rPr>
      </w:pPr>
      <w:r w:rsidRPr="00E279F1">
        <w:rPr>
          <w:sz w:val="28"/>
          <w:szCs w:val="28"/>
          <w:lang w:val="uk-UA"/>
        </w:rPr>
        <w:t>- Войтенко Д.В., медичн</w:t>
      </w:r>
      <w:r w:rsidR="0038214F">
        <w:rPr>
          <w:sz w:val="28"/>
          <w:szCs w:val="28"/>
          <w:lang w:val="uk-UA"/>
        </w:rPr>
        <w:t>у</w:t>
      </w:r>
      <w:r w:rsidRPr="00E279F1">
        <w:rPr>
          <w:sz w:val="28"/>
          <w:szCs w:val="28"/>
          <w:lang w:val="uk-UA"/>
        </w:rPr>
        <w:t xml:space="preserve"> сестр</w:t>
      </w:r>
      <w:r w:rsidR="0038214F">
        <w:rPr>
          <w:sz w:val="28"/>
          <w:szCs w:val="28"/>
          <w:lang w:val="uk-UA"/>
        </w:rPr>
        <w:t>у</w:t>
      </w:r>
      <w:r w:rsidRPr="00E279F1">
        <w:rPr>
          <w:sz w:val="28"/>
          <w:szCs w:val="28"/>
          <w:lang w:val="uk-UA"/>
        </w:rPr>
        <w:t xml:space="preserve"> наркологічного кабінету поліклініки КНП «Хмільницька центральна лікарня» Хмільницької міської ради.</w:t>
      </w:r>
    </w:p>
    <w:p w:rsidR="00BA141C" w:rsidRPr="00E279F1" w:rsidRDefault="00BA141C" w:rsidP="00BA141C">
      <w:pPr>
        <w:pStyle w:val="a4"/>
        <w:spacing w:before="60" w:after="60"/>
        <w:ind w:firstLine="720"/>
        <w:jc w:val="both"/>
        <w:rPr>
          <w:sz w:val="28"/>
          <w:szCs w:val="28"/>
        </w:rPr>
      </w:pPr>
      <w:r w:rsidRPr="00E279F1">
        <w:rPr>
          <w:rFonts w:eastAsia="Arial Unicode MS"/>
          <w:sz w:val="28"/>
          <w:szCs w:val="28"/>
        </w:rPr>
        <w:t xml:space="preserve">2. </w:t>
      </w:r>
      <w:r w:rsidRPr="00E279F1">
        <w:rPr>
          <w:rFonts w:eastAsia="TimesNewRomanPSMT"/>
          <w:sz w:val="28"/>
          <w:szCs w:val="28"/>
        </w:rPr>
        <w:t>Контроль за виконанням цього рішення</w:t>
      </w:r>
      <w:r w:rsidRPr="00E279F1">
        <w:rPr>
          <w:rFonts w:eastAsia="Arial Unicode MS"/>
          <w:sz w:val="28"/>
          <w:szCs w:val="28"/>
        </w:rPr>
        <w:t xml:space="preserve"> покласти на заступника міського голови з питань діяльності виконавчих органів </w:t>
      </w:r>
      <w:r w:rsidR="00C70276" w:rsidRPr="00E279F1">
        <w:rPr>
          <w:rFonts w:eastAsia="Arial Unicode MS"/>
          <w:sz w:val="28"/>
          <w:szCs w:val="28"/>
        </w:rPr>
        <w:t xml:space="preserve">міської ради </w:t>
      </w:r>
      <w:r w:rsidRPr="00E279F1">
        <w:rPr>
          <w:rFonts w:eastAsia="Arial Unicode MS"/>
          <w:sz w:val="28"/>
          <w:szCs w:val="28"/>
        </w:rPr>
        <w:t>згідно з розподілом обов’</w:t>
      </w:r>
      <w:r w:rsidRPr="00E279F1">
        <w:rPr>
          <w:rFonts w:eastAsia="Arial Unicode MS"/>
          <w:sz w:val="28"/>
          <w:szCs w:val="28"/>
          <w:lang w:val="ru-RU"/>
        </w:rPr>
        <w:t>язків.</w:t>
      </w:r>
    </w:p>
    <w:p w:rsidR="00C3146F" w:rsidRDefault="00C3146F" w:rsidP="00C3146F">
      <w:pPr>
        <w:pStyle w:val="a4"/>
        <w:ind w:firstLine="0"/>
        <w:rPr>
          <w:rFonts w:eastAsia="Arial Unicode MS"/>
          <w:sz w:val="28"/>
          <w:szCs w:val="28"/>
        </w:rPr>
      </w:pPr>
    </w:p>
    <w:p w:rsidR="00C3146F" w:rsidRDefault="00C3146F" w:rsidP="00C3146F">
      <w:pPr>
        <w:pStyle w:val="a4"/>
        <w:ind w:firstLine="0"/>
        <w:rPr>
          <w:rFonts w:eastAsia="Arial Unicode MS"/>
          <w:sz w:val="28"/>
          <w:szCs w:val="28"/>
        </w:rPr>
      </w:pPr>
    </w:p>
    <w:p w:rsidR="00D61A40" w:rsidRDefault="00BA141C" w:rsidP="004D6A42">
      <w:pPr>
        <w:pStyle w:val="a4"/>
        <w:ind w:firstLine="0"/>
        <w:rPr>
          <w:rFonts w:eastAsia="Arial Unicode MS"/>
          <w:b/>
          <w:sz w:val="28"/>
          <w:szCs w:val="28"/>
        </w:rPr>
      </w:pPr>
      <w:r w:rsidRPr="00BA141C">
        <w:rPr>
          <w:rFonts w:eastAsia="Arial Unicode MS"/>
          <w:b/>
          <w:sz w:val="28"/>
          <w:szCs w:val="28"/>
        </w:rPr>
        <w:t>Міський голова</w:t>
      </w:r>
      <w:r w:rsidRPr="00BA141C">
        <w:rPr>
          <w:rFonts w:eastAsia="Arial Unicode MS"/>
          <w:b/>
          <w:sz w:val="28"/>
          <w:szCs w:val="28"/>
        </w:rPr>
        <w:tab/>
      </w:r>
      <w:r w:rsidRPr="00BA141C">
        <w:rPr>
          <w:rFonts w:eastAsia="Arial Unicode MS"/>
          <w:b/>
          <w:sz w:val="28"/>
          <w:szCs w:val="28"/>
        </w:rPr>
        <w:tab/>
      </w:r>
      <w:r w:rsidRPr="00BA141C">
        <w:rPr>
          <w:rFonts w:eastAsia="Arial Unicode MS"/>
          <w:b/>
          <w:sz w:val="28"/>
          <w:szCs w:val="28"/>
        </w:rPr>
        <w:tab/>
      </w:r>
      <w:r w:rsidRPr="00BA141C">
        <w:rPr>
          <w:rFonts w:eastAsia="Arial Unicode MS"/>
          <w:b/>
          <w:sz w:val="28"/>
          <w:szCs w:val="28"/>
        </w:rPr>
        <w:tab/>
      </w:r>
      <w:r w:rsidRPr="00BA141C">
        <w:rPr>
          <w:rFonts w:eastAsia="Arial Unicode MS"/>
          <w:b/>
          <w:sz w:val="28"/>
          <w:szCs w:val="28"/>
        </w:rPr>
        <w:tab/>
      </w:r>
      <w:r w:rsidRPr="00BA141C">
        <w:rPr>
          <w:rFonts w:eastAsia="Arial Unicode MS"/>
          <w:b/>
          <w:sz w:val="28"/>
          <w:szCs w:val="28"/>
        </w:rPr>
        <w:tab/>
      </w:r>
      <w:r w:rsidRPr="00BA141C">
        <w:rPr>
          <w:rFonts w:eastAsia="Arial Unicode MS"/>
          <w:b/>
          <w:sz w:val="28"/>
          <w:szCs w:val="28"/>
        </w:rPr>
        <w:tab/>
        <w:t>Микола ЮРЧИШИН</w:t>
      </w:r>
    </w:p>
    <w:p w:rsidR="00C921C9" w:rsidRPr="00C70276" w:rsidRDefault="00C921C9" w:rsidP="00D75D33">
      <w:pPr>
        <w:ind w:left="720"/>
        <w:jc w:val="both"/>
        <w:rPr>
          <w:rFonts w:eastAsia="Arial Unicode MS"/>
          <w:b/>
        </w:rPr>
      </w:pPr>
      <w:bookmarkStart w:id="0" w:name="_GoBack"/>
      <w:bookmarkEnd w:id="0"/>
    </w:p>
    <w:sectPr w:rsidR="00C921C9" w:rsidRPr="00C70276" w:rsidSect="00BA1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29"/>
    <w:multiLevelType w:val="hybridMultilevel"/>
    <w:tmpl w:val="66704D9A"/>
    <w:lvl w:ilvl="0" w:tplc="5C384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5B"/>
    <w:rsid w:val="00000AD4"/>
    <w:rsid w:val="001236AB"/>
    <w:rsid w:val="001C5674"/>
    <w:rsid w:val="00372D8D"/>
    <w:rsid w:val="0038214F"/>
    <w:rsid w:val="004D6A42"/>
    <w:rsid w:val="005D345B"/>
    <w:rsid w:val="00947D84"/>
    <w:rsid w:val="00A473FE"/>
    <w:rsid w:val="00AC26AE"/>
    <w:rsid w:val="00AF3B75"/>
    <w:rsid w:val="00BA141C"/>
    <w:rsid w:val="00C3146F"/>
    <w:rsid w:val="00C70276"/>
    <w:rsid w:val="00C81F17"/>
    <w:rsid w:val="00C921C9"/>
    <w:rsid w:val="00D61A40"/>
    <w:rsid w:val="00D75D33"/>
    <w:rsid w:val="00E279F1"/>
    <w:rsid w:val="00E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ORG_405 (Войтенко)</dc:creator>
  <cp:keywords/>
  <dc:description/>
  <cp:lastModifiedBy>ORG_405 (Войтенко)</cp:lastModifiedBy>
  <cp:revision>21</cp:revision>
  <cp:lastPrinted>2022-05-16T07:47:00Z</cp:lastPrinted>
  <dcterms:created xsi:type="dcterms:W3CDTF">2022-05-11T10:53:00Z</dcterms:created>
  <dcterms:modified xsi:type="dcterms:W3CDTF">2022-05-16T08:34:00Z</dcterms:modified>
</cp:coreProperties>
</file>