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0</w:t>
      </w:r>
      <w:r w:rsidR="0038423D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06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4AC9" w:rsidRDefault="006D4AC9" w:rsidP="006D4AC9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Пушкіна, 15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ясен,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Пушкіна, 15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 дерева породи тополя, що </w:t>
      </w:r>
      <w:r w:rsidR="00DB5E32">
        <w:rPr>
          <w:rFonts w:ascii="Times New Roman" w:hAnsi="Times New Roman"/>
          <w:sz w:val="28"/>
          <w:szCs w:val="28"/>
          <w:lang w:val="uk-UA" w:eastAsia="ar-SA"/>
        </w:rPr>
        <w:t>знаходиться  біля мосту через річку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Снивода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Гагаріна в с. Кривошиї Хмільницького району, яке має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е, </w:t>
      </w:r>
      <w:r w:rsidR="00DB5E32">
        <w:rPr>
          <w:rFonts w:ascii="Times New Roman" w:hAnsi="Times New Roman"/>
          <w:sz w:val="28"/>
          <w:szCs w:val="28"/>
          <w:lang w:val="uk-UA"/>
        </w:rPr>
        <w:t>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38423D" w:rsidRDefault="0038423D" w:rsidP="0038423D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8423D" w:rsidRDefault="0038423D" w:rsidP="0038423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Виконавчому комітету Хмільницької міської ради: 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C6409" w:rsidRDefault="0038423D" w:rsidP="00EC6409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чотирьох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DB5E32"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EC64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DB5E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біля адміністративної будівлі Хмільницької міської ради</w:t>
      </w:r>
      <w:r w:rsidR="00A303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EC64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EC6409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C6409">
        <w:rPr>
          <w:rFonts w:ascii="Times New Roman" w:hAnsi="Times New Roman"/>
          <w:sz w:val="28"/>
          <w:szCs w:val="28"/>
          <w:lang w:val="uk-UA" w:eastAsia="uk-UA"/>
        </w:rPr>
        <w:t>10</w:t>
      </w:r>
      <w:r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 (аварійн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 (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свідоцтво про право власності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04260">
        <w:rPr>
          <w:rFonts w:ascii="Times New Roman" w:hAnsi="Times New Roman"/>
          <w:sz w:val="28"/>
          <w:szCs w:val="28"/>
          <w:lang w:val="uk-UA" w:eastAsia="ar-SA"/>
        </w:rPr>
        <w:t xml:space="preserve">адміністративної будівлі з допоміжними будівлями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серія 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САЕ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531415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30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серпня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20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11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EC640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56CAE" w:rsidRDefault="00EC6409" w:rsidP="00F56CAE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>. Виконавчому комітету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F56CAE">
        <w:rPr>
          <w:rFonts w:ascii="Times New Roman" w:hAnsi="Times New Roman"/>
          <w:sz w:val="28"/>
          <w:szCs w:val="28"/>
          <w:lang w:val="uk-UA" w:eastAsia="ar-SA"/>
        </w:rPr>
        <w:t>підпункті 2.1 пункту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2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56CAE" w:rsidRDefault="00EC6409" w:rsidP="00F56CAE">
      <w:pPr>
        <w:pStyle w:val="a3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Виконавчому комітету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DB5E3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</w:t>
      </w:r>
      <w:r w:rsidR="00F0426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F56CAE">
        <w:rPr>
          <w:rFonts w:ascii="Times New Roman" w:hAnsi="Times New Roman"/>
          <w:sz w:val="28"/>
          <w:szCs w:val="28"/>
          <w:lang w:val="uk-UA" w:eastAsia="ar-SA"/>
        </w:rPr>
        <w:t>підпункті 2.1 пункту</w:t>
      </w:r>
      <w:r w:rsidR="00F56CAE" w:rsidRPr="00A6146E">
        <w:rPr>
          <w:rFonts w:ascii="Times New Roman" w:hAnsi="Times New Roman"/>
          <w:sz w:val="28"/>
          <w:szCs w:val="28"/>
          <w:lang w:val="uk-UA" w:eastAsia="ar-SA"/>
        </w:rPr>
        <w:t xml:space="preserve"> 2 </w:t>
      </w:r>
      <w:r w:rsidR="00DB5E3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цього рішення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38423D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4C580E" w:rsidRPr="004E0C6F" w:rsidRDefault="004C580E" w:rsidP="004E0C6F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4E0C6F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E0C6F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2022-06-20T10:58:00Z</cp:lastPrinted>
  <dcterms:created xsi:type="dcterms:W3CDTF">2022-06-10T10:30:00Z</dcterms:created>
  <dcterms:modified xsi:type="dcterms:W3CDTF">2022-06-23T12:17:00Z</dcterms:modified>
</cp:coreProperties>
</file>