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3C" w:rsidRPr="000A6736" w:rsidRDefault="0018483C" w:rsidP="0018483C">
      <w:pPr>
        <w:rPr>
          <w:b/>
          <w:noProof/>
          <w:sz w:val="28"/>
          <w:szCs w:val="28"/>
          <w:lang w:val="uk-UA"/>
        </w:rPr>
      </w:pPr>
      <w:r w:rsidRPr="00286F91">
        <w:rPr>
          <w:noProof/>
        </w:rPr>
        <w:drawing>
          <wp:inline distT="0" distB="0" distL="0" distR="0">
            <wp:extent cx="567690" cy="6934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3C" w:rsidRPr="00883682" w:rsidRDefault="0018483C" w:rsidP="0018483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18483C" w:rsidRPr="00883682" w:rsidRDefault="0018483C" w:rsidP="0018483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18483C" w:rsidRPr="00883682" w:rsidRDefault="0018483C" w:rsidP="0018483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18483C" w:rsidRPr="00883682" w:rsidRDefault="0018483C" w:rsidP="001848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18483C" w:rsidRDefault="0018483C" w:rsidP="0018483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                </w:t>
      </w:r>
    </w:p>
    <w:p w:rsidR="0018483C" w:rsidRPr="00883682" w:rsidRDefault="0018483C" w:rsidP="001848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18483C" w:rsidRPr="002A11DA" w:rsidRDefault="0018483C" w:rsidP="0018483C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 w:rsidR="001409A6">
        <w:rPr>
          <w:sz w:val="28"/>
          <w:szCs w:val="28"/>
          <w:lang w:val="uk-UA"/>
        </w:rPr>
        <w:t xml:space="preserve">«29»  вересня </w:t>
      </w:r>
      <w:r>
        <w:rPr>
          <w:sz w:val="28"/>
          <w:szCs w:val="28"/>
          <w:lang w:val="uk-UA"/>
        </w:rPr>
        <w:t xml:space="preserve">  2022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</w:t>
      </w:r>
      <w:r w:rsidR="001409A6">
        <w:rPr>
          <w:sz w:val="28"/>
          <w:szCs w:val="28"/>
          <w:lang w:val="uk-UA"/>
        </w:rPr>
        <w:t xml:space="preserve">                          №524</w:t>
      </w:r>
    </w:p>
    <w:p w:rsidR="0018483C" w:rsidRDefault="0018483C" w:rsidP="0018483C">
      <w:pPr>
        <w:rPr>
          <w:sz w:val="28"/>
          <w:szCs w:val="28"/>
          <w:lang w:val="uk-UA"/>
        </w:rPr>
      </w:pPr>
    </w:p>
    <w:p w:rsidR="0018483C" w:rsidRDefault="0018483C" w:rsidP="0018483C">
      <w:pPr>
        <w:rPr>
          <w:sz w:val="28"/>
          <w:szCs w:val="28"/>
          <w:lang w:val="uk-UA"/>
        </w:rPr>
      </w:pPr>
    </w:p>
    <w:p w:rsidR="0018483C" w:rsidRPr="00FC02D8" w:rsidRDefault="0018483C" w:rsidP="0018483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«Про внесення змін </w:t>
      </w:r>
      <w:r w:rsidRPr="00FC02D8">
        <w:rPr>
          <w:i/>
          <w:sz w:val="28"/>
          <w:szCs w:val="28"/>
          <w:lang w:val="uk-UA"/>
        </w:rPr>
        <w:t xml:space="preserve"> до рішення виконавчого комітету </w:t>
      </w:r>
    </w:p>
    <w:p w:rsidR="0018483C" w:rsidRPr="00FC02D8" w:rsidRDefault="0018483C" w:rsidP="0018483C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Хмільницької міської ради від 27.01.2022 р. №45 </w:t>
      </w:r>
    </w:p>
    <w:p w:rsidR="0018483C" w:rsidRPr="00FC02D8" w:rsidRDefault="0018483C" w:rsidP="0018483C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«Про встановлення лімітів споживання </w:t>
      </w:r>
    </w:p>
    <w:p w:rsidR="0018483C" w:rsidRPr="00FC02D8" w:rsidRDefault="0018483C" w:rsidP="0018483C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енергоносіїв та водопостачання бюджетним </w:t>
      </w:r>
    </w:p>
    <w:p w:rsidR="0018483C" w:rsidRDefault="0018483C" w:rsidP="0018483C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установам Хмільницької міської територіальної </w:t>
      </w:r>
    </w:p>
    <w:p w:rsidR="0018483C" w:rsidRPr="00FC02D8" w:rsidRDefault="0018483C" w:rsidP="0018483C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>громади  на 2022 рік»</w:t>
      </w:r>
      <w:r>
        <w:rPr>
          <w:i/>
          <w:sz w:val="28"/>
          <w:szCs w:val="28"/>
          <w:lang w:val="uk-UA"/>
        </w:rPr>
        <w:t xml:space="preserve"> (зі змінами)</w:t>
      </w:r>
    </w:p>
    <w:p w:rsidR="0018483C" w:rsidRPr="00FC02D8" w:rsidRDefault="0018483C" w:rsidP="0018483C">
      <w:pPr>
        <w:rPr>
          <w:i/>
          <w:sz w:val="28"/>
          <w:szCs w:val="28"/>
          <w:lang w:val="uk-UA"/>
        </w:rPr>
      </w:pPr>
    </w:p>
    <w:p w:rsidR="0018483C" w:rsidRDefault="0018483C" w:rsidP="0018483C">
      <w:pPr>
        <w:rPr>
          <w:i/>
          <w:sz w:val="28"/>
          <w:szCs w:val="28"/>
          <w:lang w:val="uk-UA"/>
        </w:rPr>
      </w:pPr>
    </w:p>
    <w:p w:rsidR="0018483C" w:rsidRPr="00FE588E" w:rsidRDefault="0018483C" w:rsidP="0018483C">
      <w:pPr>
        <w:rPr>
          <w:i/>
          <w:sz w:val="28"/>
          <w:szCs w:val="28"/>
          <w:lang w:val="uk-UA"/>
        </w:rPr>
      </w:pPr>
    </w:p>
    <w:p w:rsidR="0018483C" w:rsidRDefault="0018483C" w:rsidP="0018483C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лист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начальника загального відділу міської ради від 20.09.2022 року №3194/01-20,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внесення змін до встановлених лімітів споживання енергоносіїв та водопостачання на 2022 рік враховуючи збільшення кількості орендарів, початок опалювального періоду у виконавчих органах міської ради (підкачка води в систему опалення), проведення ремонтних робіт в приміщеннях Хмільницької міської ради,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 xml:space="preserve">сцеве  самоврядування в Україні»,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18483C" w:rsidRDefault="0018483C" w:rsidP="0018483C">
      <w:pPr>
        <w:ind w:firstLine="567"/>
        <w:jc w:val="both"/>
        <w:rPr>
          <w:sz w:val="28"/>
          <w:szCs w:val="28"/>
          <w:lang w:val="uk-UA"/>
        </w:rPr>
      </w:pPr>
    </w:p>
    <w:p w:rsidR="0018483C" w:rsidRDefault="0018483C" w:rsidP="0018483C">
      <w:pPr>
        <w:ind w:firstLine="567"/>
        <w:jc w:val="center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>В И Р І Ш И В:</w:t>
      </w:r>
    </w:p>
    <w:p w:rsidR="0018483C" w:rsidRPr="002A11DA" w:rsidRDefault="0018483C" w:rsidP="0018483C">
      <w:pPr>
        <w:ind w:firstLine="567"/>
        <w:jc w:val="center"/>
        <w:rPr>
          <w:sz w:val="28"/>
          <w:szCs w:val="28"/>
          <w:lang w:val="uk-UA"/>
        </w:rPr>
      </w:pPr>
    </w:p>
    <w:p w:rsidR="0018483C" w:rsidRDefault="0018483C" w:rsidP="0018483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</w:t>
      </w:r>
      <w:r w:rsidRPr="0074501B">
        <w:rPr>
          <w:sz w:val="28"/>
          <w:szCs w:val="28"/>
          <w:lang w:val="uk-UA"/>
        </w:rPr>
        <w:t>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</w:t>
      </w:r>
      <w:r>
        <w:rPr>
          <w:sz w:val="28"/>
          <w:szCs w:val="28"/>
          <w:lang w:val="uk-UA"/>
        </w:rPr>
        <w:t xml:space="preserve"> (зі змінами)</w:t>
      </w:r>
      <w:r w:rsidRPr="0074501B">
        <w:rPr>
          <w:sz w:val="28"/>
          <w:szCs w:val="28"/>
          <w:lang w:val="uk-UA"/>
        </w:rPr>
        <w:t>, а саме:</w:t>
      </w:r>
    </w:p>
    <w:p w:rsidR="0018483C" w:rsidRPr="00E9305B" w:rsidRDefault="0018483C" w:rsidP="0018483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Збільшити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ліміти споживання енергоносіїв та водопостачання на 2022 рік </w:t>
      </w:r>
      <w:r w:rsidRPr="0018483C">
        <w:rPr>
          <w:sz w:val="28"/>
          <w:szCs w:val="28"/>
          <w:lang w:val="uk-UA"/>
        </w:rPr>
        <w:t>Виконком</w:t>
      </w:r>
      <w:r>
        <w:rPr>
          <w:sz w:val="28"/>
          <w:szCs w:val="28"/>
          <w:lang w:val="uk-UA"/>
        </w:rPr>
        <w:t>у</w:t>
      </w:r>
      <w:r w:rsidRPr="0018483C">
        <w:rPr>
          <w:sz w:val="28"/>
          <w:szCs w:val="28"/>
          <w:lang w:val="uk-UA"/>
        </w:rPr>
        <w:t xml:space="preserve"> міської ради </w:t>
      </w:r>
      <w:r w:rsidRPr="00E9305B">
        <w:rPr>
          <w:sz w:val="28"/>
          <w:szCs w:val="28"/>
          <w:lang w:val="uk-UA"/>
        </w:rPr>
        <w:t xml:space="preserve">за  </w:t>
      </w:r>
      <w:r w:rsidRPr="0018483C">
        <w:rPr>
          <w:sz w:val="28"/>
          <w:szCs w:val="28"/>
          <w:lang w:val="uk-UA"/>
        </w:rPr>
        <w:t>КТКВКМБ 0210150:</w:t>
      </w:r>
    </w:p>
    <w:p w:rsidR="0018483C" w:rsidRDefault="0018483C" w:rsidP="0018483C">
      <w:pPr>
        <w:ind w:firstLine="567"/>
        <w:jc w:val="both"/>
        <w:rPr>
          <w:sz w:val="28"/>
          <w:szCs w:val="28"/>
          <w:lang w:val="uk-UA"/>
        </w:rPr>
      </w:pPr>
      <w:r w:rsidRPr="00E9305B">
        <w:rPr>
          <w:sz w:val="28"/>
          <w:szCs w:val="28"/>
          <w:lang w:val="uk-UA"/>
        </w:rPr>
        <w:t xml:space="preserve">- оплата </w:t>
      </w:r>
      <w:r>
        <w:rPr>
          <w:sz w:val="28"/>
          <w:szCs w:val="28"/>
          <w:lang w:val="uk-UA"/>
        </w:rPr>
        <w:t>в</w:t>
      </w:r>
      <w:r w:rsidRPr="004C213C">
        <w:rPr>
          <w:sz w:val="28"/>
          <w:szCs w:val="28"/>
          <w:lang w:val="uk-UA"/>
        </w:rPr>
        <w:t xml:space="preserve">одопостачання та водовідведення </w:t>
      </w:r>
      <w:r w:rsidRPr="00E9305B">
        <w:rPr>
          <w:sz w:val="28"/>
          <w:szCs w:val="28"/>
          <w:lang w:val="uk-UA"/>
        </w:rPr>
        <w:t>за КЕКВ 227</w:t>
      </w:r>
      <w:r>
        <w:rPr>
          <w:sz w:val="28"/>
          <w:szCs w:val="28"/>
          <w:lang w:val="uk-UA"/>
        </w:rPr>
        <w:t>2</w:t>
      </w:r>
      <w:r w:rsidRPr="00E9305B">
        <w:rPr>
          <w:sz w:val="28"/>
          <w:szCs w:val="28"/>
          <w:lang w:val="uk-UA"/>
        </w:rPr>
        <w:t xml:space="preserve"> -  на </w:t>
      </w:r>
      <w:r>
        <w:rPr>
          <w:sz w:val="28"/>
          <w:szCs w:val="28"/>
          <w:lang w:val="uk-UA"/>
        </w:rPr>
        <w:t>200м</w:t>
      </w:r>
      <w:r w:rsidRPr="004C213C">
        <w:rPr>
          <w:sz w:val="28"/>
          <w:szCs w:val="28"/>
          <w:vertAlign w:val="superscript"/>
          <w:lang w:val="uk-UA"/>
        </w:rPr>
        <w:t>3</w:t>
      </w:r>
      <w:r w:rsidRPr="00E9305B">
        <w:rPr>
          <w:sz w:val="28"/>
          <w:szCs w:val="28"/>
          <w:lang w:val="uk-UA"/>
        </w:rPr>
        <w:t>.</w:t>
      </w:r>
    </w:p>
    <w:p w:rsidR="0018483C" w:rsidRDefault="0018483C" w:rsidP="0018483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Додаток 1 до рішення </w:t>
      </w:r>
      <w:r w:rsidRPr="001D55FD"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 xml:space="preserve">Хмільницької міської ради від 30.08.2022 року №444 </w:t>
      </w:r>
      <w:r w:rsidRPr="006B54FC">
        <w:rPr>
          <w:sz w:val="28"/>
          <w:szCs w:val="28"/>
          <w:lang w:val="uk-UA"/>
        </w:rPr>
        <w:t xml:space="preserve">«Про внесення змін 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</w:t>
      </w:r>
      <w:r w:rsidRPr="006B54FC">
        <w:rPr>
          <w:sz w:val="28"/>
          <w:szCs w:val="28"/>
          <w:lang w:val="uk-UA"/>
        </w:rPr>
        <w:lastRenderedPageBreak/>
        <w:t>Хмільницької міської територіальної громади  на 2022 рік» (зі змінами)</w:t>
      </w:r>
      <w:r>
        <w:rPr>
          <w:sz w:val="28"/>
          <w:szCs w:val="28"/>
          <w:lang w:val="uk-UA"/>
        </w:rPr>
        <w:t>, викласти у новій редакції (додається).</w:t>
      </w:r>
    </w:p>
    <w:p w:rsidR="0018483C" w:rsidRDefault="0018483C" w:rsidP="0018483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Додаток 1 до рішення виконавчого комітету Хмільницької міської ради від 30.08.2022 року №444 </w:t>
      </w:r>
      <w:r w:rsidRPr="006B54FC">
        <w:rPr>
          <w:sz w:val="28"/>
          <w:szCs w:val="28"/>
          <w:lang w:val="uk-UA"/>
        </w:rPr>
        <w:t>«Про внесення змін 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 (зі змінами)</w:t>
      </w:r>
      <w:r>
        <w:rPr>
          <w:sz w:val="28"/>
          <w:szCs w:val="28"/>
          <w:lang w:val="uk-UA"/>
        </w:rPr>
        <w:t xml:space="preserve"> в попередній редакції визнати таким, що втратив чинність.</w:t>
      </w:r>
    </w:p>
    <w:p w:rsidR="0018483C" w:rsidRDefault="0018483C" w:rsidP="0018483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18483C" w:rsidRDefault="0018483C" w:rsidP="0018483C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18483C" w:rsidRDefault="0018483C" w:rsidP="0018483C">
      <w:pPr>
        <w:ind w:firstLine="567"/>
        <w:jc w:val="both"/>
        <w:rPr>
          <w:b/>
          <w:sz w:val="28"/>
          <w:szCs w:val="28"/>
          <w:lang w:val="uk-UA"/>
        </w:rPr>
      </w:pPr>
    </w:p>
    <w:p w:rsidR="0018483C" w:rsidRDefault="0018483C" w:rsidP="0018483C">
      <w:pPr>
        <w:ind w:firstLine="567"/>
        <w:jc w:val="both"/>
        <w:rPr>
          <w:b/>
          <w:sz w:val="28"/>
          <w:szCs w:val="28"/>
          <w:lang w:val="uk-UA"/>
        </w:rPr>
      </w:pPr>
    </w:p>
    <w:p w:rsidR="0018483C" w:rsidRDefault="0018483C" w:rsidP="0018483C">
      <w:pPr>
        <w:ind w:firstLine="567"/>
        <w:jc w:val="both"/>
        <w:rPr>
          <w:b/>
          <w:sz w:val="28"/>
          <w:szCs w:val="28"/>
          <w:lang w:val="uk-UA"/>
        </w:rPr>
      </w:pPr>
    </w:p>
    <w:p w:rsidR="0018483C" w:rsidRPr="00EA7C16" w:rsidRDefault="0018483C" w:rsidP="0018483C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A7C16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Микола ЮРЧИШИН</w:t>
      </w:r>
      <w:r w:rsidRPr="00EA7C16">
        <w:rPr>
          <w:b/>
          <w:sz w:val="28"/>
          <w:szCs w:val="28"/>
          <w:lang w:val="uk-UA"/>
        </w:rPr>
        <w:t xml:space="preserve"> </w:t>
      </w: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</w:pPr>
    </w:p>
    <w:p w:rsidR="0018483C" w:rsidRDefault="0018483C" w:rsidP="0018483C">
      <w:pPr>
        <w:rPr>
          <w:lang w:val="uk-UA"/>
        </w:rPr>
        <w:sectPr w:rsidR="0018483C" w:rsidSect="009602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598" w:type="dxa"/>
        <w:tblLook w:val="04A0" w:firstRow="1" w:lastRow="0" w:firstColumn="1" w:lastColumn="0" w:noHBand="0" w:noVBand="1"/>
      </w:tblPr>
      <w:tblGrid>
        <w:gridCol w:w="4188"/>
      </w:tblGrid>
      <w:tr w:rsidR="0018483C" w:rsidRPr="006B54FC" w:rsidTr="00091055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lastRenderedPageBreak/>
              <w:t>Додаток 1</w:t>
            </w:r>
          </w:p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до рішення виконкому </w:t>
            </w:r>
          </w:p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міської ради </w:t>
            </w:r>
          </w:p>
          <w:p w:rsidR="0018483C" w:rsidRPr="006B54FC" w:rsidRDefault="001409A6" w:rsidP="0009105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 29 листопада 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2022 року №524</w:t>
            </w:r>
          </w:p>
        </w:tc>
      </w:tr>
    </w:tbl>
    <w:p w:rsidR="0018483C" w:rsidRPr="006B54FC" w:rsidRDefault="0018483C" w:rsidP="0018483C">
      <w:pPr>
        <w:rPr>
          <w:b/>
          <w:sz w:val="24"/>
          <w:szCs w:val="24"/>
          <w:lang w:val="uk-UA"/>
        </w:rPr>
      </w:pPr>
    </w:p>
    <w:p w:rsidR="0018483C" w:rsidRPr="006B54FC" w:rsidRDefault="0018483C" w:rsidP="0018483C">
      <w:pPr>
        <w:jc w:val="center"/>
        <w:rPr>
          <w:b/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>ЛІМІТИ СПОЖИВАННЯ ЕНЕРГОНОСІЇВ ТА ВОДОПОСТАЧАННЯ У</w:t>
      </w:r>
    </w:p>
    <w:p w:rsidR="0018483C" w:rsidRPr="006B54FC" w:rsidRDefault="0018483C" w:rsidP="0018483C">
      <w:pPr>
        <w:jc w:val="center"/>
        <w:rPr>
          <w:b/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>НАТУРАЛЬНИХ ПОКАЗНИКАХ, ВИХОДЯЧИ З АСИГНУВАНЬ ЗАТВЕРДЖЕНИХ В КОШТОРИСАХ</w:t>
      </w:r>
    </w:p>
    <w:p w:rsidR="0018483C" w:rsidRPr="006B54FC" w:rsidRDefault="0018483C" w:rsidP="0018483C">
      <w:pPr>
        <w:jc w:val="center"/>
        <w:rPr>
          <w:b/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>БЮДЖЕТНИХ УСТАНОВ НА 2022 РІК</w:t>
      </w:r>
    </w:p>
    <w:p w:rsidR="0018483C" w:rsidRPr="006B54FC" w:rsidRDefault="0018483C" w:rsidP="0018483C">
      <w:pPr>
        <w:rPr>
          <w:b/>
          <w:sz w:val="24"/>
          <w:szCs w:val="24"/>
          <w:lang w:val="uk-UA"/>
        </w:rPr>
      </w:pPr>
    </w:p>
    <w:tbl>
      <w:tblPr>
        <w:tblW w:w="16079" w:type="dxa"/>
        <w:jc w:val="center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6251"/>
        <w:gridCol w:w="1559"/>
        <w:gridCol w:w="1970"/>
        <w:gridCol w:w="1418"/>
        <w:gridCol w:w="1559"/>
        <w:gridCol w:w="992"/>
        <w:gridCol w:w="1149"/>
      </w:tblGrid>
      <w:tr w:rsidR="0018483C" w:rsidRPr="006B54FC" w:rsidTr="00091055">
        <w:trPr>
          <w:cantSplit/>
          <w:trHeight w:val="436"/>
          <w:jc w:val="center"/>
        </w:trPr>
        <w:tc>
          <w:tcPr>
            <w:tcW w:w="1181" w:type="dxa"/>
            <w:vMerge w:val="restart"/>
          </w:tcPr>
          <w:p w:rsidR="0018483C" w:rsidRPr="006B54FC" w:rsidRDefault="0018483C" w:rsidP="00091055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</w:rPr>
              <w:t>К</w:t>
            </w:r>
            <w:r w:rsidRPr="006B54FC">
              <w:rPr>
                <w:bCs/>
                <w:iCs/>
                <w:sz w:val="24"/>
                <w:szCs w:val="24"/>
                <w:lang w:val="uk-UA"/>
              </w:rPr>
              <w:t>ТКВКМБ</w:t>
            </w:r>
          </w:p>
        </w:tc>
        <w:tc>
          <w:tcPr>
            <w:tcW w:w="6251" w:type="dxa"/>
            <w:vMerge w:val="restart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</w:p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</w:p>
          <w:p w:rsidR="0018483C" w:rsidRPr="006B54FC" w:rsidRDefault="0018483C" w:rsidP="00091055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559" w:type="dxa"/>
            <w:vMerge w:val="restart"/>
          </w:tcPr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2271</w:t>
            </w:r>
          </w:p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Теплопостачання</w:t>
            </w:r>
          </w:p>
        </w:tc>
        <w:tc>
          <w:tcPr>
            <w:tcW w:w="1970" w:type="dxa"/>
            <w:vMerge w:val="restart"/>
          </w:tcPr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2272</w:t>
            </w:r>
          </w:p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Водопостачання та водовідведення</w:t>
            </w:r>
          </w:p>
        </w:tc>
        <w:tc>
          <w:tcPr>
            <w:tcW w:w="1418" w:type="dxa"/>
            <w:vMerge w:val="restart"/>
          </w:tcPr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2273</w:t>
            </w:r>
          </w:p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559" w:type="dxa"/>
            <w:vMerge w:val="restart"/>
          </w:tcPr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2274</w:t>
            </w:r>
          </w:p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Природний газ</w:t>
            </w:r>
          </w:p>
        </w:tc>
        <w:tc>
          <w:tcPr>
            <w:tcW w:w="2141" w:type="dxa"/>
            <w:gridSpan w:val="2"/>
          </w:tcPr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2275</w:t>
            </w:r>
          </w:p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Інші</w:t>
            </w:r>
          </w:p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Енергоносії</w:t>
            </w:r>
          </w:p>
        </w:tc>
      </w:tr>
      <w:tr w:rsidR="0018483C" w:rsidRPr="006B54FC" w:rsidTr="00091055">
        <w:trPr>
          <w:cantSplit/>
          <w:trHeight w:val="409"/>
          <w:jc w:val="center"/>
        </w:trPr>
        <w:tc>
          <w:tcPr>
            <w:tcW w:w="1181" w:type="dxa"/>
            <w:vMerge/>
          </w:tcPr>
          <w:p w:rsidR="0018483C" w:rsidRPr="006B54FC" w:rsidRDefault="0018483C" w:rsidP="0009105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51" w:type="dxa"/>
            <w:vMerge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70" w:type="dxa"/>
            <w:vMerge/>
          </w:tcPr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Вугілля</w:t>
            </w:r>
          </w:p>
        </w:tc>
      </w:tr>
      <w:tr w:rsidR="0018483C" w:rsidRPr="006B54FC" w:rsidTr="00091055">
        <w:trPr>
          <w:trHeight w:val="222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B54FC">
              <w:rPr>
                <w:b/>
                <w:sz w:val="24"/>
                <w:szCs w:val="24"/>
                <w:lang w:val="uk-UA"/>
              </w:rPr>
              <w:t>гкалл</w:t>
            </w:r>
            <w:proofErr w:type="spellEnd"/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м³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/>
                <w:bCs/>
                <w:iCs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м³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т</w:t>
            </w:r>
          </w:p>
        </w:tc>
      </w:tr>
      <w:tr w:rsidR="0018483C" w:rsidRPr="006B54FC" w:rsidTr="00091055">
        <w:trPr>
          <w:trHeight w:val="88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410247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  <w:r w:rsidR="0018483C" w:rsidRPr="006B54FC">
              <w:rPr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96183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54150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18483C" w:rsidRPr="006B54FC" w:rsidTr="00091055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18483C" w:rsidRPr="006B54FC" w:rsidRDefault="0018483C" w:rsidP="00091055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3</w:t>
            </w:r>
            <w:r>
              <w:rPr>
                <w:b/>
                <w:sz w:val="24"/>
                <w:szCs w:val="24"/>
                <w:lang w:val="uk-UA"/>
              </w:rPr>
              <w:t>6</w:t>
            </w:r>
            <w:r w:rsidRPr="006B54FC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23640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21900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88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18640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15000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88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2900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4300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6B54F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2100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2600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18483C" w:rsidRPr="006B54FC" w:rsidRDefault="0018483C" w:rsidP="00091055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11164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692958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515603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2442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201</w:t>
            </w:r>
          </w:p>
        </w:tc>
      </w:tr>
      <w:tr w:rsidR="0018483C" w:rsidRPr="006B54FC" w:rsidTr="00091055">
        <w:trPr>
          <w:trHeight w:val="310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1605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333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7000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279940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152300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378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6</w:t>
            </w:r>
          </w:p>
        </w:tc>
      </w:tr>
      <w:tr w:rsidR="0018483C" w:rsidRPr="006B54FC" w:rsidTr="00091055">
        <w:trPr>
          <w:trHeight w:val="333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3800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358325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337698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2064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195</w:t>
            </w:r>
          </w:p>
        </w:tc>
      </w:tr>
      <w:tr w:rsidR="0018483C" w:rsidRPr="006B54FC" w:rsidTr="00091055">
        <w:trPr>
          <w:trHeight w:val="333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4820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387"/>
          <w:jc w:val="center"/>
        </w:trPr>
        <w:tc>
          <w:tcPr>
            <w:tcW w:w="1181" w:type="dxa"/>
            <w:vMerge w:val="restart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0611141            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3200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3200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339"/>
          <w:jc w:val="center"/>
        </w:trPr>
        <w:tc>
          <w:tcPr>
            <w:tcW w:w="1181" w:type="dxa"/>
            <w:vMerge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1860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208"/>
          <w:jc w:val="center"/>
        </w:trPr>
        <w:tc>
          <w:tcPr>
            <w:tcW w:w="1181" w:type="dxa"/>
            <w:vMerge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1340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1200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345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267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355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421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lastRenderedPageBreak/>
              <w:t>0611160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</w:rPr>
              <w:t xml:space="preserve">Центр </w:t>
            </w:r>
            <w:r w:rsidRPr="006B54FC">
              <w:rPr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6B54FC">
              <w:rPr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1455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18483C" w:rsidRPr="006B54FC" w:rsidRDefault="0018483C" w:rsidP="00091055">
            <w:pPr>
              <w:rPr>
                <w:sz w:val="24"/>
                <w:szCs w:val="24"/>
                <w:lang w:val="en-US"/>
              </w:rPr>
            </w:pPr>
            <w:r w:rsidRPr="006B54FC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Хмільницька </w:t>
            </w:r>
            <w:proofErr w:type="spellStart"/>
            <w:r w:rsidRPr="006B54FC">
              <w:rPr>
                <w:sz w:val="24"/>
                <w:szCs w:val="24"/>
                <w:lang w:val="uk-UA"/>
              </w:rPr>
              <w:t>дитячо</w:t>
            </w:r>
            <w:proofErr w:type="spellEnd"/>
            <w:r w:rsidRPr="006B54FC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6B54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43346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12650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</w:p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18483C" w:rsidRPr="006B54FC" w:rsidRDefault="0018483C" w:rsidP="00091055">
            <w:pPr>
              <w:rPr>
                <w:b/>
                <w:sz w:val="24"/>
                <w:szCs w:val="24"/>
                <w:lang w:val="uk-UA"/>
              </w:rPr>
            </w:pPr>
          </w:p>
          <w:p w:rsidR="0018483C" w:rsidRPr="006B54FC" w:rsidRDefault="0018483C" w:rsidP="00091055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ab/>
            </w:r>
            <w:r w:rsidRPr="006B54FC">
              <w:rPr>
                <w:b/>
                <w:sz w:val="24"/>
                <w:szCs w:val="24"/>
                <w:lang w:val="uk-UA"/>
              </w:rPr>
              <w:tab/>
            </w:r>
          </w:p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933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134416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55853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405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2256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1120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405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122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4100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10195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405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703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89620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36000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432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34086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8538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378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</w:t>
            </w:r>
            <w:proofErr w:type="spellStart"/>
            <w:r w:rsidRPr="006B54FC">
              <w:rPr>
                <w:bCs/>
                <w:iCs/>
                <w:sz w:val="24"/>
                <w:szCs w:val="24"/>
                <w:lang w:val="uk-UA"/>
              </w:rPr>
              <w:t>м.Хмільника</w:t>
            </w:r>
            <w:proofErr w:type="spellEnd"/>
            <w:r w:rsidRPr="006B54FC">
              <w:rPr>
                <w:bCs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2814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378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імені Василя </w:t>
            </w:r>
            <w:proofErr w:type="spellStart"/>
            <w:r w:rsidRPr="006B54FC">
              <w:rPr>
                <w:bCs/>
                <w:iCs/>
                <w:sz w:val="24"/>
                <w:szCs w:val="24"/>
                <w:lang w:val="uk-UA"/>
              </w:rPr>
              <w:t>Порика</w:t>
            </w:r>
            <w:proofErr w:type="spellEnd"/>
            <w:r w:rsidRPr="006B54FC">
              <w:rPr>
                <w:bCs/>
                <w:iCs/>
                <w:sz w:val="24"/>
                <w:szCs w:val="24"/>
                <w:lang w:val="uk-UA"/>
              </w:rPr>
              <w:t>» Хмільницької міської ради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1540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378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68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6297,8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3088,3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378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110,87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8336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378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6B54FC">
              <w:rPr>
                <w:b/>
                <w:sz w:val="24"/>
                <w:szCs w:val="24"/>
              </w:rPr>
              <w:t>’</w:t>
            </w:r>
            <w:r w:rsidRPr="006B54FC">
              <w:rPr>
                <w:b/>
                <w:sz w:val="24"/>
                <w:szCs w:val="24"/>
                <w:lang w:val="uk-UA"/>
              </w:rPr>
              <w:t>я</w:t>
            </w:r>
            <w:r w:rsidRPr="006B54FC">
              <w:rPr>
                <w:b/>
                <w:sz w:val="24"/>
                <w:szCs w:val="24"/>
              </w:rPr>
              <w:t xml:space="preserve"> </w:t>
            </w:r>
            <w:r w:rsidRPr="006B54FC">
              <w:rPr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4499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864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18483C" w:rsidRPr="006B54FC" w:rsidTr="00091055">
        <w:trPr>
          <w:trHeight w:val="378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«Хмільницька центральна лікарня»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29352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470000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1300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18483C" w:rsidRPr="006B54FC" w:rsidTr="00091055">
        <w:trPr>
          <w:trHeight w:val="378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0712111</w:t>
            </w: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«Хмільницький центр первинної медико-санітарної допомоги»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1830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74000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52000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4,4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18483C" w:rsidRPr="006B54FC" w:rsidTr="00091055">
        <w:trPr>
          <w:trHeight w:val="268"/>
          <w:jc w:val="center"/>
        </w:trPr>
        <w:tc>
          <w:tcPr>
            <w:tcW w:w="1181" w:type="dxa"/>
          </w:tcPr>
          <w:p w:rsidR="0018483C" w:rsidRPr="006B54FC" w:rsidRDefault="0018483C" w:rsidP="0009105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18483C" w:rsidRPr="006B54FC" w:rsidRDefault="0018483C" w:rsidP="00091055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 xml:space="preserve">     </w:t>
            </w:r>
          </w:p>
          <w:p w:rsidR="0018483C" w:rsidRPr="006B54FC" w:rsidRDefault="0018483C" w:rsidP="00091055">
            <w:pPr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/>
                <w:bCs/>
                <w:iCs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18483C" w:rsidRPr="006B54FC" w:rsidRDefault="0018483C" w:rsidP="00410247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44</w:t>
            </w:r>
            <w:r w:rsidR="00410247">
              <w:rPr>
                <w:b/>
                <w:sz w:val="24"/>
                <w:szCs w:val="24"/>
                <w:lang w:val="uk-UA"/>
              </w:rPr>
              <w:t>6</w:t>
            </w:r>
            <w:r>
              <w:rPr>
                <w:b/>
                <w:sz w:val="24"/>
                <w:szCs w:val="24"/>
                <w:lang w:val="uk-UA"/>
              </w:rPr>
              <w:t>4</w:t>
            </w:r>
            <w:r w:rsidRPr="006B54FC">
              <w:rPr>
                <w:b/>
                <w:sz w:val="24"/>
                <w:szCs w:val="24"/>
                <w:lang w:val="uk-UA"/>
              </w:rPr>
              <w:t>7,87</w:t>
            </w:r>
          </w:p>
        </w:tc>
        <w:tc>
          <w:tcPr>
            <w:tcW w:w="1418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1510329,8</w:t>
            </w:r>
          </w:p>
        </w:tc>
        <w:tc>
          <w:tcPr>
            <w:tcW w:w="155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710158,3</w:t>
            </w:r>
          </w:p>
        </w:tc>
        <w:tc>
          <w:tcPr>
            <w:tcW w:w="992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2537,4</w:t>
            </w:r>
          </w:p>
        </w:tc>
        <w:tc>
          <w:tcPr>
            <w:tcW w:w="1149" w:type="dxa"/>
          </w:tcPr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18483C" w:rsidRPr="006B54FC" w:rsidRDefault="0018483C" w:rsidP="0009105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214</w:t>
            </w:r>
          </w:p>
        </w:tc>
      </w:tr>
    </w:tbl>
    <w:p w:rsidR="0018483C" w:rsidRPr="006B54FC" w:rsidRDefault="0018483C" w:rsidP="0018483C">
      <w:pPr>
        <w:rPr>
          <w:b/>
          <w:sz w:val="24"/>
          <w:szCs w:val="24"/>
          <w:lang w:val="uk-UA"/>
        </w:rPr>
      </w:pPr>
    </w:p>
    <w:p w:rsidR="0018483C" w:rsidRPr="006B54FC" w:rsidRDefault="0018483C" w:rsidP="0018483C">
      <w:pPr>
        <w:rPr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 xml:space="preserve">    Керуючий справами виконкому                                                                                                                                      Сергій МАТАШ    </w:t>
      </w:r>
    </w:p>
    <w:p w:rsidR="0018483C" w:rsidRDefault="0018483C" w:rsidP="0018483C"/>
    <w:p w:rsidR="001F0255" w:rsidRDefault="001F0255"/>
    <w:sectPr w:rsidR="001F0255" w:rsidSect="006B54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83C"/>
    <w:rsid w:val="001409A6"/>
    <w:rsid w:val="0018483C"/>
    <w:rsid w:val="001F0255"/>
    <w:rsid w:val="0041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8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D6BE6-26AE-480D-9076-7990BD69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2022-09-22T12:08:00Z</cp:lastPrinted>
  <dcterms:created xsi:type="dcterms:W3CDTF">2022-09-22T11:57:00Z</dcterms:created>
  <dcterms:modified xsi:type="dcterms:W3CDTF">2022-10-05T06:35:00Z</dcterms:modified>
</cp:coreProperties>
</file>