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96" w:rsidRPr="00ED7C96" w:rsidRDefault="00ED7C96" w:rsidP="00ED7C9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7215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8940" cy="55372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УКРАЇНА</w:t>
      </w:r>
    </w:p>
    <w:p w:rsidR="00ED7C96" w:rsidRPr="00CE0490" w:rsidRDefault="000B5CA3" w:rsidP="000B5CA3">
      <w:pPr>
        <w:tabs>
          <w:tab w:val="center" w:pos="4677"/>
          <w:tab w:val="left" w:pos="837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ХМІЛЬНИЦЬКА МІСЬКА РАДА</w:t>
      </w:r>
    </w:p>
    <w:p w:rsidR="00ED7C96" w:rsidRPr="00CE0490" w:rsidRDefault="000B5CA3" w:rsidP="000B5CA3">
      <w:pPr>
        <w:tabs>
          <w:tab w:val="center" w:pos="4677"/>
          <w:tab w:val="left" w:pos="807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ВІННИЦЬКОЇ ОБЛАСТІ</w:t>
      </w: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CE0490">
        <w:rPr>
          <w:rFonts w:ascii="Times New Roman" w:hAnsi="Times New Roman"/>
          <w:sz w:val="26"/>
          <w:szCs w:val="26"/>
          <w:lang w:eastAsia="ru-RU"/>
        </w:rPr>
        <w:t>Проєкт</w:t>
      </w:r>
      <w:proofErr w:type="spellEnd"/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Виконавчий комітет</w:t>
      </w: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Р І Ш Е Н </w:t>
      </w:r>
      <w:proofErr w:type="spellStart"/>
      <w:r w:rsidRPr="00CE0490">
        <w:rPr>
          <w:rFonts w:ascii="Times New Roman" w:hAnsi="Times New Roman"/>
          <w:sz w:val="26"/>
          <w:szCs w:val="26"/>
          <w:lang w:eastAsia="ru-RU"/>
        </w:rPr>
        <w:t>Н</w:t>
      </w:r>
      <w:proofErr w:type="spellEnd"/>
      <w:r w:rsidRPr="00CE0490">
        <w:rPr>
          <w:rFonts w:ascii="Times New Roman" w:hAnsi="Times New Roman"/>
          <w:sz w:val="26"/>
          <w:szCs w:val="26"/>
          <w:lang w:eastAsia="ru-RU"/>
        </w:rPr>
        <w:t xml:space="preserve"> Я                                                      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від  ___ ________  2022 р                                                                          № 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Про надання дозволу на передачу в оренду</w:t>
      </w:r>
    </w:p>
    <w:p w:rsidR="00ED7C96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п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>риміщення</w:t>
      </w: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, щ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о перебуває на балансі  </w:t>
      </w:r>
    </w:p>
    <w:p w:rsidR="000B5CA3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Управління освіти, молоді та спорту </w:t>
      </w:r>
    </w:p>
    <w:p w:rsidR="00ED7C96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Хмільницької міської ради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 та укладення 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договору оренди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 метою ефективного використання комунального майна, розглянувши </w:t>
      </w:r>
      <w:r w:rsidRPr="00CE0490">
        <w:rPr>
          <w:rFonts w:ascii="Times New Roman" w:hAnsi="Times New Roman"/>
          <w:sz w:val="26"/>
          <w:szCs w:val="26"/>
          <w:lang w:eastAsia="ru-RU"/>
        </w:rPr>
        <w:t>лист №01-</w:t>
      </w:r>
      <w:r w:rsidR="00CE0490">
        <w:rPr>
          <w:rFonts w:ascii="Times New Roman" w:hAnsi="Times New Roman"/>
          <w:sz w:val="26"/>
          <w:szCs w:val="26"/>
          <w:lang w:eastAsia="ru-RU"/>
        </w:rPr>
        <w:t>15</w:t>
      </w:r>
      <w:r w:rsidRPr="00CE0490">
        <w:rPr>
          <w:rFonts w:ascii="Times New Roman" w:hAnsi="Times New Roman"/>
          <w:sz w:val="26"/>
          <w:szCs w:val="26"/>
          <w:lang w:eastAsia="ru-RU"/>
        </w:rPr>
        <w:t>/</w:t>
      </w:r>
      <w:r w:rsidR="005A09A6">
        <w:rPr>
          <w:rFonts w:ascii="Times New Roman" w:hAnsi="Times New Roman"/>
          <w:sz w:val="26"/>
          <w:szCs w:val="26"/>
          <w:lang w:eastAsia="ru-RU"/>
        </w:rPr>
        <w:t>716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від </w:t>
      </w:r>
      <w:r w:rsidR="00186EE7">
        <w:rPr>
          <w:rFonts w:ascii="Times New Roman" w:hAnsi="Times New Roman"/>
          <w:sz w:val="26"/>
          <w:szCs w:val="26"/>
          <w:lang w:eastAsia="ru-RU"/>
        </w:rPr>
        <w:t>19 жов</w:t>
      </w:r>
      <w:bookmarkStart w:id="0" w:name="_GoBack"/>
      <w:bookmarkEnd w:id="0"/>
      <w:r w:rsidR="00CC6E2A" w:rsidRPr="00CE0490">
        <w:rPr>
          <w:rFonts w:ascii="Times New Roman" w:hAnsi="Times New Roman"/>
          <w:sz w:val="26"/>
          <w:szCs w:val="26"/>
          <w:lang w:eastAsia="ru-RU"/>
        </w:rPr>
        <w:t>тня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2022 року начальника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Управління освіти, молоді та спорту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Хмільницької міської ради </w:t>
      </w:r>
      <w:proofErr w:type="spellStart"/>
      <w:r w:rsidR="000B5CA3" w:rsidRPr="00CE0490">
        <w:rPr>
          <w:rFonts w:ascii="Times New Roman" w:hAnsi="Times New Roman"/>
          <w:sz w:val="26"/>
          <w:szCs w:val="26"/>
          <w:lang w:eastAsia="ru-RU"/>
        </w:rPr>
        <w:t>Оліха</w:t>
      </w:r>
      <w:proofErr w:type="spellEnd"/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 В.В.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щодо надання дозволу на передачу в оренду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частини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приміщення та укладення договору оренди, яке перебуває на балансі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Управління освіти, молоді та спорту Х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мільницької міської ради та відповідно до Закону України «Про оренду державного та комунального майна» (зі змінами), постанови Кабінету Міністрів України від 28.04.2021 року № 630 «Методика розрахунку орендної плати за державне майно» </w:t>
      </w:r>
      <w:r w:rsidRPr="00CE049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виконавчий комітет </w:t>
      </w:r>
      <w:r w:rsidRPr="00CE0490">
        <w:rPr>
          <w:rFonts w:ascii="Times New Roman" w:hAnsi="Times New Roman"/>
          <w:sz w:val="26"/>
          <w:szCs w:val="26"/>
          <w:lang w:eastAsia="ru-RU"/>
        </w:rPr>
        <w:t>Хмільницької міської ради</w:t>
      </w:r>
    </w:p>
    <w:p w:rsidR="00ED7C96" w:rsidRPr="00CE0490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ВИРІШИВ: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Надати дозвіл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Управлінню освіти, молоді та спорту Хмільницької міської ради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, як балансоутримувачу на передачу в оренду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частини нежитлового приміщення </w:t>
      </w:r>
      <w:proofErr w:type="spellStart"/>
      <w:r w:rsidR="000B5CA3" w:rsidRPr="00CE0490">
        <w:rPr>
          <w:rFonts w:ascii="Times New Roman" w:hAnsi="Times New Roman"/>
          <w:sz w:val="26"/>
          <w:szCs w:val="26"/>
          <w:lang w:eastAsia="ru-RU"/>
        </w:rPr>
        <w:t>Лелітського</w:t>
      </w:r>
      <w:proofErr w:type="spellEnd"/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 закладу дошкільної освіти Хмільницької міської ради та ук</w:t>
      </w:r>
      <w:r w:rsidRPr="00CE0490">
        <w:rPr>
          <w:rFonts w:ascii="Times New Roman" w:hAnsi="Times New Roman"/>
          <w:sz w:val="26"/>
          <w:szCs w:val="26"/>
          <w:lang w:eastAsia="ru-RU"/>
        </w:rPr>
        <w:t>ладення договору оренди, а саме:</w:t>
      </w:r>
    </w:p>
    <w:p w:rsidR="00ED7C96" w:rsidRPr="00CE0490" w:rsidRDefault="00ED7C96" w:rsidP="00CE049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Нежитлове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приміщення площею 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>36,4</w:t>
      </w:r>
      <w:r w:rsidRPr="00CE0490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Pr="00CE0490">
        <w:rPr>
          <w:rFonts w:ascii="Times New Roman" w:hAnsi="Times New Roman"/>
          <w:sz w:val="26"/>
          <w:szCs w:val="26"/>
          <w:lang w:eastAsia="ru-RU"/>
        </w:rPr>
        <w:t>кв.м</w:t>
      </w:r>
      <w:proofErr w:type="spellEnd"/>
      <w:r w:rsidRPr="00CE0490">
        <w:rPr>
          <w:rFonts w:ascii="Times New Roman" w:hAnsi="Times New Roman"/>
          <w:sz w:val="26"/>
          <w:szCs w:val="26"/>
          <w:lang w:eastAsia="ru-RU"/>
        </w:rPr>
        <w:t>.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 (кімната та частина коридору) </w:t>
      </w:r>
      <w:proofErr w:type="spellStart"/>
      <w:r w:rsidR="000B5CA3" w:rsidRPr="00CE0490">
        <w:rPr>
          <w:rFonts w:ascii="Times New Roman" w:hAnsi="Times New Roman"/>
          <w:sz w:val="26"/>
          <w:szCs w:val="26"/>
          <w:lang w:eastAsia="ru-RU"/>
        </w:rPr>
        <w:t>Лелітського</w:t>
      </w:r>
      <w:proofErr w:type="spellEnd"/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 закладу дошкільної освіти</w:t>
      </w:r>
      <w:r w:rsidR="000B5CA3" w:rsidRPr="00CE0490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Хмільницької міської ради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для 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>розміщення фельдшерського пункту (ФП) у селі Лелітка</w:t>
      </w:r>
      <w:r w:rsidRPr="00CE0490">
        <w:rPr>
          <w:rFonts w:ascii="Times New Roman" w:hAnsi="Times New Roman"/>
          <w:sz w:val="26"/>
          <w:szCs w:val="26"/>
          <w:lang w:eastAsia="ru-RU"/>
        </w:rPr>
        <w:t>, за адресою: вулиця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 Лесі Українки, 25А, село Лелітка, Хм</w:t>
      </w:r>
      <w:r w:rsidRPr="00CE0490">
        <w:rPr>
          <w:rFonts w:ascii="Times New Roman" w:hAnsi="Times New Roman"/>
          <w:sz w:val="26"/>
          <w:szCs w:val="26"/>
          <w:lang w:eastAsia="ru-RU"/>
        </w:rPr>
        <w:t>ільницького району, Вінницької області.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об’єкти зазначені в пункті 1 цього рішення.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Встановити розмір орендної плати для бюджетних організацій, що фінансуються з міського бюджету (об’єкти зазначені в п. 1 цього рішення) 1 грн. на рік відповідно до Методики розрахунку орендної плати за державне майно.</w:t>
      </w:r>
    </w:p>
    <w:p w:rsidR="00ED7C96" w:rsidRPr="00CE0490" w:rsidRDefault="000B5CA3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Начальнику Управління освіти, молоді та спорту Хмільницької міської ради Віталію ОЛІХУ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укласти договори оренди терміном на 2 роки 1</w:t>
      </w:r>
      <w:r w:rsidR="00CE0490">
        <w:rPr>
          <w:rFonts w:ascii="Times New Roman" w:hAnsi="Times New Roman"/>
          <w:sz w:val="26"/>
          <w:szCs w:val="26"/>
          <w:lang w:eastAsia="ru-RU"/>
        </w:rPr>
        <w:t>0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місяців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 з КНП «Хмільницький центр первинної медико-санітарної допомоги» Хмільницької міської ради (Лариса Дубова)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Андрія СТАШКА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ED7C96" w:rsidRPr="00CE0490" w:rsidRDefault="00ED7C96" w:rsidP="00ED7C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6B7492" w:rsidRDefault="00ED7C96" w:rsidP="00CE0490">
      <w:pPr>
        <w:jc w:val="center"/>
      </w:pPr>
      <w:r w:rsidRPr="00CE0490">
        <w:rPr>
          <w:rFonts w:ascii="Times New Roman" w:hAnsi="Times New Roman"/>
          <w:b/>
          <w:sz w:val="26"/>
          <w:szCs w:val="26"/>
          <w:lang w:eastAsia="ru-RU"/>
        </w:rPr>
        <w:t>Міський голова</w:t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  <w:t>Микола ЮРЧИШИН</w:t>
      </w:r>
    </w:p>
    <w:sectPr w:rsidR="006B7492" w:rsidSect="00CE049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337A6"/>
    <w:multiLevelType w:val="hybridMultilevel"/>
    <w:tmpl w:val="63424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96"/>
    <w:rsid w:val="000B5CA3"/>
    <w:rsid w:val="001469B6"/>
    <w:rsid w:val="00186EE7"/>
    <w:rsid w:val="005A09A6"/>
    <w:rsid w:val="006B7492"/>
    <w:rsid w:val="00CC6E2A"/>
    <w:rsid w:val="00CE0490"/>
    <w:rsid w:val="00E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F57C"/>
  <w15:docId w15:val="{126DA5B4-F381-49F9-BC95-B96D1800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C96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7C9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CC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5</cp:revision>
  <cp:lastPrinted>2022-10-19T06:16:00Z</cp:lastPrinted>
  <dcterms:created xsi:type="dcterms:W3CDTF">2022-10-18T09:58:00Z</dcterms:created>
  <dcterms:modified xsi:type="dcterms:W3CDTF">2022-10-19T06:16:00Z</dcterms:modified>
</cp:coreProperties>
</file>