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52823">
        <w:rPr>
          <w:rFonts w:ascii="Times New Roman" w:hAnsi="Times New Roman"/>
          <w:b/>
          <w:bCs/>
          <w:sz w:val="28"/>
          <w:szCs w:val="28"/>
          <w:lang w:val="uk-UA"/>
        </w:rPr>
        <w:t>16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52823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52823">
        <w:rPr>
          <w:rFonts w:ascii="Times New Roman" w:hAnsi="Times New Roman"/>
          <w:b/>
          <w:bCs/>
          <w:sz w:val="28"/>
          <w:szCs w:val="28"/>
          <w:lang w:val="uk-UA"/>
        </w:rPr>
        <w:t>660</w:t>
      </w:r>
      <w:bookmarkStart w:id="0" w:name="_GoBack"/>
      <w:bookmarkEnd w:id="0"/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9E2C72" w:rsidRPr="00F83784">
        <w:rPr>
          <w:rFonts w:ascii="Times New Roman" w:hAnsi="Times New Roman"/>
          <w:sz w:val="28"/>
          <w:szCs w:val="28"/>
          <w:lang w:val="uk-UA" w:eastAsia="ar-SA"/>
        </w:rPr>
        <w:t>1</w:t>
      </w:r>
      <w:r w:rsidR="00737E0F">
        <w:rPr>
          <w:rFonts w:ascii="Times New Roman" w:hAnsi="Times New Roman"/>
          <w:sz w:val="28"/>
          <w:szCs w:val="28"/>
          <w:lang w:val="uk-UA" w:eastAsia="ar-SA"/>
        </w:rPr>
        <w:t>0</w:t>
      </w:r>
      <w:r w:rsidRPr="00F83784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83784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F83784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 w:rsidRPr="00F83784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F83784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82AA8" w:rsidRDefault="00482AA8" w:rsidP="00482AA8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C544A" w:rsidRDefault="0038423D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482AA8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482AA8">
        <w:rPr>
          <w:rFonts w:ascii="Times New Roman" w:hAnsi="Times New Roman"/>
          <w:sz w:val="28"/>
          <w:szCs w:val="28"/>
          <w:lang w:val="uk-UA" w:eastAsia="ar-SA"/>
        </w:rPr>
        <w:t>сен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 xml:space="preserve"> що знаходяться</w:t>
      </w:r>
      <w:r w:rsidR="00482AA8">
        <w:rPr>
          <w:rFonts w:ascii="Times New Roman" w:hAnsi="Times New Roman"/>
          <w:sz w:val="28"/>
          <w:szCs w:val="28"/>
          <w:lang w:val="uk-UA" w:eastAsia="ar-SA"/>
        </w:rPr>
        <w:t xml:space="preserve"> біля будівлі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r w:rsidR="00482AA8">
        <w:rPr>
          <w:rFonts w:ascii="Times New Roman" w:hAnsi="Times New Roman"/>
          <w:sz w:val="28"/>
          <w:szCs w:val="28"/>
          <w:lang w:val="uk-UA" w:eastAsia="ar-SA"/>
        </w:rPr>
        <w:t>Першотравнева, 114Б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r w:rsidR="00482AA8">
        <w:rPr>
          <w:rFonts w:ascii="Times New Roman" w:hAnsi="Times New Roman"/>
          <w:sz w:val="28"/>
          <w:szCs w:val="28"/>
          <w:lang w:val="uk-UA" w:eastAsia="ar-SA"/>
        </w:rPr>
        <w:t>Широка Гребля</w:t>
      </w:r>
      <w:r w:rsidR="007C544A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="007C544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7C544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482AA8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7C544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7C544A">
        <w:rPr>
          <w:rFonts w:ascii="Times New Roman" w:hAnsi="Times New Roman"/>
          <w:sz w:val="28"/>
          <w:szCs w:val="28"/>
          <w:lang w:val="uk-UA"/>
        </w:rPr>
        <w:t>;</w:t>
      </w:r>
    </w:p>
    <w:p w:rsidR="00482AA8" w:rsidRDefault="00482AA8" w:rsidP="00482A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одного дерева породи ялина, що знаходиться біля будівлі по вул. Першотравнева, 114Б в с. Широка Гребля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82AA8" w:rsidRDefault="00482AA8" w:rsidP="00482A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одного дерева породи ялина, що знаходиться біля будівлі по вул. Першотравнева, 114Б в с. Широка Гребля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2 м. від зовнішньої стіни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82AA8" w:rsidRDefault="00482AA8" w:rsidP="00482A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одного дерева породи акація, що знаходиться біля будівлі по вул. Першотравнева, 114Б в с. Широка Гребля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82AA8" w:rsidRDefault="00482AA8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482AA8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по вул. </w:t>
      </w:r>
      <w:r w:rsidR="00482AA8">
        <w:rPr>
          <w:rFonts w:ascii="Times New Roman" w:hAnsi="Times New Roman"/>
          <w:sz w:val="28"/>
          <w:szCs w:val="28"/>
          <w:lang w:val="uk-UA" w:eastAsia="ar-SA"/>
        </w:rPr>
        <w:t>І. Богуна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482AA8"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482AA8"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9E2C72">
        <w:rPr>
          <w:rFonts w:ascii="Times New Roman" w:hAnsi="Times New Roman"/>
          <w:sz w:val="28"/>
          <w:szCs w:val="28"/>
          <w:lang w:val="uk-UA"/>
        </w:rPr>
        <w:t>;</w:t>
      </w:r>
    </w:p>
    <w:p w:rsidR="00D25AAF" w:rsidRDefault="00D25AAF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5AAF" w:rsidRDefault="00D25AAF" w:rsidP="00D25A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ялина, що знаходяться по вул. І. Богуна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всихаючі</w:t>
      </w:r>
      <w:proofErr w:type="spellEnd"/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25AAF" w:rsidRDefault="00D25AAF" w:rsidP="00D25A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5AAF" w:rsidRDefault="00D25AAF" w:rsidP="00D25A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липа, що знаходиться по вул. І. Богуна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о-небезпечне, вкрите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25AAF" w:rsidRDefault="00D25AAF" w:rsidP="00D25A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5AAF" w:rsidRDefault="00D25AAF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AA8" w:rsidRDefault="00482AA8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5B60" w:rsidRDefault="00575B60" w:rsidP="009E2C7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25AAF" w:rsidRDefault="00D25AAF" w:rsidP="00D25AAF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C544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D25AAF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Володимир 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7C544A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C544A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7C544A">
        <w:rPr>
          <w:rFonts w:ascii="Times New Roman" w:hAnsi="Times New Roman"/>
          <w:sz w:val="18"/>
          <w:szCs w:val="18"/>
          <w:lang w:val="uk-UA"/>
        </w:rPr>
        <w:t>.</w:t>
      </w:r>
    </w:p>
    <w:p w:rsidR="001913B5" w:rsidRPr="001913B5" w:rsidRDefault="001913B5" w:rsidP="007C544A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361C3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2823"/>
    <w:rsid w:val="004566B1"/>
    <w:rsid w:val="0046021B"/>
    <w:rsid w:val="00464982"/>
    <w:rsid w:val="00482AA8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75B60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5144"/>
    <w:rsid w:val="0072343B"/>
    <w:rsid w:val="00737B6E"/>
    <w:rsid w:val="00737E0F"/>
    <w:rsid w:val="00751534"/>
    <w:rsid w:val="00787DE7"/>
    <w:rsid w:val="00791A3A"/>
    <w:rsid w:val="007952E5"/>
    <w:rsid w:val="007A1E56"/>
    <w:rsid w:val="007A6C2A"/>
    <w:rsid w:val="007C01BB"/>
    <w:rsid w:val="007C47AB"/>
    <w:rsid w:val="007C544A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9E2C72"/>
    <w:rsid w:val="00A009F0"/>
    <w:rsid w:val="00A06DA5"/>
    <w:rsid w:val="00A13EC9"/>
    <w:rsid w:val="00A303F4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E31E1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25AAF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471F5"/>
    <w:rsid w:val="00E615C2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53D5A"/>
    <w:rsid w:val="00F56CAE"/>
    <w:rsid w:val="00F74CD6"/>
    <w:rsid w:val="00F8158B"/>
    <w:rsid w:val="00F83784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5</cp:revision>
  <cp:lastPrinted>2022-11-16T10:58:00Z</cp:lastPrinted>
  <dcterms:created xsi:type="dcterms:W3CDTF">2022-11-09T08:35:00Z</dcterms:created>
  <dcterms:modified xsi:type="dcterms:W3CDTF">2022-11-16T10:58:00Z</dcterms:modified>
</cp:coreProperties>
</file>