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B32" w:rsidRPr="007016C6" w:rsidRDefault="009C5B32" w:rsidP="009C5B32">
      <w:pPr>
        <w:jc w:val="both"/>
        <w:rPr>
          <w:b/>
          <w:noProof/>
          <w:sz w:val="26"/>
          <w:szCs w:val="26"/>
          <w:lang w:val="uk-UA"/>
        </w:rPr>
      </w:pPr>
      <w:r w:rsidRPr="007016C6">
        <w:rPr>
          <w:noProof/>
          <w:sz w:val="26"/>
          <w:szCs w:val="26"/>
        </w:rPr>
        <w:drawing>
          <wp:inline distT="0" distB="0" distL="0" distR="0">
            <wp:extent cx="572770" cy="683895"/>
            <wp:effectExtent l="0" t="0" r="0" b="190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2770" cy="683895"/>
                    </a:xfrm>
                    <a:prstGeom prst="rect">
                      <a:avLst/>
                    </a:prstGeom>
                    <a:noFill/>
                    <a:ln>
                      <a:noFill/>
                    </a:ln>
                  </pic:spPr>
                </pic:pic>
              </a:graphicData>
            </a:graphic>
          </wp:inline>
        </w:drawing>
      </w:r>
      <w:r w:rsidRPr="007016C6">
        <w:rPr>
          <w:sz w:val="26"/>
          <w:szCs w:val="26"/>
          <w:lang w:val="uk-UA"/>
        </w:rPr>
        <w:tab/>
      </w:r>
      <w:r w:rsidRPr="007016C6">
        <w:rPr>
          <w:sz w:val="26"/>
          <w:szCs w:val="26"/>
          <w:lang w:val="uk-UA"/>
        </w:rPr>
        <w:tab/>
      </w:r>
      <w:r w:rsidRPr="007016C6">
        <w:rPr>
          <w:sz w:val="26"/>
          <w:szCs w:val="26"/>
          <w:lang w:val="uk-UA"/>
        </w:rPr>
        <w:tab/>
      </w:r>
      <w:r w:rsidRPr="007016C6">
        <w:rPr>
          <w:sz w:val="26"/>
          <w:szCs w:val="26"/>
          <w:lang w:val="uk-UA"/>
        </w:rPr>
        <w:tab/>
      </w:r>
      <w:r w:rsidRPr="007016C6">
        <w:rPr>
          <w:sz w:val="26"/>
          <w:szCs w:val="26"/>
          <w:lang w:val="uk-UA"/>
        </w:rPr>
        <w:tab/>
      </w:r>
      <w:r w:rsidRPr="007016C6">
        <w:rPr>
          <w:sz w:val="26"/>
          <w:szCs w:val="26"/>
          <w:lang w:val="uk-UA"/>
        </w:rPr>
        <w:tab/>
      </w:r>
      <w:r w:rsidRPr="007016C6">
        <w:rPr>
          <w:sz w:val="26"/>
          <w:szCs w:val="26"/>
          <w:lang w:val="uk-UA"/>
        </w:rPr>
        <w:tab/>
      </w:r>
      <w:r w:rsidRPr="00623B0C">
        <w:rPr>
          <w:sz w:val="26"/>
          <w:szCs w:val="26"/>
        </w:rPr>
        <w:t xml:space="preserve">                              </w:t>
      </w:r>
      <w:r>
        <w:rPr>
          <w:sz w:val="26"/>
          <w:szCs w:val="26"/>
          <w:lang w:val="uk-UA"/>
        </w:rPr>
        <w:t xml:space="preserve">     </w:t>
      </w:r>
      <w:r w:rsidRPr="00623B0C">
        <w:rPr>
          <w:sz w:val="26"/>
          <w:szCs w:val="26"/>
        </w:rPr>
        <w:t xml:space="preserve">  </w:t>
      </w:r>
      <w:r w:rsidR="0090182C">
        <w:rPr>
          <w:sz w:val="26"/>
          <w:szCs w:val="26"/>
        </w:rPr>
        <w:t xml:space="preserve">              </w:t>
      </w:r>
      <w:r w:rsidRPr="00623B0C">
        <w:rPr>
          <w:sz w:val="26"/>
          <w:szCs w:val="26"/>
        </w:rPr>
        <w:t xml:space="preserve">   </w:t>
      </w:r>
      <w:r w:rsidRPr="007016C6">
        <w:rPr>
          <w:b/>
          <w:noProof/>
          <w:sz w:val="26"/>
          <w:szCs w:val="26"/>
        </w:rPr>
        <w:drawing>
          <wp:inline distT="0" distB="0" distL="0" distR="0">
            <wp:extent cx="421640" cy="572770"/>
            <wp:effectExtent l="0" t="0" r="0" b="0"/>
            <wp:docPr id="4" name="Рисунок 1"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1640" cy="572770"/>
                    </a:xfrm>
                    <a:prstGeom prst="rect">
                      <a:avLst/>
                    </a:prstGeom>
                    <a:noFill/>
                    <a:ln>
                      <a:noFill/>
                    </a:ln>
                  </pic:spPr>
                </pic:pic>
              </a:graphicData>
            </a:graphic>
          </wp:inline>
        </w:drawing>
      </w:r>
    </w:p>
    <w:p w:rsidR="004D0B93" w:rsidRDefault="004D0B93" w:rsidP="000C3805">
      <w:pPr>
        <w:pStyle w:val="a5"/>
      </w:pPr>
      <w:r>
        <w:t>УКРАЇНА</w:t>
      </w:r>
    </w:p>
    <w:p w:rsidR="004D0B93" w:rsidRDefault="004D0B93" w:rsidP="000C3805">
      <w:pPr>
        <w:pStyle w:val="8"/>
        <w:jc w:val="center"/>
      </w:pPr>
      <w:r>
        <w:t>ХМІЛЬНИЦЬКА  МІСЬКА  РАДА</w:t>
      </w:r>
    </w:p>
    <w:p w:rsidR="004D0B93" w:rsidRDefault="004D0B93" w:rsidP="000C3805">
      <w:pPr>
        <w:jc w:val="center"/>
        <w:rPr>
          <w:sz w:val="24"/>
          <w:szCs w:val="24"/>
          <w:lang w:val="uk-UA"/>
        </w:rPr>
      </w:pPr>
      <w:r>
        <w:rPr>
          <w:sz w:val="24"/>
          <w:szCs w:val="24"/>
          <w:lang w:val="uk-UA"/>
        </w:rPr>
        <w:t>Вінницької  області</w:t>
      </w:r>
    </w:p>
    <w:p w:rsidR="004D0B93" w:rsidRDefault="004D0B93" w:rsidP="000C3805">
      <w:pPr>
        <w:jc w:val="center"/>
        <w:rPr>
          <w:b/>
          <w:bCs/>
          <w:sz w:val="28"/>
          <w:szCs w:val="28"/>
          <w:lang w:val="uk-UA"/>
        </w:rPr>
      </w:pPr>
      <w:r>
        <w:rPr>
          <w:b/>
          <w:bCs/>
          <w:sz w:val="28"/>
          <w:szCs w:val="28"/>
          <w:lang w:val="uk-UA"/>
        </w:rPr>
        <w:t>ВИКОНАВЧИЙ КОМІТЕТ</w:t>
      </w:r>
    </w:p>
    <w:p w:rsidR="004D0B93" w:rsidRDefault="004D0B93" w:rsidP="000C3805">
      <w:pPr>
        <w:jc w:val="center"/>
        <w:rPr>
          <w:b/>
          <w:bCs/>
          <w:sz w:val="32"/>
          <w:szCs w:val="32"/>
          <w:lang w:val="uk-UA"/>
        </w:rPr>
      </w:pPr>
      <w:r>
        <w:rPr>
          <w:b/>
          <w:bCs/>
          <w:sz w:val="32"/>
          <w:szCs w:val="32"/>
          <w:lang w:val="uk-UA"/>
        </w:rPr>
        <w:t xml:space="preserve">Р І Ш Е Н </w:t>
      </w:r>
      <w:proofErr w:type="spellStart"/>
      <w:r>
        <w:rPr>
          <w:b/>
          <w:bCs/>
          <w:sz w:val="32"/>
          <w:szCs w:val="32"/>
          <w:lang w:val="uk-UA"/>
        </w:rPr>
        <w:t>Н</w:t>
      </w:r>
      <w:proofErr w:type="spellEnd"/>
      <w:r>
        <w:rPr>
          <w:b/>
          <w:bCs/>
          <w:sz w:val="32"/>
          <w:szCs w:val="32"/>
          <w:lang w:val="uk-UA"/>
        </w:rPr>
        <w:t xml:space="preserve"> Я</w:t>
      </w:r>
    </w:p>
    <w:p w:rsidR="004D0B93" w:rsidRDefault="004D0B93" w:rsidP="009A5A75">
      <w:pPr>
        <w:jc w:val="center"/>
        <w:rPr>
          <w:lang w:val="uk-UA"/>
        </w:rPr>
      </w:pPr>
    </w:p>
    <w:p w:rsidR="004D0B93" w:rsidRDefault="00612863" w:rsidP="004D0B93">
      <w:pPr>
        <w:rPr>
          <w:sz w:val="24"/>
          <w:szCs w:val="24"/>
          <w:lang w:val="uk-UA"/>
        </w:rPr>
      </w:pPr>
      <w:r>
        <w:rPr>
          <w:sz w:val="24"/>
          <w:szCs w:val="24"/>
          <w:lang w:val="uk-UA"/>
        </w:rPr>
        <w:t xml:space="preserve">від   </w:t>
      </w:r>
      <w:r w:rsidR="001158D5">
        <w:rPr>
          <w:sz w:val="24"/>
          <w:szCs w:val="24"/>
          <w:lang w:val="uk-UA"/>
        </w:rPr>
        <w:t>12 січня</w:t>
      </w:r>
      <w:r w:rsidR="004D0B93">
        <w:rPr>
          <w:sz w:val="24"/>
          <w:szCs w:val="24"/>
          <w:lang w:val="uk-UA"/>
        </w:rPr>
        <w:t xml:space="preserve">   202</w:t>
      </w:r>
      <w:r w:rsidR="007966EA">
        <w:rPr>
          <w:sz w:val="24"/>
          <w:szCs w:val="24"/>
          <w:lang w:val="uk-UA"/>
        </w:rPr>
        <w:t>3</w:t>
      </w:r>
      <w:r w:rsidR="004D0B93">
        <w:rPr>
          <w:sz w:val="24"/>
          <w:szCs w:val="24"/>
          <w:lang w:val="uk-UA"/>
        </w:rPr>
        <w:t xml:space="preserve">р.                                         </w:t>
      </w:r>
      <w:r w:rsidR="004D0B93">
        <w:rPr>
          <w:sz w:val="24"/>
          <w:szCs w:val="24"/>
          <w:lang w:val="uk-UA"/>
        </w:rPr>
        <w:tab/>
      </w:r>
      <w:r w:rsidR="004D0B93">
        <w:rPr>
          <w:sz w:val="24"/>
          <w:szCs w:val="24"/>
          <w:lang w:val="uk-UA"/>
        </w:rPr>
        <w:tab/>
      </w:r>
      <w:r w:rsidR="004D0B93">
        <w:rPr>
          <w:sz w:val="24"/>
          <w:szCs w:val="24"/>
          <w:lang w:val="uk-UA"/>
        </w:rPr>
        <w:tab/>
      </w:r>
      <w:r w:rsidR="004D0B93">
        <w:rPr>
          <w:sz w:val="24"/>
          <w:szCs w:val="24"/>
          <w:lang w:val="uk-UA"/>
        </w:rPr>
        <w:tab/>
        <w:t xml:space="preserve">              </w:t>
      </w:r>
      <w:r w:rsidR="009A5A75">
        <w:rPr>
          <w:sz w:val="24"/>
          <w:szCs w:val="24"/>
          <w:lang w:val="uk-UA"/>
        </w:rPr>
        <w:t xml:space="preserve">   </w:t>
      </w:r>
      <w:r w:rsidR="004D0B93">
        <w:rPr>
          <w:sz w:val="24"/>
          <w:szCs w:val="24"/>
          <w:lang w:val="uk-UA"/>
        </w:rPr>
        <w:t xml:space="preserve"> </w:t>
      </w:r>
      <w:r w:rsidR="002F6916">
        <w:rPr>
          <w:sz w:val="24"/>
          <w:szCs w:val="24"/>
          <w:lang w:val="uk-UA"/>
        </w:rPr>
        <w:t xml:space="preserve">   </w:t>
      </w:r>
      <w:r w:rsidR="004D0B93">
        <w:rPr>
          <w:sz w:val="24"/>
          <w:szCs w:val="24"/>
          <w:lang w:val="uk-UA"/>
        </w:rPr>
        <w:t>№</w:t>
      </w:r>
      <w:r w:rsidR="001158D5">
        <w:rPr>
          <w:sz w:val="24"/>
          <w:szCs w:val="24"/>
          <w:lang w:val="uk-UA"/>
        </w:rPr>
        <w:t>10</w:t>
      </w:r>
      <w:r w:rsidR="004D0B93">
        <w:rPr>
          <w:sz w:val="24"/>
          <w:szCs w:val="24"/>
          <w:lang w:val="uk-UA"/>
        </w:rPr>
        <w:t xml:space="preserve"> </w:t>
      </w:r>
    </w:p>
    <w:p w:rsidR="004D0B93" w:rsidRPr="002B0A9A" w:rsidRDefault="004D0B93" w:rsidP="004D0B93">
      <w:pPr>
        <w:rPr>
          <w:b/>
          <w:i/>
          <w:sz w:val="16"/>
          <w:szCs w:val="16"/>
          <w:lang w:val="uk-UA"/>
        </w:rPr>
      </w:pPr>
    </w:p>
    <w:p w:rsidR="001B5043" w:rsidRDefault="002F6916" w:rsidP="000C3805">
      <w:pPr>
        <w:spacing w:line="276" w:lineRule="auto"/>
        <w:rPr>
          <w:b/>
          <w:i/>
          <w:sz w:val="24"/>
          <w:szCs w:val="24"/>
          <w:lang w:val="uk-UA"/>
        </w:rPr>
      </w:pPr>
      <w:r>
        <w:rPr>
          <w:b/>
          <w:i/>
          <w:sz w:val="24"/>
          <w:szCs w:val="24"/>
          <w:lang w:val="uk-UA"/>
        </w:rPr>
        <w:t xml:space="preserve">Про внесення змін </w:t>
      </w:r>
      <w:r w:rsidR="001B5043">
        <w:rPr>
          <w:b/>
          <w:i/>
          <w:sz w:val="24"/>
          <w:szCs w:val="24"/>
          <w:lang w:val="uk-UA"/>
        </w:rPr>
        <w:t>у Додаток 1</w:t>
      </w:r>
    </w:p>
    <w:p w:rsidR="002F6916" w:rsidRPr="001B5043" w:rsidRDefault="00860358" w:rsidP="000C3805">
      <w:pPr>
        <w:spacing w:line="276" w:lineRule="auto"/>
        <w:rPr>
          <w:b/>
          <w:i/>
          <w:sz w:val="24"/>
          <w:szCs w:val="24"/>
          <w:lang w:val="uk-UA"/>
        </w:rPr>
      </w:pPr>
      <w:r>
        <w:rPr>
          <w:b/>
          <w:i/>
          <w:sz w:val="24"/>
          <w:szCs w:val="24"/>
          <w:lang w:val="uk-UA"/>
        </w:rPr>
        <w:t xml:space="preserve">До </w:t>
      </w:r>
      <w:r w:rsidR="002F6916">
        <w:rPr>
          <w:b/>
          <w:i/>
          <w:sz w:val="24"/>
          <w:szCs w:val="24"/>
          <w:lang w:val="uk-UA"/>
        </w:rPr>
        <w:t xml:space="preserve">рішення виконавчого комітету </w:t>
      </w:r>
      <w:r w:rsidR="001B5043">
        <w:rPr>
          <w:b/>
          <w:i/>
          <w:sz w:val="24"/>
          <w:szCs w:val="24"/>
          <w:lang w:val="uk-UA"/>
        </w:rPr>
        <w:t>Хмільницької міської ради</w:t>
      </w:r>
    </w:p>
    <w:p w:rsidR="002F6916" w:rsidRDefault="002F6916" w:rsidP="000C3805">
      <w:pPr>
        <w:spacing w:line="276" w:lineRule="auto"/>
        <w:rPr>
          <w:b/>
          <w:i/>
          <w:sz w:val="24"/>
          <w:szCs w:val="24"/>
          <w:lang w:val="uk-UA"/>
        </w:rPr>
      </w:pPr>
      <w:r>
        <w:rPr>
          <w:b/>
          <w:i/>
          <w:sz w:val="24"/>
          <w:szCs w:val="24"/>
          <w:lang w:val="uk-UA"/>
        </w:rPr>
        <w:t xml:space="preserve">від </w:t>
      </w:r>
      <w:r>
        <w:rPr>
          <w:b/>
          <w:i/>
          <w:sz w:val="24"/>
          <w:szCs w:val="24"/>
        </w:rPr>
        <w:t>06</w:t>
      </w:r>
      <w:r>
        <w:rPr>
          <w:b/>
          <w:i/>
          <w:sz w:val="24"/>
          <w:szCs w:val="24"/>
          <w:lang w:val="uk-UA"/>
        </w:rPr>
        <w:t>.</w:t>
      </w:r>
      <w:r>
        <w:rPr>
          <w:b/>
          <w:i/>
          <w:sz w:val="24"/>
          <w:szCs w:val="24"/>
        </w:rPr>
        <w:t>09</w:t>
      </w:r>
      <w:r>
        <w:rPr>
          <w:b/>
          <w:i/>
          <w:sz w:val="24"/>
          <w:szCs w:val="24"/>
          <w:lang w:val="uk-UA"/>
        </w:rPr>
        <w:t>.</w:t>
      </w:r>
      <w:r w:rsidRPr="002F6916">
        <w:rPr>
          <w:b/>
          <w:i/>
          <w:sz w:val="24"/>
          <w:szCs w:val="24"/>
        </w:rPr>
        <w:t xml:space="preserve">2022 </w:t>
      </w:r>
      <w:r>
        <w:rPr>
          <w:b/>
          <w:i/>
          <w:sz w:val="24"/>
          <w:szCs w:val="24"/>
        </w:rPr>
        <w:t>р.</w:t>
      </w:r>
      <w:r>
        <w:rPr>
          <w:b/>
          <w:i/>
          <w:sz w:val="24"/>
          <w:szCs w:val="24"/>
          <w:lang w:val="uk-UA"/>
        </w:rPr>
        <w:t xml:space="preserve">№ 457 </w:t>
      </w:r>
      <w:r w:rsidRPr="002F6916">
        <w:rPr>
          <w:b/>
          <w:i/>
          <w:sz w:val="24"/>
          <w:szCs w:val="24"/>
        </w:rPr>
        <w:t>“</w:t>
      </w:r>
      <w:r w:rsidR="004D0B93">
        <w:rPr>
          <w:b/>
          <w:i/>
          <w:sz w:val="24"/>
          <w:szCs w:val="24"/>
          <w:lang w:val="uk-UA"/>
        </w:rPr>
        <w:t xml:space="preserve">Про затвердження Порядку </w:t>
      </w:r>
    </w:p>
    <w:p w:rsidR="002F6916" w:rsidRDefault="004D0B93" w:rsidP="000C3805">
      <w:pPr>
        <w:spacing w:line="276" w:lineRule="auto"/>
        <w:rPr>
          <w:b/>
          <w:i/>
          <w:sz w:val="24"/>
          <w:szCs w:val="24"/>
          <w:lang w:val="uk-UA"/>
        </w:rPr>
      </w:pPr>
      <w:r>
        <w:rPr>
          <w:b/>
          <w:i/>
          <w:sz w:val="24"/>
          <w:szCs w:val="24"/>
          <w:lang w:val="uk-UA"/>
        </w:rPr>
        <w:t>компенсації  витрат за тимчасове розміщення</w:t>
      </w:r>
    </w:p>
    <w:p w:rsidR="002F6916" w:rsidRDefault="004D0B93" w:rsidP="000C3805">
      <w:pPr>
        <w:spacing w:line="276" w:lineRule="auto"/>
        <w:rPr>
          <w:b/>
          <w:i/>
          <w:sz w:val="24"/>
          <w:szCs w:val="24"/>
          <w:lang w:val="uk-UA"/>
        </w:rPr>
      </w:pPr>
      <w:r w:rsidRPr="002F6916">
        <w:rPr>
          <w:b/>
          <w:i/>
          <w:sz w:val="24"/>
          <w:szCs w:val="24"/>
          <w:lang w:val="uk-UA"/>
        </w:rPr>
        <w:t>(</w:t>
      </w:r>
      <w:r>
        <w:rPr>
          <w:b/>
          <w:i/>
          <w:sz w:val="24"/>
          <w:szCs w:val="24"/>
          <w:lang w:val="uk-UA"/>
        </w:rPr>
        <w:t xml:space="preserve">перебування) внутрішньо переміщених осіб, які перемістилися </w:t>
      </w:r>
    </w:p>
    <w:p w:rsidR="004D0B93" w:rsidRDefault="004D0B93" w:rsidP="000C3805">
      <w:pPr>
        <w:spacing w:line="276" w:lineRule="auto"/>
        <w:rPr>
          <w:b/>
          <w:i/>
          <w:sz w:val="24"/>
          <w:szCs w:val="24"/>
          <w:lang w:val="uk-UA"/>
        </w:rPr>
      </w:pPr>
      <w:r>
        <w:rPr>
          <w:b/>
          <w:i/>
          <w:sz w:val="24"/>
          <w:szCs w:val="24"/>
          <w:lang w:val="uk-UA"/>
        </w:rPr>
        <w:t>у період воєнного стану на територію населених пунктів,</w:t>
      </w:r>
    </w:p>
    <w:p w:rsidR="004D0B93" w:rsidRPr="00860358" w:rsidRDefault="004D0B93" w:rsidP="000C3805">
      <w:pPr>
        <w:spacing w:line="276" w:lineRule="auto"/>
        <w:rPr>
          <w:b/>
          <w:i/>
          <w:sz w:val="24"/>
          <w:szCs w:val="24"/>
          <w:lang w:val="uk-UA"/>
        </w:rPr>
      </w:pPr>
      <w:r>
        <w:rPr>
          <w:b/>
          <w:i/>
          <w:sz w:val="24"/>
          <w:szCs w:val="24"/>
          <w:lang w:val="uk-UA"/>
        </w:rPr>
        <w:t>що входять до Хмільницької міської ТГ у новій редакції</w:t>
      </w:r>
      <w:r w:rsidR="002F6916" w:rsidRPr="002F6916">
        <w:rPr>
          <w:b/>
          <w:i/>
          <w:sz w:val="24"/>
          <w:szCs w:val="24"/>
        </w:rPr>
        <w:t>”</w:t>
      </w:r>
      <w:r w:rsidR="00860358" w:rsidRPr="00860358">
        <w:rPr>
          <w:b/>
          <w:i/>
          <w:sz w:val="24"/>
          <w:szCs w:val="24"/>
        </w:rPr>
        <w:t xml:space="preserve"> (</w:t>
      </w:r>
      <w:r w:rsidR="00860358">
        <w:rPr>
          <w:b/>
          <w:i/>
          <w:sz w:val="24"/>
          <w:szCs w:val="24"/>
          <w:lang w:val="uk-UA"/>
        </w:rPr>
        <w:t>зі змінами)</w:t>
      </w:r>
    </w:p>
    <w:p w:rsidR="004D0B93" w:rsidRPr="002B0A9A" w:rsidRDefault="004D0B93" w:rsidP="000C3805">
      <w:pPr>
        <w:spacing w:line="276" w:lineRule="auto"/>
        <w:rPr>
          <w:b/>
          <w:i/>
          <w:sz w:val="16"/>
          <w:szCs w:val="16"/>
          <w:lang w:val="uk-UA"/>
        </w:rPr>
      </w:pPr>
    </w:p>
    <w:p w:rsidR="004D0B93" w:rsidRPr="00F679D2" w:rsidRDefault="004D0B93" w:rsidP="000C3805">
      <w:pPr>
        <w:spacing w:line="276" w:lineRule="auto"/>
        <w:jc w:val="both"/>
        <w:rPr>
          <w:color w:val="000000"/>
          <w:sz w:val="28"/>
          <w:szCs w:val="28"/>
          <w:lang w:val="uk-UA"/>
        </w:rPr>
      </w:pPr>
      <w:r>
        <w:rPr>
          <w:sz w:val="28"/>
          <w:szCs w:val="28"/>
          <w:lang w:val="uk-UA"/>
        </w:rPr>
        <w:tab/>
      </w:r>
      <w:r>
        <w:rPr>
          <w:color w:val="000000"/>
          <w:sz w:val="28"/>
          <w:szCs w:val="28"/>
          <w:lang w:val="uk-UA"/>
        </w:rPr>
        <w:t>Відповідно до постанови Кабінету Міністрів України від 11 березня 2022р. №252 «Деякі питання формування та виконання місцевих бюджетів у період воєнного стану», ст. 91 Бюджетного кодексу України та Розділу VI  Прикінц</w:t>
      </w:r>
      <w:r w:rsidR="00623B0C">
        <w:rPr>
          <w:color w:val="000000"/>
          <w:sz w:val="28"/>
          <w:szCs w:val="28"/>
          <w:lang w:val="uk-UA"/>
        </w:rPr>
        <w:t>евих   та перехідних Положень,</w:t>
      </w:r>
      <w:r w:rsidR="00623B0C" w:rsidRPr="00623B0C">
        <w:rPr>
          <w:color w:val="000000"/>
          <w:sz w:val="28"/>
          <w:szCs w:val="28"/>
          <w:lang w:val="uk-UA"/>
        </w:rPr>
        <w:t xml:space="preserve"> </w:t>
      </w:r>
      <w:r w:rsidR="00B11BB1">
        <w:rPr>
          <w:color w:val="000000"/>
          <w:sz w:val="28"/>
          <w:szCs w:val="28"/>
          <w:lang w:val="uk-UA"/>
        </w:rPr>
        <w:t>постанови</w:t>
      </w:r>
      <w:r>
        <w:rPr>
          <w:color w:val="000000"/>
          <w:sz w:val="28"/>
          <w:szCs w:val="28"/>
          <w:lang w:val="uk-UA"/>
        </w:rPr>
        <w:t xml:space="preserve"> Кабінету Міністрів України від 30 </w:t>
      </w:r>
      <w:r w:rsidR="002F6916">
        <w:rPr>
          <w:color w:val="000000"/>
          <w:sz w:val="28"/>
          <w:szCs w:val="28"/>
          <w:lang w:val="uk-UA"/>
        </w:rPr>
        <w:t xml:space="preserve">вересня </w:t>
      </w:r>
      <w:r>
        <w:rPr>
          <w:color w:val="000000"/>
          <w:sz w:val="28"/>
          <w:szCs w:val="28"/>
          <w:lang w:val="uk-UA"/>
        </w:rPr>
        <w:t>2022 року №</w:t>
      </w:r>
      <w:r w:rsidR="002F6916">
        <w:rPr>
          <w:color w:val="000000"/>
          <w:sz w:val="28"/>
          <w:szCs w:val="28"/>
          <w:lang w:val="uk-UA"/>
        </w:rPr>
        <w:t>1094</w:t>
      </w:r>
      <w:r>
        <w:rPr>
          <w:color w:val="000000"/>
          <w:sz w:val="28"/>
          <w:szCs w:val="28"/>
          <w:lang w:val="uk-UA"/>
        </w:rPr>
        <w:t xml:space="preserve"> «</w:t>
      </w:r>
      <w:r w:rsidR="002F6916" w:rsidRPr="002F6916">
        <w:rPr>
          <w:bCs/>
          <w:color w:val="000000" w:themeColor="text1"/>
          <w:sz w:val="28"/>
          <w:szCs w:val="28"/>
          <w:shd w:val="clear" w:color="auto" w:fill="FFFFFF"/>
          <w:lang w:val="uk-UA"/>
        </w:rPr>
        <w:t>Про внесення змін до Порядку компенсації витрат за тимчасове розміщення (перебування) внутрішньо переміщених осіб</w:t>
      </w:r>
      <w:r>
        <w:rPr>
          <w:color w:val="000000"/>
          <w:sz w:val="28"/>
          <w:szCs w:val="28"/>
          <w:lang w:val="uk-UA"/>
        </w:rPr>
        <w:t>»,</w:t>
      </w:r>
      <w:r w:rsidR="008F3BF0" w:rsidRPr="008F3BF0">
        <w:rPr>
          <w:color w:val="000000"/>
          <w:sz w:val="28"/>
          <w:szCs w:val="28"/>
          <w:lang w:val="uk-UA"/>
        </w:rPr>
        <w:t xml:space="preserve"> </w:t>
      </w:r>
      <w:r w:rsidR="008F3BF0">
        <w:rPr>
          <w:color w:val="000000"/>
          <w:sz w:val="28"/>
          <w:szCs w:val="28"/>
          <w:lang w:val="uk-UA"/>
        </w:rPr>
        <w:t>постанови Кабінету Міністрів України від 06 грудня 2022 року №1364 «</w:t>
      </w:r>
      <w:r w:rsidR="008F3BF0">
        <w:rPr>
          <w:bCs/>
          <w:color w:val="000000" w:themeColor="text1"/>
          <w:sz w:val="28"/>
          <w:szCs w:val="28"/>
          <w:shd w:val="clear" w:color="auto" w:fill="FFFFFF"/>
          <w:lang w:val="uk-UA"/>
        </w:rPr>
        <w:t>Деякі питання формування переліку територій, на яких ведуться (велися) бойові дії або тимчасово окупованих Російською Федерацією»</w:t>
      </w:r>
      <w:r>
        <w:rPr>
          <w:sz w:val="28"/>
          <w:szCs w:val="28"/>
          <w:lang w:val="uk-UA"/>
        </w:rPr>
        <w:t xml:space="preserve"> з метою здійснення соціального захисту внутрішньо переміщених осіб</w:t>
      </w:r>
      <w:r>
        <w:rPr>
          <w:color w:val="000000"/>
          <w:sz w:val="28"/>
          <w:szCs w:val="28"/>
          <w:lang w:val="uk-UA"/>
        </w:rPr>
        <w:t xml:space="preserve">, </w:t>
      </w:r>
      <w:r w:rsidR="00623B0C">
        <w:rPr>
          <w:color w:val="000000"/>
          <w:sz w:val="28"/>
          <w:szCs w:val="28"/>
          <w:lang w:val="uk-UA"/>
        </w:rPr>
        <w:t>керуючись ст. 59 Закону України «Про місцеве самоврядування в Україні»</w:t>
      </w:r>
      <w:r w:rsidR="00623B0C" w:rsidRPr="00623B0C">
        <w:rPr>
          <w:color w:val="000000"/>
          <w:sz w:val="28"/>
          <w:szCs w:val="28"/>
          <w:lang w:val="uk-UA"/>
        </w:rPr>
        <w:t xml:space="preserve"> </w:t>
      </w:r>
      <w:r>
        <w:rPr>
          <w:color w:val="000000"/>
          <w:sz w:val="28"/>
          <w:szCs w:val="28"/>
          <w:lang w:val="uk-UA"/>
        </w:rPr>
        <w:t xml:space="preserve">виконком міської ради </w:t>
      </w:r>
    </w:p>
    <w:p w:rsidR="00AF4913" w:rsidRDefault="004D0B93" w:rsidP="003939B3">
      <w:pPr>
        <w:pStyle w:val="HTML"/>
        <w:spacing w:line="276" w:lineRule="auto"/>
        <w:jc w:val="center"/>
        <w:rPr>
          <w:rFonts w:ascii="Times New Roman" w:hAnsi="Times New Roman"/>
          <w:b/>
          <w:sz w:val="28"/>
          <w:szCs w:val="28"/>
          <w:lang w:val="uk-UA"/>
        </w:rPr>
      </w:pPr>
      <w:r>
        <w:rPr>
          <w:rFonts w:ascii="Times New Roman" w:hAnsi="Times New Roman"/>
          <w:b/>
          <w:sz w:val="28"/>
          <w:szCs w:val="28"/>
          <w:lang w:val="uk-UA"/>
        </w:rPr>
        <w:t>В И Р І Ш И В :</w:t>
      </w:r>
    </w:p>
    <w:p w:rsidR="001B5043" w:rsidRDefault="009A5A75" w:rsidP="001B5043">
      <w:pPr>
        <w:spacing w:line="276" w:lineRule="auto"/>
        <w:jc w:val="both"/>
        <w:rPr>
          <w:sz w:val="28"/>
          <w:szCs w:val="28"/>
          <w:lang w:val="uk-UA"/>
        </w:rPr>
      </w:pPr>
      <w:r>
        <w:rPr>
          <w:sz w:val="28"/>
          <w:szCs w:val="28"/>
          <w:lang w:val="uk-UA"/>
        </w:rPr>
        <w:t>1.</w:t>
      </w:r>
      <w:r w:rsidR="001B5043">
        <w:rPr>
          <w:sz w:val="28"/>
          <w:szCs w:val="28"/>
          <w:lang w:val="uk-UA"/>
        </w:rPr>
        <w:t xml:space="preserve"> </w:t>
      </w:r>
      <w:r w:rsidR="002F6916">
        <w:rPr>
          <w:sz w:val="28"/>
          <w:szCs w:val="28"/>
          <w:lang w:val="uk-UA"/>
        </w:rPr>
        <w:t xml:space="preserve">Внести </w:t>
      </w:r>
      <w:r w:rsidR="001B5043">
        <w:rPr>
          <w:sz w:val="28"/>
          <w:szCs w:val="28"/>
          <w:lang w:val="uk-UA"/>
        </w:rPr>
        <w:t>зміни до Додатку 1 рішення виконавчого комітету Хмільницької міської ради від 06.09.2022р. №457</w:t>
      </w:r>
      <w:r w:rsidR="00487F7D">
        <w:rPr>
          <w:sz w:val="28"/>
          <w:szCs w:val="28"/>
          <w:lang w:val="uk-UA"/>
        </w:rPr>
        <w:t xml:space="preserve"> </w:t>
      </w:r>
      <w:r w:rsidR="001B5043" w:rsidRPr="001B5043">
        <w:rPr>
          <w:sz w:val="28"/>
          <w:szCs w:val="28"/>
          <w:lang w:val="uk-UA"/>
        </w:rPr>
        <w:t>“Про затвердження Порядку компенсації  витрат за тимчасове розміщення</w:t>
      </w:r>
      <w:r w:rsidR="00487F7D">
        <w:rPr>
          <w:sz w:val="28"/>
          <w:szCs w:val="28"/>
          <w:lang w:val="uk-UA"/>
        </w:rPr>
        <w:t xml:space="preserve"> </w:t>
      </w:r>
      <w:r w:rsidR="001B5043" w:rsidRPr="001B5043">
        <w:rPr>
          <w:sz w:val="28"/>
          <w:szCs w:val="28"/>
          <w:lang w:val="uk-UA"/>
        </w:rPr>
        <w:t>(перебування) внутрішньо переміщених осіб, які перемістилися у період воєнного стану на територію населених пунктів, що входять до Хмільницької міської ТГ у новій редакції”</w:t>
      </w:r>
      <w:r w:rsidR="00860358">
        <w:rPr>
          <w:sz w:val="28"/>
          <w:szCs w:val="28"/>
          <w:lang w:val="uk-UA"/>
        </w:rPr>
        <w:t xml:space="preserve"> (зі змінами)</w:t>
      </w:r>
      <w:r w:rsidR="001B5043">
        <w:rPr>
          <w:sz w:val="28"/>
          <w:szCs w:val="28"/>
          <w:lang w:val="uk-UA"/>
        </w:rPr>
        <w:t>, згідно з додатком.</w:t>
      </w:r>
    </w:p>
    <w:p w:rsidR="00B11BB1" w:rsidRPr="00B11BB1" w:rsidRDefault="00B11BB1" w:rsidP="00B11BB1">
      <w:pPr>
        <w:suppressAutoHyphens/>
        <w:autoSpaceDE/>
        <w:autoSpaceDN/>
        <w:jc w:val="both"/>
        <w:rPr>
          <w:color w:val="000000"/>
          <w:sz w:val="28"/>
          <w:szCs w:val="28"/>
          <w:lang w:val="uk-UA"/>
        </w:rPr>
      </w:pPr>
      <w:r>
        <w:rPr>
          <w:sz w:val="28"/>
          <w:szCs w:val="28"/>
          <w:lang w:val="uk-UA"/>
        </w:rPr>
        <w:t>2</w:t>
      </w:r>
      <w:r w:rsidR="004D0B93">
        <w:rPr>
          <w:sz w:val="28"/>
          <w:szCs w:val="28"/>
          <w:lang w:val="uk-UA"/>
        </w:rPr>
        <w:t xml:space="preserve">.Загальному відділу </w:t>
      </w:r>
      <w:r w:rsidR="00DE6B15">
        <w:rPr>
          <w:sz w:val="28"/>
          <w:szCs w:val="28"/>
          <w:lang w:val="uk-UA"/>
        </w:rPr>
        <w:t xml:space="preserve"> Хмі</w:t>
      </w:r>
      <w:r>
        <w:rPr>
          <w:sz w:val="28"/>
          <w:szCs w:val="28"/>
          <w:lang w:val="uk-UA"/>
        </w:rPr>
        <w:t xml:space="preserve">льницької </w:t>
      </w:r>
      <w:r w:rsidR="004D0B93">
        <w:rPr>
          <w:sz w:val="28"/>
          <w:szCs w:val="28"/>
          <w:lang w:val="uk-UA"/>
        </w:rPr>
        <w:t xml:space="preserve">міської ради (О.Д. Прокопович) </w:t>
      </w:r>
      <w:r w:rsidR="00487F7D">
        <w:rPr>
          <w:color w:val="000000"/>
          <w:sz w:val="28"/>
          <w:szCs w:val="28"/>
          <w:lang w:val="uk-UA"/>
        </w:rPr>
        <w:t>у документах постійного зберігання</w:t>
      </w:r>
      <w:r>
        <w:rPr>
          <w:color w:val="000000"/>
          <w:sz w:val="28"/>
          <w:szCs w:val="28"/>
          <w:lang w:val="uk-UA"/>
        </w:rPr>
        <w:t xml:space="preserve"> відобразити затверджені цим рішенням зміни.</w:t>
      </w:r>
    </w:p>
    <w:p w:rsidR="004D0B93" w:rsidRDefault="00B11BB1" w:rsidP="003939B3">
      <w:pPr>
        <w:spacing w:line="276" w:lineRule="auto"/>
        <w:jc w:val="both"/>
        <w:rPr>
          <w:sz w:val="28"/>
          <w:szCs w:val="28"/>
          <w:lang w:val="uk-UA"/>
        </w:rPr>
      </w:pPr>
      <w:r>
        <w:rPr>
          <w:sz w:val="28"/>
          <w:szCs w:val="28"/>
          <w:lang w:val="uk-UA"/>
        </w:rPr>
        <w:t>3</w:t>
      </w:r>
      <w:r w:rsidR="004D0B93">
        <w:rPr>
          <w:sz w:val="28"/>
          <w:szCs w:val="28"/>
          <w:lang w:val="uk-UA"/>
        </w:rPr>
        <w:t xml:space="preserve">.Контроль за виконанням даного рішення покласти на заступника міського голови з питань діяльності виконавчих органів міської ради  А.В. </w:t>
      </w:r>
      <w:proofErr w:type="spellStart"/>
      <w:r w:rsidR="004D0B93">
        <w:rPr>
          <w:sz w:val="28"/>
          <w:szCs w:val="28"/>
          <w:lang w:val="uk-UA"/>
        </w:rPr>
        <w:t>Сташка</w:t>
      </w:r>
      <w:proofErr w:type="spellEnd"/>
      <w:r w:rsidR="004F39FC">
        <w:rPr>
          <w:sz w:val="28"/>
          <w:szCs w:val="28"/>
          <w:lang w:val="uk-UA"/>
        </w:rPr>
        <w:t xml:space="preserve">, супровід виконання доручити начальнику управління праці та соціального захисту населення Хмільницької міської ради </w:t>
      </w:r>
      <w:r w:rsidR="0024646E">
        <w:rPr>
          <w:sz w:val="28"/>
          <w:szCs w:val="28"/>
          <w:lang w:val="uk-UA"/>
        </w:rPr>
        <w:t xml:space="preserve">І.Я. </w:t>
      </w:r>
      <w:r w:rsidR="004F39FC">
        <w:rPr>
          <w:sz w:val="28"/>
          <w:szCs w:val="28"/>
          <w:lang w:val="uk-UA"/>
        </w:rPr>
        <w:t>Тимошенко та</w:t>
      </w:r>
      <w:r w:rsidR="003939B3" w:rsidRPr="003939B3">
        <w:rPr>
          <w:sz w:val="28"/>
          <w:szCs w:val="28"/>
          <w:lang w:val="uk-UA"/>
        </w:rPr>
        <w:t xml:space="preserve"> </w:t>
      </w:r>
      <w:r w:rsidR="003939B3">
        <w:rPr>
          <w:sz w:val="28"/>
          <w:szCs w:val="28"/>
          <w:lang w:val="uk-UA"/>
        </w:rPr>
        <w:t>н</w:t>
      </w:r>
      <w:r w:rsidR="003939B3" w:rsidRPr="004B5DCB">
        <w:rPr>
          <w:sz w:val="28"/>
          <w:szCs w:val="28"/>
          <w:lang w:val="uk-UA"/>
        </w:rPr>
        <w:t>ачальник</w:t>
      </w:r>
      <w:r w:rsidR="003939B3">
        <w:rPr>
          <w:sz w:val="28"/>
          <w:szCs w:val="28"/>
          <w:lang w:val="uk-UA"/>
        </w:rPr>
        <w:t>у</w:t>
      </w:r>
      <w:r w:rsidR="003939B3" w:rsidRPr="004B5DCB">
        <w:rPr>
          <w:sz w:val="28"/>
          <w:szCs w:val="28"/>
          <w:lang w:val="uk-UA"/>
        </w:rPr>
        <w:t xml:space="preserve"> </w:t>
      </w:r>
      <w:r w:rsidR="0024646E">
        <w:rPr>
          <w:sz w:val="28"/>
          <w:szCs w:val="28"/>
          <w:lang w:val="uk-UA"/>
        </w:rPr>
        <w:t>управління «Центр</w:t>
      </w:r>
      <w:r w:rsidR="003939B3" w:rsidRPr="004B5DCB">
        <w:rPr>
          <w:sz w:val="28"/>
          <w:szCs w:val="28"/>
          <w:lang w:val="uk-UA"/>
        </w:rPr>
        <w:t xml:space="preserve"> надання</w:t>
      </w:r>
      <w:r w:rsidR="003939B3">
        <w:rPr>
          <w:sz w:val="28"/>
          <w:szCs w:val="28"/>
          <w:lang w:val="uk-UA"/>
        </w:rPr>
        <w:t xml:space="preserve"> </w:t>
      </w:r>
      <w:r w:rsidR="003939B3" w:rsidRPr="004B5DCB">
        <w:rPr>
          <w:sz w:val="28"/>
          <w:szCs w:val="28"/>
          <w:lang w:val="uk-UA"/>
        </w:rPr>
        <w:t>адміністративних послуг</w:t>
      </w:r>
      <w:r w:rsidR="003939B3">
        <w:rPr>
          <w:sz w:val="28"/>
          <w:szCs w:val="28"/>
          <w:lang w:val="uk-UA"/>
        </w:rPr>
        <w:t xml:space="preserve">» Хмільницької міської ради </w:t>
      </w:r>
      <w:r w:rsidR="0024646E">
        <w:rPr>
          <w:sz w:val="28"/>
          <w:szCs w:val="28"/>
          <w:lang w:val="uk-UA"/>
        </w:rPr>
        <w:t xml:space="preserve">А.В. </w:t>
      </w:r>
      <w:proofErr w:type="spellStart"/>
      <w:r w:rsidR="003939B3">
        <w:rPr>
          <w:sz w:val="28"/>
          <w:szCs w:val="28"/>
          <w:lang w:val="uk-UA"/>
        </w:rPr>
        <w:t>Підгурському</w:t>
      </w:r>
      <w:proofErr w:type="spellEnd"/>
      <w:r w:rsidR="0024646E">
        <w:rPr>
          <w:sz w:val="28"/>
          <w:szCs w:val="28"/>
          <w:lang w:val="uk-UA"/>
        </w:rPr>
        <w:t>.</w:t>
      </w:r>
      <w:r w:rsidR="003939B3">
        <w:rPr>
          <w:sz w:val="28"/>
          <w:szCs w:val="28"/>
          <w:lang w:val="uk-UA"/>
        </w:rPr>
        <w:t xml:space="preserve"> </w:t>
      </w:r>
    </w:p>
    <w:p w:rsidR="004D0B93" w:rsidRDefault="004D0B93" w:rsidP="000C3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lang w:val="uk-UA"/>
        </w:rPr>
      </w:pPr>
    </w:p>
    <w:p w:rsidR="004D0B93" w:rsidRDefault="004D0B93" w:rsidP="000C3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lang w:val="uk-UA"/>
        </w:rPr>
      </w:pPr>
      <w:r>
        <w:rPr>
          <w:b/>
          <w:sz w:val="28"/>
          <w:szCs w:val="28"/>
          <w:lang w:val="uk-UA"/>
        </w:rPr>
        <w:t xml:space="preserve">Міський голова </w:t>
      </w:r>
      <w:r>
        <w:rPr>
          <w:b/>
          <w:sz w:val="28"/>
          <w:szCs w:val="28"/>
          <w:lang w:val="uk-UA"/>
        </w:rPr>
        <w:tab/>
      </w:r>
      <w:r w:rsidR="001B291D">
        <w:rPr>
          <w:b/>
          <w:sz w:val="28"/>
          <w:szCs w:val="28"/>
          <w:lang w:val="uk-UA"/>
        </w:rPr>
        <w:tab/>
      </w:r>
      <w:r w:rsidR="001B291D">
        <w:rPr>
          <w:b/>
          <w:sz w:val="28"/>
          <w:szCs w:val="28"/>
          <w:lang w:val="uk-UA"/>
        </w:rPr>
        <w:tab/>
      </w:r>
      <w:r w:rsidR="001B291D">
        <w:rPr>
          <w:b/>
          <w:sz w:val="28"/>
          <w:szCs w:val="28"/>
          <w:lang w:val="uk-UA"/>
        </w:rPr>
        <w:tab/>
      </w:r>
      <w:r w:rsidR="00B11BB1">
        <w:rPr>
          <w:b/>
          <w:sz w:val="28"/>
          <w:szCs w:val="28"/>
          <w:lang w:val="uk-UA"/>
        </w:rPr>
        <w:t xml:space="preserve">                        </w:t>
      </w:r>
      <w:r>
        <w:rPr>
          <w:b/>
          <w:sz w:val="28"/>
          <w:szCs w:val="28"/>
          <w:lang w:val="uk-UA"/>
        </w:rPr>
        <w:t xml:space="preserve">  Микола  ЮРЧИШИН</w:t>
      </w:r>
    </w:p>
    <w:p w:rsidR="004D0B93" w:rsidRDefault="004D0B93" w:rsidP="00AF4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b/>
          <w:sz w:val="24"/>
          <w:szCs w:val="24"/>
          <w:lang w:val="uk-UA"/>
        </w:rPr>
      </w:pPr>
    </w:p>
    <w:p w:rsidR="007966EA" w:rsidRDefault="007966EA" w:rsidP="00AF4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b/>
          <w:sz w:val="24"/>
          <w:szCs w:val="24"/>
          <w:lang w:val="uk-UA"/>
        </w:rPr>
      </w:pPr>
    </w:p>
    <w:p w:rsidR="007966EA" w:rsidRDefault="007966EA" w:rsidP="00AF4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b/>
          <w:sz w:val="24"/>
          <w:szCs w:val="24"/>
          <w:lang w:val="uk-UA"/>
        </w:rPr>
      </w:pPr>
    </w:p>
    <w:p w:rsidR="004D0B93" w:rsidRDefault="009A5A75" w:rsidP="009A5A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sz w:val="26"/>
          <w:szCs w:val="26"/>
          <w:lang w:val="uk-UA"/>
        </w:rPr>
        <w:t xml:space="preserve">                                                      </w:t>
      </w:r>
      <w:r w:rsidR="002F6916">
        <w:rPr>
          <w:sz w:val="26"/>
          <w:szCs w:val="26"/>
          <w:lang w:val="uk-UA"/>
        </w:rPr>
        <w:t xml:space="preserve">                                   </w:t>
      </w:r>
      <w:r>
        <w:rPr>
          <w:sz w:val="26"/>
          <w:szCs w:val="26"/>
          <w:lang w:val="uk-UA"/>
        </w:rPr>
        <w:t xml:space="preserve">  </w:t>
      </w:r>
      <w:r w:rsidR="002F6916">
        <w:rPr>
          <w:sz w:val="26"/>
          <w:szCs w:val="26"/>
          <w:lang w:val="uk-UA"/>
        </w:rPr>
        <w:t xml:space="preserve">                </w:t>
      </w:r>
      <w:r w:rsidR="00AF4913">
        <w:rPr>
          <w:sz w:val="26"/>
          <w:szCs w:val="26"/>
          <w:lang w:val="uk-UA"/>
        </w:rPr>
        <w:t xml:space="preserve">  </w:t>
      </w:r>
      <w:r w:rsidR="004D0B93">
        <w:rPr>
          <w:sz w:val="26"/>
          <w:szCs w:val="26"/>
          <w:lang w:val="uk-UA"/>
        </w:rPr>
        <w:t>Д</w:t>
      </w:r>
      <w:r w:rsidR="002F6916">
        <w:rPr>
          <w:sz w:val="24"/>
          <w:szCs w:val="24"/>
          <w:lang w:val="uk-UA"/>
        </w:rPr>
        <w:t xml:space="preserve">одаток </w:t>
      </w:r>
    </w:p>
    <w:p w:rsidR="004D0B93" w:rsidRDefault="004D0B93" w:rsidP="004D0B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uk-UA"/>
        </w:rPr>
      </w:pP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sidR="002F6916">
        <w:rPr>
          <w:sz w:val="24"/>
          <w:szCs w:val="24"/>
          <w:lang w:val="uk-UA"/>
        </w:rPr>
        <w:t xml:space="preserve">                  </w:t>
      </w:r>
      <w:r>
        <w:rPr>
          <w:sz w:val="24"/>
          <w:szCs w:val="24"/>
          <w:lang w:val="uk-UA"/>
        </w:rPr>
        <w:t>до рішення  виконкому  міської  ради</w:t>
      </w:r>
    </w:p>
    <w:p w:rsidR="004D0B93" w:rsidRDefault="004D0B93" w:rsidP="004D0B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uk-UA"/>
        </w:rPr>
      </w:pP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sidR="009A5A75">
        <w:rPr>
          <w:sz w:val="24"/>
          <w:szCs w:val="24"/>
          <w:lang w:val="uk-UA"/>
        </w:rPr>
        <w:t xml:space="preserve">        </w:t>
      </w:r>
      <w:r w:rsidR="00AF4913">
        <w:rPr>
          <w:sz w:val="24"/>
          <w:szCs w:val="24"/>
          <w:lang w:val="uk-UA"/>
        </w:rPr>
        <w:t xml:space="preserve">            </w:t>
      </w:r>
      <w:r w:rsidR="009A5A75">
        <w:rPr>
          <w:sz w:val="24"/>
          <w:szCs w:val="24"/>
          <w:lang w:val="uk-UA"/>
        </w:rPr>
        <w:t xml:space="preserve"> </w:t>
      </w:r>
      <w:r>
        <w:rPr>
          <w:sz w:val="24"/>
          <w:szCs w:val="24"/>
          <w:lang w:val="uk-UA"/>
        </w:rPr>
        <w:t xml:space="preserve">від  </w:t>
      </w:r>
      <w:r w:rsidR="001158D5">
        <w:rPr>
          <w:sz w:val="28"/>
          <w:szCs w:val="28"/>
          <w:lang w:val="uk-UA"/>
        </w:rPr>
        <w:t>«12</w:t>
      </w:r>
      <w:r w:rsidRPr="00AB61B1">
        <w:rPr>
          <w:sz w:val="28"/>
          <w:szCs w:val="28"/>
          <w:lang w:val="uk-UA"/>
        </w:rPr>
        <w:t>»</w:t>
      </w:r>
      <w:r>
        <w:rPr>
          <w:sz w:val="28"/>
          <w:szCs w:val="28"/>
          <w:lang w:val="uk-UA"/>
        </w:rPr>
        <w:t xml:space="preserve"> </w:t>
      </w:r>
      <w:r w:rsidR="001158D5">
        <w:rPr>
          <w:sz w:val="28"/>
          <w:szCs w:val="28"/>
          <w:lang w:val="uk-UA"/>
        </w:rPr>
        <w:t xml:space="preserve"> січня </w:t>
      </w:r>
      <w:r>
        <w:rPr>
          <w:sz w:val="24"/>
          <w:szCs w:val="24"/>
          <w:lang w:val="uk-UA"/>
        </w:rPr>
        <w:t>202</w:t>
      </w:r>
      <w:r w:rsidR="007966EA">
        <w:rPr>
          <w:sz w:val="24"/>
          <w:szCs w:val="24"/>
          <w:lang w:val="uk-UA"/>
        </w:rPr>
        <w:t>3</w:t>
      </w:r>
      <w:r>
        <w:rPr>
          <w:sz w:val="24"/>
          <w:szCs w:val="24"/>
          <w:lang w:val="uk-UA"/>
        </w:rPr>
        <w:t>р.  №</w:t>
      </w:r>
      <w:r w:rsidR="001158D5">
        <w:rPr>
          <w:sz w:val="24"/>
          <w:szCs w:val="24"/>
          <w:lang w:val="uk-UA"/>
        </w:rPr>
        <w:t>10</w:t>
      </w:r>
      <w:bookmarkStart w:id="0" w:name="_GoBack"/>
      <w:bookmarkEnd w:id="0"/>
    </w:p>
    <w:p w:rsidR="004D0B93" w:rsidRDefault="004D0B93" w:rsidP="004D0B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02" w:hanging="3402"/>
        <w:rPr>
          <w:sz w:val="28"/>
          <w:szCs w:val="28"/>
          <w:lang w:val="uk-UA"/>
        </w:rPr>
      </w:pPr>
    </w:p>
    <w:p w:rsidR="004D0B93" w:rsidRPr="002F6916" w:rsidRDefault="002F6916" w:rsidP="004D0B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center"/>
        <w:rPr>
          <w:b/>
          <w:bCs/>
          <w:sz w:val="28"/>
          <w:szCs w:val="28"/>
          <w:lang w:val="uk-UA"/>
        </w:rPr>
      </w:pPr>
      <w:bookmarkStart w:id="1" w:name="h.gjdgxs"/>
      <w:bookmarkEnd w:id="1"/>
      <w:r w:rsidRPr="002F6916">
        <w:rPr>
          <w:b/>
          <w:bCs/>
          <w:sz w:val="28"/>
          <w:szCs w:val="28"/>
          <w:lang w:val="uk-UA"/>
        </w:rPr>
        <w:t>Зміни, що вносяться до Порядку</w:t>
      </w:r>
    </w:p>
    <w:p w:rsidR="004D0B93" w:rsidRDefault="004D0B93" w:rsidP="004D0B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uk-UA"/>
        </w:rPr>
      </w:pPr>
      <w:r w:rsidRPr="002F6916">
        <w:rPr>
          <w:b/>
          <w:sz w:val="28"/>
          <w:szCs w:val="28"/>
          <w:lang w:val="uk-UA"/>
        </w:rPr>
        <w:t>компенсації  витрат за тимчасове розміщення(перебування) внутрішньо переміщених осіб, які перемістилися у період воєнного стану на територію населених пунктів, що входять до Хмільницької міської ТГ</w:t>
      </w:r>
    </w:p>
    <w:p w:rsidR="00AF4913" w:rsidRDefault="00AF4913" w:rsidP="004D0B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uk-UA"/>
        </w:rPr>
      </w:pPr>
    </w:p>
    <w:p w:rsidR="00AF4913" w:rsidRDefault="00AF4913" w:rsidP="004D0B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uk-UA"/>
        </w:rPr>
      </w:pPr>
    </w:p>
    <w:p w:rsidR="00AF4913" w:rsidRDefault="00AF4913" w:rsidP="00064A5B">
      <w:pPr>
        <w:pStyle w:val="aa"/>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64A5B">
        <w:rPr>
          <w:sz w:val="28"/>
          <w:szCs w:val="28"/>
          <w:lang w:val="uk-UA"/>
        </w:rPr>
        <w:t>П</w:t>
      </w:r>
      <w:r w:rsidR="00064A5B" w:rsidRPr="00064A5B">
        <w:rPr>
          <w:sz w:val="28"/>
          <w:szCs w:val="28"/>
          <w:lang w:val="uk-UA"/>
        </w:rPr>
        <w:t xml:space="preserve">ункт </w:t>
      </w:r>
      <w:r w:rsidRPr="00064A5B">
        <w:rPr>
          <w:sz w:val="28"/>
          <w:szCs w:val="28"/>
          <w:lang w:val="uk-UA"/>
        </w:rPr>
        <w:t>1 Порядку викласти в такій редакції:</w:t>
      </w:r>
    </w:p>
    <w:p w:rsidR="00D31367" w:rsidRPr="000875EF" w:rsidRDefault="00D31367" w:rsidP="00D31367">
      <w:pPr>
        <w:pStyle w:val="rvps2"/>
        <w:shd w:val="clear" w:color="auto" w:fill="FFFFFF"/>
        <w:spacing w:before="0" w:beforeAutospacing="0" w:after="0" w:afterAutospacing="0"/>
        <w:ind w:firstLine="450"/>
        <w:jc w:val="both"/>
        <w:rPr>
          <w:color w:val="000000" w:themeColor="text1"/>
          <w:sz w:val="28"/>
          <w:szCs w:val="28"/>
          <w:lang w:val="uk-UA"/>
        </w:rPr>
      </w:pPr>
      <w:bookmarkStart w:id="2" w:name="n152"/>
      <w:bookmarkEnd w:id="2"/>
      <w:r w:rsidRPr="000875EF">
        <w:rPr>
          <w:color w:val="333333"/>
          <w:lang w:val="uk-UA"/>
        </w:rPr>
        <w:t>“</w:t>
      </w:r>
      <w:r w:rsidRPr="000875EF">
        <w:rPr>
          <w:color w:val="000000" w:themeColor="text1"/>
          <w:sz w:val="28"/>
          <w:szCs w:val="28"/>
          <w:lang w:val="uk-UA"/>
        </w:rPr>
        <w:t>1.</w:t>
      </w:r>
      <w:r w:rsidRPr="001D5E2B">
        <w:rPr>
          <w:sz w:val="28"/>
          <w:szCs w:val="28"/>
          <w:lang w:val="uk-UA"/>
        </w:rPr>
        <w:t xml:space="preserve">Цей </w:t>
      </w:r>
      <w:r w:rsidRPr="000875EF">
        <w:rPr>
          <w:color w:val="000000" w:themeColor="text1"/>
          <w:sz w:val="28"/>
          <w:szCs w:val="28"/>
          <w:lang w:val="uk-UA"/>
        </w:rPr>
        <w:t>Порядок визначає механізм компенсації витрат, що пов’язані з безоплатним тимчасовим розміщенням (перебуванням) внутрішньо переміщених осіб:</w:t>
      </w:r>
    </w:p>
    <w:p w:rsidR="00D31367" w:rsidRPr="000875EF" w:rsidRDefault="00D31367" w:rsidP="00D31367">
      <w:pPr>
        <w:pStyle w:val="rvps2"/>
        <w:shd w:val="clear" w:color="auto" w:fill="FFFFFF"/>
        <w:spacing w:before="0" w:beforeAutospacing="0" w:after="0" w:afterAutospacing="0"/>
        <w:ind w:firstLine="450"/>
        <w:jc w:val="both"/>
        <w:rPr>
          <w:color w:val="000000" w:themeColor="text1"/>
          <w:sz w:val="28"/>
          <w:szCs w:val="28"/>
          <w:lang w:val="uk-UA"/>
        </w:rPr>
      </w:pPr>
      <w:bookmarkStart w:id="3" w:name="n12"/>
      <w:bookmarkEnd w:id="3"/>
      <w:r w:rsidRPr="000875EF">
        <w:rPr>
          <w:color w:val="000000" w:themeColor="text1"/>
          <w:sz w:val="28"/>
          <w:szCs w:val="28"/>
          <w:lang w:val="uk-UA"/>
        </w:rPr>
        <w:t xml:space="preserve">   які перемістилися з </w:t>
      </w:r>
      <w:r w:rsidR="003A799C">
        <w:rPr>
          <w:color w:val="000000" w:themeColor="text1"/>
          <w:sz w:val="28"/>
          <w:szCs w:val="28"/>
          <w:lang w:val="uk-UA"/>
        </w:rPr>
        <w:t xml:space="preserve">територій, на яких ведуться бойові дії або </w:t>
      </w:r>
      <w:r w:rsidRPr="000875EF">
        <w:rPr>
          <w:color w:val="000000" w:themeColor="text1"/>
          <w:sz w:val="28"/>
          <w:szCs w:val="28"/>
          <w:lang w:val="uk-UA"/>
        </w:rPr>
        <w:t>тимчасово окупован</w:t>
      </w:r>
      <w:r w:rsidR="003A799C">
        <w:rPr>
          <w:color w:val="000000" w:themeColor="text1"/>
          <w:sz w:val="28"/>
          <w:szCs w:val="28"/>
          <w:lang w:val="uk-UA"/>
        </w:rPr>
        <w:t xml:space="preserve">их </w:t>
      </w:r>
      <w:r w:rsidR="003A799C" w:rsidRPr="000875EF">
        <w:rPr>
          <w:color w:val="000000" w:themeColor="text1"/>
          <w:sz w:val="28"/>
          <w:szCs w:val="28"/>
          <w:lang w:val="uk-UA"/>
        </w:rPr>
        <w:t>Російсько</w:t>
      </w:r>
      <w:r w:rsidR="003A799C">
        <w:rPr>
          <w:color w:val="000000" w:themeColor="text1"/>
          <w:sz w:val="28"/>
          <w:szCs w:val="28"/>
          <w:lang w:val="uk-UA"/>
        </w:rPr>
        <w:t>ю</w:t>
      </w:r>
      <w:r w:rsidR="003A799C" w:rsidRPr="000875EF">
        <w:rPr>
          <w:color w:val="000000" w:themeColor="text1"/>
          <w:sz w:val="28"/>
          <w:szCs w:val="28"/>
          <w:lang w:val="uk-UA"/>
        </w:rPr>
        <w:t xml:space="preserve"> Федераці</w:t>
      </w:r>
      <w:r w:rsidR="003A799C">
        <w:rPr>
          <w:color w:val="000000" w:themeColor="text1"/>
          <w:sz w:val="28"/>
          <w:szCs w:val="28"/>
          <w:lang w:val="uk-UA"/>
        </w:rPr>
        <w:t xml:space="preserve">єю, інформація про які є складовою частиною переліку територій, на яких ведуться (велися) бойові дії або тимчасово окупованих </w:t>
      </w:r>
      <w:r w:rsidR="003A799C" w:rsidRPr="000875EF">
        <w:rPr>
          <w:color w:val="000000" w:themeColor="text1"/>
          <w:sz w:val="28"/>
          <w:szCs w:val="28"/>
          <w:lang w:val="uk-UA"/>
        </w:rPr>
        <w:t>Російсько</w:t>
      </w:r>
      <w:r w:rsidR="003A799C">
        <w:rPr>
          <w:color w:val="000000" w:themeColor="text1"/>
          <w:sz w:val="28"/>
          <w:szCs w:val="28"/>
          <w:lang w:val="uk-UA"/>
        </w:rPr>
        <w:t>ю</w:t>
      </w:r>
      <w:r w:rsidR="003A799C" w:rsidRPr="000875EF">
        <w:rPr>
          <w:color w:val="000000" w:themeColor="text1"/>
          <w:sz w:val="28"/>
          <w:szCs w:val="28"/>
          <w:lang w:val="uk-UA"/>
        </w:rPr>
        <w:t xml:space="preserve"> Федераці</w:t>
      </w:r>
      <w:r w:rsidR="003A799C">
        <w:rPr>
          <w:color w:val="000000" w:themeColor="text1"/>
          <w:sz w:val="28"/>
          <w:szCs w:val="28"/>
          <w:lang w:val="uk-UA"/>
        </w:rPr>
        <w:t>єю</w:t>
      </w:r>
      <w:r w:rsidR="003A799C" w:rsidRPr="000875EF">
        <w:rPr>
          <w:color w:val="000000" w:themeColor="text1"/>
          <w:sz w:val="28"/>
          <w:szCs w:val="28"/>
          <w:lang w:val="uk-UA"/>
        </w:rPr>
        <w:t xml:space="preserve"> </w:t>
      </w:r>
      <w:r w:rsidRPr="000875EF">
        <w:rPr>
          <w:color w:val="000000" w:themeColor="text1"/>
          <w:sz w:val="28"/>
          <w:szCs w:val="28"/>
          <w:lang w:val="uk-UA"/>
        </w:rPr>
        <w:t>;</w:t>
      </w:r>
    </w:p>
    <w:p w:rsidR="00D31367" w:rsidRPr="000875EF" w:rsidRDefault="00D31367" w:rsidP="00D31367">
      <w:pPr>
        <w:pStyle w:val="rvps2"/>
        <w:shd w:val="clear" w:color="auto" w:fill="FFFFFF"/>
        <w:spacing w:before="0" w:beforeAutospacing="0" w:after="0" w:afterAutospacing="0"/>
        <w:ind w:firstLine="450"/>
        <w:jc w:val="both"/>
        <w:rPr>
          <w:color w:val="000000" w:themeColor="text1"/>
          <w:sz w:val="28"/>
          <w:szCs w:val="28"/>
        </w:rPr>
      </w:pPr>
      <w:bookmarkStart w:id="4" w:name="n13"/>
      <w:bookmarkEnd w:id="4"/>
      <w:r w:rsidRPr="000875EF">
        <w:rPr>
          <w:color w:val="000000" w:themeColor="text1"/>
          <w:sz w:val="28"/>
          <w:szCs w:val="28"/>
          <w:lang w:val="uk-UA"/>
        </w:rPr>
        <w:t xml:space="preserve">житло яких зруйноване або непридатне для проживання внаслідок пошкодження, інформація про яке внесена до Державного реєстру майна, пошкодженого та знищеного внаслідок бойових дій, терористичних актів, диверсій, спричинених військовою агресією Російської Федерації, або щодо якого подано документальне підтвердження від органів місцевого самоврядування факту пошкодження/знищення нерухомого майна внаслідок бойових дій, терористичних актів, диверсій, спричинених військовою агресією </w:t>
      </w:r>
      <w:proofErr w:type="spellStart"/>
      <w:r w:rsidRPr="000875EF">
        <w:rPr>
          <w:color w:val="000000" w:themeColor="text1"/>
          <w:sz w:val="28"/>
          <w:szCs w:val="28"/>
        </w:rPr>
        <w:t>Російської</w:t>
      </w:r>
      <w:proofErr w:type="spellEnd"/>
      <w:r w:rsidRPr="000875EF">
        <w:rPr>
          <w:color w:val="000000" w:themeColor="text1"/>
          <w:sz w:val="28"/>
          <w:szCs w:val="28"/>
        </w:rPr>
        <w:t xml:space="preserve"> </w:t>
      </w:r>
      <w:proofErr w:type="spellStart"/>
      <w:r w:rsidRPr="000875EF">
        <w:rPr>
          <w:color w:val="000000" w:themeColor="text1"/>
          <w:sz w:val="28"/>
          <w:szCs w:val="28"/>
        </w:rPr>
        <w:t>Федерації</w:t>
      </w:r>
      <w:proofErr w:type="spellEnd"/>
      <w:r w:rsidRPr="000875EF">
        <w:rPr>
          <w:color w:val="000000" w:themeColor="text1"/>
          <w:sz w:val="28"/>
          <w:szCs w:val="28"/>
        </w:rPr>
        <w:t>.</w:t>
      </w:r>
    </w:p>
    <w:p w:rsidR="00D31367" w:rsidRDefault="00D31367" w:rsidP="00D31367">
      <w:pPr>
        <w:pStyle w:val="rvps2"/>
        <w:shd w:val="clear" w:color="auto" w:fill="FFFFFF"/>
        <w:spacing w:before="0" w:beforeAutospacing="0" w:after="0" w:afterAutospacing="0"/>
        <w:ind w:firstLine="450"/>
        <w:jc w:val="both"/>
        <w:rPr>
          <w:color w:val="000000" w:themeColor="text1"/>
          <w:sz w:val="28"/>
          <w:szCs w:val="28"/>
          <w:lang w:val="uk-UA"/>
        </w:rPr>
      </w:pPr>
      <w:bookmarkStart w:id="5" w:name="n14"/>
      <w:bookmarkEnd w:id="5"/>
      <w:r w:rsidRPr="000875EF">
        <w:rPr>
          <w:color w:val="000000" w:themeColor="text1"/>
          <w:sz w:val="28"/>
          <w:szCs w:val="28"/>
        </w:rPr>
        <w:t xml:space="preserve">За </w:t>
      </w:r>
      <w:proofErr w:type="spellStart"/>
      <w:r w:rsidRPr="000875EF">
        <w:rPr>
          <w:color w:val="000000" w:themeColor="text1"/>
          <w:sz w:val="28"/>
          <w:szCs w:val="28"/>
        </w:rPr>
        <w:t>безоплатне</w:t>
      </w:r>
      <w:proofErr w:type="spellEnd"/>
      <w:r w:rsidRPr="000875EF">
        <w:rPr>
          <w:color w:val="000000" w:themeColor="text1"/>
          <w:sz w:val="28"/>
          <w:szCs w:val="28"/>
        </w:rPr>
        <w:t xml:space="preserve"> </w:t>
      </w:r>
      <w:proofErr w:type="spellStart"/>
      <w:r w:rsidRPr="000875EF">
        <w:rPr>
          <w:color w:val="000000" w:themeColor="text1"/>
          <w:sz w:val="28"/>
          <w:szCs w:val="28"/>
        </w:rPr>
        <w:t>тимчасове</w:t>
      </w:r>
      <w:proofErr w:type="spellEnd"/>
      <w:r w:rsidRPr="000875EF">
        <w:rPr>
          <w:color w:val="000000" w:themeColor="text1"/>
          <w:sz w:val="28"/>
          <w:szCs w:val="28"/>
        </w:rPr>
        <w:t xml:space="preserve"> </w:t>
      </w:r>
      <w:proofErr w:type="spellStart"/>
      <w:r w:rsidRPr="000875EF">
        <w:rPr>
          <w:color w:val="000000" w:themeColor="text1"/>
          <w:sz w:val="28"/>
          <w:szCs w:val="28"/>
        </w:rPr>
        <w:t>розміщення</w:t>
      </w:r>
      <w:proofErr w:type="spellEnd"/>
      <w:r w:rsidRPr="000875EF">
        <w:rPr>
          <w:color w:val="000000" w:themeColor="text1"/>
          <w:sz w:val="28"/>
          <w:szCs w:val="28"/>
        </w:rPr>
        <w:t xml:space="preserve"> </w:t>
      </w:r>
      <w:proofErr w:type="spellStart"/>
      <w:r w:rsidRPr="000875EF">
        <w:rPr>
          <w:color w:val="000000" w:themeColor="text1"/>
          <w:sz w:val="28"/>
          <w:szCs w:val="28"/>
        </w:rPr>
        <w:t>осіб</w:t>
      </w:r>
      <w:proofErr w:type="spellEnd"/>
      <w:r w:rsidRPr="000875EF">
        <w:rPr>
          <w:color w:val="000000" w:themeColor="text1"/>
          <w:sz w:val="28"/>
          <w:szCs w:val="28"/>
        </w:rPr>
        <w:t xml:space="preserve">, </w:t>
      </w:r>
      <w:proofErr w:type="spellStart"/>
      <w:r w:rsidRPr="000875EF">
        <w:rPr>
          <w:color w:val="000000" w:themeColor="text1"/>
          <w:sz w:val="28"/>
          <w:szCs w:val="28"/>
        </w:rPr>
        <w:t>які</w:t>
      </w:r>
      <w:proofErr w:type="spellEnd"/>
      <w:r w:rsidRPr="000875EF">
        <w:rPr>
          <w:color w:val="000000" w:themeColor="text1"/>
          <w:sz w:val="28"/>
          <w:szCs w:val="28"/>
        </w:rPr>
        <w:t xml:space="preserve"> </w:t>
      </w:r>
      <w:proofErr w:type="spellStart"/>
      <w:proofErr w:type="gramStart"/>
      <w:r w:rsidRPr="000875EF">
        <w:rPr>
          <w:color w:val="000000" w:themeColor="text1"/>
          <w:sz w:val="28"/>
          <w:szCs w:val="28"/>
        </w:rPr>
        <w:t>п</w:t>
      </w:r>
      <w:proofErr w:type="gramEnd"/>
      <w:r w:rsidRPr="000875EF">
        <w:rPr>
          <w:color w:val="000000" w:themeColor="text1"/>
          <w:sz w:val="28"/>
          <w:szCs w:val="28"/>
        </w:rPr>
        <w:t>ісля</w:t>
      </w:r>
      <w:proofErr w:type="spellEnd"/>
      <w:r w:rsidRPr="000875EF">
        <w:rPr>
          <w:color w:val="000000" w:themeColor="text1"/>
          <w:sz w:val="28"/>
          <w:szCs w:val="28"/>
        </w:rPr>
        <w:t xml:space="preserve"> </w:t>
      </w:r>
      <w:proofErr w:type="spellStart"/>
      <w:r w:rsidRPr="000875EF">
        <w:rPr>
          <w:color w:val="000000" w:themeColor="text1"/>
          <w:sz w:val="28"/>
          <w:szCs w:val="28"/>
        </w:rPr>
        <w:t>введення</w:t>
      </w:r>
      <w:proofErr w:type="spellEnd"/>
      <w:r w:rsidRPr="000875EF">
        <w:rPr>
          <w:color w:val="000000" w:themeColor="text1"/>
          <w:sz w:val="28"/>
          <w:szCs w:val="28"/>
        </w:rPr>
        <w:t xml:space="preserve"> Указом Президента </w:t>
      </w:r>
      <w:proofErr w:type="spellStart"/>
      <w:r w:rsidRPr="000875EF">
        <w:rPr>
          <w:color w:val="000000" w:themeColor="text1"/>
          <w:sz w:val="28"/>
          <w:szCs w:val="28"/>
        </w:rPr>
        <w:t>України</w:t>
      </w:r>
      <w:proofErr w:type="spellEnd"/>
      <w:r w:rsidRPr="000875EF">
        <w:rPr>
          <w:color w:val="000000" w:themeColor="text1"/>
          <w:sz w:val="28"/>
          <w:szCs w:val="28"/>
        </w:rPr>
        <w:t xml:space="preserve"> </w:t>
      </w:r>
      <w:proofErr w:type="spellStart"/>
      <w:r w:rsidRPr="000875EF">
        <w:rPr>
          <w:color w:val="000000" w:themeColor="text1"/>
          <w:sz w:val="28"/>
          <w:szCs w:val="28"/>
        </w:rPr>
        <w:t>від</w:t>
      </w:r>
      <w:proofErr w:type="spellEnd"/>
      <w:r w:rsidRPr="000875EF">
        <w:rPr>
          <w:color w:val="000000" w:themeColor="text1"/>
          <w:sz w:val="28"/>
          <w:szCs w:val="28"/>
        </w:rPr>
        <w:t xml:space="preserve"> 24 лютого 2022 р. </w:t>
      </w:r>
      <w:hyperlink r:id="rId11" w:tgtFrame="_blank" w:history="1">
        <w:r w:rsidRPr="000875EF">
          <w:rPr>
            <w:rStyle w:val="a3"/>
            <w:color w:val="000000" w:themeColor="text1"/>
            <w:sz w:val="28"/>
            <w:szCs w:val="28"/>
            <w:u w:val="none"/>
          </w:rPr>
          <w:t>№ 64</w:t>
        </w:r>
      </w:hyperlink>
      <w:r w:rsidRPr="000875EF">
        <w:rPr>
          <w:color w:val="000000" w:themeColor="text1"/>
          <w:sz w:val="28"/>
          <w:szCs w:val="28"/>
        </w:rPr>
        <w:t xml:space="preserve"> “Про </w:t>
      </w:r>
      <w:proofErr w:type="spellStart"/>
      <w:r w:rsidRPr="000875EF">
        <w:rPr>
          <w:color w:val="000000" w:themeColor="text1"/>
          <w:sz w:val="28"/>
          <w:szCs w:val="28"/>
        </w:rPr>
        <w:t>введення</w:t>
      </w:r>
      <w:proofErr w:type="spellEnd"/>
      <w:r w:rsidRPr="000875EF">
        <w:rPr>
          <w:color w:val="000000" w:themeColor="text1"/>
          <w:sz w:val="28"/>
          <w:szCs w:val="28"/>
        </w:rPr>
        <w:t xml:space="preserve"> </w:t>
      </w:r>
      <w:proofErr w:type="spellStart"/>
      <w:r w:rsidRPr="000875EF">
        <w:rPr>
          <w:color w:val="000000" w:themeColor="text1"/>
          <w:sz w:val="28"/>
          <w:szCs w:val="28"/>
        </w:rPr>
        <w:t>воєнного</w:t>
      </w:r>
      <w:proofErr w:type="spellEnd"/>
      <w:r w:rsidRPr="000875EF">
        <w:rPr>
          <w:color w:val="000000" w:themeColor="text1"/>
          <w:sz w:val="28"/>
          <w:szCs w:val="28"/>
        </w:rPr>
        <w:t xml:space="preserve"> стану в </w:t>
      </w:r>
      <w:proofErr w:type="spellStart"/>
      <w:r w:rsidRPr="000875EF">
        <w:rPr>
          <w:color w:val="000000" w:themeColor="text1"/>
          <w:sz w:val="28"/>
          <w:szCs w:val="28"/>
        </w:rPr>
        <w:t>Україні</w:t>
      </w:r>
      <w:proofErr w:type="spellEnd"/>
      <w:r w:rsidRPr="000875EF">
        <w:rPr>
          <w:color w:val="000000" w:themeColor="text1"/>
          <w:sz w:val="28"/>
          <w:szCs w:val="28"/>
        </w:rPr>
        <w:t xml:space="preserve">” </w:t>
      </w:r>
      <w:proofErr w:type="spellStart"/>
      <w:r w:rsidRPr="000875EF">
        <w:rPr>
          <w:color w:val="000000" w:themeColor="text1"/>
          <w:sz w:val="28"/>
          <w:szCs w:val="28"/>
        </w:rPr>
        <w:t>воєнного</w:t>
      </w:r>
      <w:proofErr w:type="spellEnd"/>
      <w:r w:rsidRPr="000875EF">
        <w:rPr>
          <w:color w:val="000000" w:themeColor="text1"/>
          <w:sz w:val="28"/>
          <w:szCs w:val="28"/>
        </w:rPr>
        <w:t xml:space="preserve"> стану </w:t>
      </w:r>
      <w:proofErr w:type="spellStart"/>
      <w:r w:rsidRPr="000875EF">
        <w:rPr>
          <w:color w:val="000000" w:themeColor="text1"/>
          <w:sz w:val="28"/>
          <w:szCs w:val="28"/>
        </w:rPr>
        <w:t>перемістилися</w:t>
      </w:r>
      <w:proofErr w:type="spellEnd"/>
      <w:r w:rsidRPr="000875EF">
        <w:rPr>
          <w:color w:val="000000" w:themeColor="text1"/>
          <w:sz w:val="28"/>
          <w:szCs w:val="28"/>
        </w:rPr>
        <w:t xml:space="preserve"> з </w:t>
      </w:r>
      <w:proofErr w:type="spellStart"/>
      <w:r w:rsidRPr="000875EF">
        <w:rPr>
          <w:color w:val="000000" w:themeColor="text1"/>
          <w:sz w:val="28"/>
          <w:szCs w:val="28"/>
        </w:rPr>
        <w:t>території</w:t>
      </w:r>
      <w:proofErr w:type="spellEnd"/>
      <w:r w:rsidRPr="000875EF">
        <w:rPr>
          <w:color w:val="000000" w:themeColor="text1"/>
          <w:sz w:val="28"/>
          <w:szCs w:val="28"/>
        </w:rPr>
        <w:t xml:space="preserve"> </w:t>
      </w:r>
      <w:proofErr w:type="spellStart"/>
      <w:r w:rsidRPr="000875EF">
        <w:rPr>
          <w:color w:val="000000" w:themeColor="text1"/>
          <w:sz w:val="28"/>
          <w:szCs w:val="28"/>
        </w:rPr>
        <w:t>адміністративно-територіальної</w:t>
      </w:r>
      <w:proofErr w:type="spellEnd"/>
      <w:r w:rsidRPr="000875EF">
        <w:rPr>
          <w:color w:val="000000" w:themeColor="text1"/>
          <w:sz w:val="28"/>
          <w:szCs w:val="28"/>
        </w:rPr>
        <w:t xml:space="preserve"> </w:t>
      </w:r>
      <w:proofErr w:type="spellStart"/>
      <w:r w:rsidRPr="000875EF">
        <w:rPr>
          <w:color w:val="000000" w:themeColor="text1"/>
          <w:sz w:val="28"/>
          <w:szCs w:val="28"/>
        </w:rPr>
        <w:t>одиниці</w:t>
      </w:r>
      <w:proofErr w:type="spellEnd"/>
      <w:r w:rsidRPr="000875EF">
        <w:rPr>
          <w:color w:val="000000" w:themeColor="text1"/>
          <w:sz w:val="28"/>
          <w:szCs w:val="28"/>
        </w:rPr>
        <w:t xml:space="preserve">, на </w:t>
      </w:r>
      <w:proofErr w:type="spellStart"/>
      <w:r w:rsidRPr="000875EF">
        <w:rPr>
          <w:color w:val="000000" w:themeColor="text1"/>
          <w:sz w:val="28"/>
          <w:szCs w:val="28"/>
        </w:rPr>
        <w:t>якій</w:t>
      </w:r>
      <w:proofErr w:type="spellEnd"/>
      <w:r w:rsidRPr="000875EF">
        <w:rPr>
          <w:color w:val="000000" w:themeColor="text1"/>
          <w:sz w:val="28"/>
          <w:szCs w:val="28"/>
        </w:rPr>
        <w:t xml:space="preserve"> </w:t>
      </w:r>
      <w:proofErr w:type="spellStart"/>
      <w:r w:rsidRPr="000875EF">
        <w:rPr>
          <w:color w:val="000000" w:themeColor="text1"/>
          <w:sz w:val="28"/>
          <w:szCs w:val="28"/>
        </w:rPr>
        <w:t>проводяться</w:t>
      </w:r>
      <w:proofErr w:type="spellEnd"/>
      <w:r w:rsidRPr="000875EF">
        <w:rPr>
          <w:color w:val="000000" w:themeColor="text1"/>
          <w:sz w:val="28"/>
          <w:szCs w:val="28"/>
        </w:rPr>
        <w:t xml:space="preserve"> </w:t>
      </w:r>
      <w:proofErr w:type="spellStart"/>
      <w:r w:rsidRPr="000875EF">
        <w:rPr>
          <w:color w:val="000000" w:themeColor="text1"/>
          <w:sz w:val="28"/>
          <w:szCs w:val="28"/>
        </w:rPr>
        <w:t>воєнні</w:t>
      </w:r>
      <w:proofErr w:type="spellEnd"/>
      <w:r w:rsidRPr="000875EF">
        <w:rPr>
          <w:color w:val="000000" w:themeColor="text1"/>
          <w:sz w:val="28"/>
          <w:szCs w:val="28"/>
        </w:rPr>
        <w:t xml:space="preserve"> (</w:t>
      </w:r>
      <w:proofErr w:type="spellStart"/>
      <w:r w:rsidRPr="000875EF">
        <w:rPr>
          <w:color w:val="000000" w:themeColor="text1"/>
          <w:sz w:val="28"/>
          <w:szCs w:val="28"/>
        </w:rPr>
        <w:t>бойові</w:t>
      </w:r>
      <w:proofErr w:type="spellEnd"/>
      <w:r w:rsidRPr="000875EF">
        <w:rPr>
          <w:color w:val="000000" w:themeColor="text1"/>
          <w:sz w:val="28"/>
          <w:szCs w:val="28"/>
        </w:rPr>
        <w:t xml:space="preserve">) </w:t>
      </w:r>
      <w:proofErr w:type="spellStart"/>
      <w:r w:rsidRPr="000875EF">
        <w:rPr>
          <w:color w:val="000000" w:themeColor="text1"/>
          <w:sz w:val="28"/>
          <w:szCs w:val="28"/>
        </w:rPr>
        <w:t>дії</w:t>
      </w:r>
      <w:proofErr w:type="spellEnd"/>
      <w:r w:rsidRPr="000875EF">
        <w:rPr>
          <w:color w:val="000000" w:themeColor="text1"/>
          <w:sz w:val="28"/>
          <w:szCs w:val="28"/>
        </w:rPr>
        <w:t xml:space="preserve">, </w:t>
      </w:r>
      <w:proofErr w:type="spellStart"/>
      <w:r w:rsidRPr="000875EF">
        <w:rPr>
          <w:color w:val="000000" w:themeColor="text1"/>
          <w:sz w:val="28"/>
          <w:szCs w:val="28"/>
        </w:rPr>
        <w:t>або</w:t>
      </w:r>
      <w:proofErr w:type="spellEnd"/>
      <w:r w:rsidRPr="000875EF">
        <w:rPr>
          <w:color w:val="000000" w:themeColor="text1"/>
          <w:sz w:val="28"/>
          <w:szCs w:val="28"/>
        </w:rPr>
        <w:t xml:space="preserve"> </w:t>
      </w:r>
      <w:proofErr w:type="spellStart"/>
      <w:r w:rsidRPr="000875EF">
        <w:rPr>
          <w:color w:val="000000" w:themeColor="text1"/>
          <w:sz w:val="28"/>
          <w:szCs w:val="28"/>
        </w:rPr>
        <w:t>які</w:t>
      </w:r>
      <w:proofErr w:type="spellEnd"/>
      <w:r w:rsidRPr="000875EF">
        <w:rPr>
          <w:color w:val="000000" w:themeColor="text1"/>
          <w:sz w:val="28"/>
          <w:szCs w:val="28"/>
        </w:rPr>
        <w:t xml:space="preserve"> </w:t>
      </w:r>
      <w:proofErr w:type="spellStart"/>
      <w:r w:rsidRPr="000875EF">
        <w:rPr>
          <w:color w:val="000000" w:themeColor="text1"/>
          <w:sz w:val="28"/>
          <w:szCs w:val="28"/>
        </w:rPr>
        <w:t>перебувають</w:t>
      </w:r>
      <w:proofErr w:type="spellEnd"/>
      <w:r w:rsidRPr="000875EF">
        <w:rPr>
          <w:color w:val="000000" w:themeColor="text1"/>
          <w:sz w:val="28"/>
          <w:szCs w:val="28"/>
        </w:rPr>
        <w:t>/</w:t>
      </w:r>
      <w:proofErr w:type="spellStart"/>
      <w:r w:rsidRPr="000875EF">
        <w:rPr>
          <w:color w:val="000000" w:themeColor="text1"/>
          <w:sz w:val="28"/>
          <w:szCs w:val="28"/>
        </w:rPr>
        <w:t>перебували</w:t>
      </w:r>
      <w:proofErr w:type="spellEnd"/>
      <w:r w:rsidRPr="000875EF">
        <w:rPr>
          <w:color w:val="000000" w:themeColor="text1"/>
          <w:sz w:val="28"/>
          <w:szCs w:val="28"/>
        </w:rPr>
        <w:t xml:space="preserve"> в </w:t>
      </w:r>
      <w:proofErr w:type="spellStart"/>
      <w:r w:rsidRPr="000875EF">
        <w:rPr>
          <w:color w:val="000000" w:themeColor="text1"/>
          <w:sz w:val="28"/>
          <w:szCs w:val="28"/>
        </w:rPr>
        <w:t>тимчасовій</w:t>
      </w:r>
      <w:proofErr w:type="spellEnd"/>
      <w:r w:rsidRPr="000875EF">
        <w:rPr>
          <w:color w:val="000000" w:themeColor="text1"/>
          <w:sz w:val="28"/>
          <w:szCs w:val="28"/>
        </w:rPr>
        <w:t xml:space="preserve"> </w:t>
      </w:r>
      <w:proofErr w:type="spellStart"/>
      <w:r w:rsidRPr="000875EF">
        <w:rPr>
          <w:color w:val="000000" w:themeColor="text1"/>
          <w:sz w:val="28"/>
          <w:szCs w:val="28"/>
        </w:rPr>
        <w:t>окупації</w:t>
      </w:r>
      <w:proofErr w:type="spellEnd"/>
      <w:r w:rsidRPr="000875EF">
        <w:rPr>
          <w:color w:val="000000" w:themeColor="text1"/>
          <w:sz w:val="28"/>
          <w:szCs w:val="28"/>
        </w:rPr>
        <w:t xml:space="preserve">, </w:t>
      </w:r>
      <w:proofErr w:type="spellStart"/>
      <w:r w:rsidRPr="000875EF">
        <w:rPr>
          <w:color w:val="000000" w:themeColor="text1"/>
          <w:sz w:val="28"/>
          <w:szCs w:val="28"/>
        </w:rPr>
        <w:t>оточенні</w:t>
      </w:r>
      <w:proofErr w:type="spellEnd"/>
      <w:r w:rsidRPr="000875EF">
        <w:rPr>
          <w:color w:val="000000" w:themeColor="text1"/>
          <w:sz w:val="28"/>
          <w:szCs w:val="28"/>
        </w:rPr>
        <w:t xml:space="preserve"> (</w:t>
      </w:r>
      <w:proofErr w:type="spellStart"/>
      <w:r w:rsidRPr="000875EF">
        <w:rPr>
          <w:color w:val="000000" w:themeColor="text1"/>
          <w:sz w:val="28"/>
          <w:szCs w:val="28"/>
        </w:rPr>
        <w:t>блокуванні</w:t>
      </w:r>
      <w:proofErr w:type="spellEnd"/>
      <w:r w:rsidRPr="000875EF">
        <w:rPr>
          <w:color w:val="000000" w:themeColor="text1"/>
          <w:sz w:val="28"/>
          <w:szCs w:val="28"/>
        </w:rPr>
        <w:t xml:space="preserve">), а </w:t>
      </w:r>
      <w:proofErr w:type="spellStart"/>
      <w:r w:rsidRPr="000875EF">
        <w:rPr>
          <w:color w:val="000000" w:themeColor="text1"/>
          <w:sz w:val="28"/>
          <w:szCs w:val="28"/>
        </w:rPr>
        <w:t>саме</w:t>
      </w:r>
      <w:proofErr w:type="spellEnd"/>
      <w:r w:rsidRPr="000875EF">
        <w:rPr>
          <w:color w:val="000000" w:themeColor="text1"/>
          <w:sz w:val="28"/>
          <w:szCs w:val="28"/>
        </w:rPr>
        <w:t xml:space="preserve">: </w:t>
      </w:r>
      <w:proofErr w:type="spellStart"/>
      <w:r w:rsidRPr="000875EF">
        <w:rPr>
          <w:color w:val="000000" w:themeColor="text1"/>
          <w:sz w:val="28"/>
          <w:szCs w:val="28"/>
        </w:rPr>
        <w:t>Дніпропетровської</w:t>
      </w:r>
      <w:proofErr w:type="spellEnd"/>
      <w:r w:rsidRPr="000875EF">
        <w:rPr>
          <w:color w:val="000000" w:themeColor="text1"/>
          <w:sz w:val="28"/>
          <w:szCs w:val="28"/>
        </w:rPr>
        <w:t xml:space="preserve">, </w:t>
      </w:r>
      <w:proofErr w:type="spellStart"/>
      <w:r w:rsidRPr="000875EF">
        <w:rPr>
          <w:color w:val="000000" w:themeColor="text1"/>
          <w:sz w:val="28"/>
          <w:szCs w:val="28"/>
        </w:rPr>
        <w:t>Донецької</w:t>
      </w:r>
      <w:proofErr w:type="spellEnd"/>
      <w:r w:rsidRPr="000875EF">
        <w:rPr>
          <w:color w:val="000000" w:themeColor="text1"/>
          <w:sz w:val="28"/>
          <w:szCs w:val="28"/>
        </w:rPr>
        <w:t xml:space="preserve">, </w:t>
      </w:r>
      <w:proofErr w:type="spellStart"/>
      <w:r w:rsidRPr="000875EF">
        <w:rPr>
          <w:color w:val="000000" w:themeColor="text1"/>
          <w:sz w:val="28"/>
          <w:szCs w:val="28"/>
        </w:rPr>
        <w:t>Житомирської</w:t>
      </w:r>
      <w:proofErr w:type="spellEnd"/>
      <w:r w:rsidRPr="000875EF">
        <w:rPr>
          <w:color w:val="000000" w:themeColor="text1"/>
          <w:sz w:val="28"/>
          <w:szCs w:val="28"/>
        </w:rPr>
        <w:t xml:space="preserve">, </w:t>
      </w:r>
      <w:proofErr w:type="spellStart"/>
      <w:r w:rsidRPr="000875EF">
        <w:rPr>
          <w:color w:val="000000" w:themeColor="text1"/>
          <w:sz w:val="28"/>
          <w:szCs w:val="28"/>
        </w:rPr>
        <w:t>Запорізької</w:t>
      </w:r>
      <w:proofErr w:type="spellEnd"/>
      <w:r w:rsidRPr="000875EF">
        <w:rPr>
          <w:color w:val="000000" w:themeColor="text1"/>
          <w:sz w:val="28"/>
          <w:szCs w:val="28"/>
        </w:rPr>
        <w:t xml:space="preserve"> та </w:t>
      </w:r>
      <w:proofErr w:type="spellStart"/>
      <w:r w:rsidRPr="000875EF">
        <w:rPr>
          <w:color w:val="000000" w:themeColor="text1"/>
          <w:sz w:val="28"/>
          <w:szCs w:val="28"/>
        </w:rPr>
        <w:t>Київської</w:t>
      </w:r>
      <w:proofErr w:type="spellEnd"/>
      <w:r w:rsidRPr="000875EF">
        <w:rPr>
          <w:color w:val="000000" w:themeColor="text1"/>
          <w:sz w:val="28"/>
          <w:szCs w:val="28"/>
        </w:rPr>
        <w:t xml:space="preserve"> областей, м. </w:t>
      </w:r>
      <w:proofErr w:type="spellStart"/>
      <w:r w:rsidRPr="000875EF">
        <w:rPr>
          <w:color w:val="000000" w:themeColor="text1"/>
          <w:sz w:val="28"/>
          <w:szCs w:val="28"/>
        </w:rPr>
        <w:t>Києва</w:t>
      </w:r>
      <w:proofErr w:type="spellEnd"/>
      <w:r w:rsidRPr="000875EF">
        <w:rPr>
          <w:color w:val="000000" w:themeColor="text1"/>
          <w:sz w:val="28"/>
          <w:szCs w:val="28"/>
        </w:rPr>
        <w:t xml:space="preserve">, </w:t>
      </w:r>
      <w:proofErr w:type="spellStart"/>
      <w:r w:rsidRPr="000875EF">
        <w:rPr>
          <w:color w:val="000000" w:themeColor="text1"/>
          <w:sz w:val="28"/>
          <w:szCs w:val="28"/>
        </w:rPr>
        <w:t>Луганської</w:t>
      </w:r>
      <w:proofErr w:type="spellEnd"/>
      <w:r w:rsidRPr="000875EF">
        <w:rPr>
          <w:color w:val="000000" w:themeColor="text1"/>
          <w:sz w:val="28"/>
          <w:szCs w:val="28"/>
        </w:rPr>
        <w:t xml:space="preserve">, </w:t>
      </w:r>
      <w:proofErr w:type="spellStart"/>
      <w:r w:rsidRPr="000875EF">
        <w:rPr>
          <w:color w:val="000000" w:themeColor="text1"/>
          <w:sz w:val="28"/>
          <w:szCs w:val="28"/>
        </w:rPr>
        <w:t>Миколаївської</w:t>
      </w:r>
      <w:proofErr w:type="spellEnd"/>
      <w:r w:rsidRPr="000875EF">
        <w:rPr>
          <w:color w:val="000000" w:themeColor="text1"/>
          <w:sz w:val="28"/>
          <w:szCs w:val="28"/>
        </w:rPr>
        <w:t xml:space="preserve">, </w:t>
      </w:r>
      <w:proofErr w:type="spellStart"/>
      <w:r w:rsidRPr="000875EF">
        <w:rPr>
          <w:color w:val="000000" w:themeColor="text1"/>
          <w:sz w:val="28"/>
          <w:szCs w:val="28"/>
        </w:rPr>
        <w:t>Одеської</w:t>
      </w:r>
      <w:proofErr w:type="spellEnd"/>
      <w:r w:rsidRPr="000875EF">
        <w:rPr>
          <w:color w:val="000000" w:themeColor="text1"/>
          <w:sz w:val="28"/>
          <w:szCs w:val="28"/>
        </w:rPr>
        <w:t xml:space="preserve">, </w:t>
      </w:r>
      <w:proofErr w:type="spellStart"/>
      <w:r w:rsidRPr="000875EF">
        <w:rPr>
          <w:color w:val="000000" w:themeColor="text1"/>
          <w:sz w:val="28"/>
          <w:szCs w:val="28"/>
        </w:rPr>
        <w:t>Сумської</w:t>
      </w:r>
      <w:proofErr w:type="spellEnd"/>
      <w:r w:rsidRPr="000875EF">
        <w:rPr>
          <w:color w:val="000000" w:themeColor="text1"/>
          <w:sz w:val="28"/>
          <w:szCs w:val="28"/>
        </w:rPr>
        <w:t xml:space="preserve">, </w:t>
      </w:r>
      <w:proofErr w:type="spellStart"/>
      <w:r w:rsidRPr="000875EF">
        <w:rPr>
          <w:color w:val="000000" w:themeColor="text1"/>
          <w:sz w:val="28"/>
          <w:szCs w:val="28"/>
        </w:rPr>
        <w:t>Харківської</w:t>
      </w:r>
      <w:proofErr w:type="spellEnd"/>
      <w:r w:rsidRPr="000875EF">
        <w:rPr>
          <w:color w:val="000000" w:themeColor="text1"/>
          <w:sz w:val="28"/>
          <w:szCs w:val="28"/>
        </w:rPr>
        <w:t xml:space="preserve">, </w:t>
      </w:r>
      <w:proofErr w:type="spellStart"/>
      <w:r w:rsidRPr="000875EF">
        <w:rPr>
          <w:color w:val="000000" w:themeColor="text1"/>
          <w:sz w:val="28"/>
          <w:szCs w:val="28"/>
        </w:rPr>
        <w:t>Херсонської</w:t>
      </w:r>
      <w:proofErr w:type="spellEnd"/>
      <w:r w:rsidRPr="000875EF">
        <w:rPr>
          <w:color w:val="000000" w:themeColor="text1"/>
          <w:sz w:val="28"/>
          <w:szCs w:val="28"/>
        </w:rPr>
        <w:t xml:space="preserve"> та </w:t>
      </w:r>
      <w:proofErr w:type="spellStart"/>
      <w:r w:rsidRPr="000875EF">
        <w:rPr>
          <w:color w:val="000000" w:themeColor="text1"/>
          <w:sz w:val="28"/>
          <w:szCs w:val="28"/>
        </w:rPr>
        <w:t>Чернігівської</w:t>
      </w:r>
      <w:proofErr w:type="spellEnd"/>
      <w:r w:rsidRPr="000875EF">
        <w:rPr>
          <w:color w:val="000000" w:themeColor="text1"/>
          <w:sz w:val="28"/>
          <w:szCs w:val="28"/>
        </w:rPr>
        <w:t xml:space="preserve"> областей, </w:t>
      </w:r>
      <w:proofErr w:type="spellStart"/>
      <w:r w:rsidRPr="000875EF">
        <w:rPr>
          <w:color w:val="000000" w:themeColor="text1"/>
          <w:sz w:val="28"/>
          <w:szCs w:val="28"/>
        </w:rPr>
        <w:t>здійснюється</w:t>
      </w:r>
      <w:proofErr w:type="spellEnd"/>
      <w:r w:rsidRPr="000875EF">
        <w:rPr>
          <w:color w:val="000000" w:themeColor="text1"/>
          <w:sz w:val="28"/>
          <w:szCs w:val="28"/>
        </w:rPr>
        <w:t xml:space="preserve"> </w:t>
      </w:r>
      <w:proofErr w:type="spellStart"/>
      <w:r w:rsidRPr="000875EF">
        <w:rPr>
          <w:color w:val="000000" w:themeColor="text1"/>
          <w:sz w:val="28"/>
          <w:szCs w:val="28"/>
        </w:rPr>
        <w:t>компенсація</w:t>
      </w:r>
      <w:proofErr w:type="spellEnd"/>
      <w:r w:rsidRPr="000875EF">
        <w:rPr>
          <w:color w:val="000000" w:themeColor="text1"/>
          <w:sz w:val="28"/>
          <w:szCs w:val="28"/>
        </w:rPr>
        <w:t xml:space="preserve"> за </w:t>
      </w:r>
      <w:proofErr w:type="spellStart"/>
      <w:r w:rsidRPr="000875EF">
        <w:rPr>
          <w:color w:val="000000" w:themeColor="text1"/>
          <w:sz w:val="28"/>
          <w:szCs w:val="28"/>
        </w:rPr>
        <w:t>умови</w:t>
      </w:r>
      <w:proofErr w:type="spellEnd"/>
      <w:r w:rsidRPr="000875EF">
        <w:rPr>
          <w:color w:val="000000" w:themeColor="text1"/>
          <w:sz w:val="28"/>
          <w:szCs w:val="28"/>
        </w:rPr>
        <w:t xml:space="preserve"> </w:t>
      </w:r>
      <w:proofErr w:type="spellStart"/>
      <w:r w:rsidRPr="000875EF">
        <w:rPr>
          <w:color w:val="000000" w:themeColor="text1"/>
          <w:sz w:val="28"/>
          <w:szCs w:val="28"/>
        </w:rPr>
        <w:t>їх</w:t>
      </w:r>
      <w:proofErr w:type="spellEnd"/>
      <w:r w:rsidRPr="000875EF">
        <w:rPr>
          <w:color w:val="000000" w:themeColor="text1"/>
          <w:sz w:val="28"/>
          <w:szCs w:val="28"/>
        </w:rPr>
        <w:t xml:space="preserve"> </w:t>
      </w:r>
      <w:proofErr w:type="spellStart"/>
      <w:r w:rsidRPr="000875EF">
        <w:rPr>
          <w:color w:val="000000" w:themeColor="text1"/>
          <w:sz w:val="28"/>
          <w:szCs w:val="28"/>
        </w:rPr>
        <w:t>розміщення</w:t>
      </w:r>
      <w:proofErr w:type="spellEnd"/>
      <w:r w:rsidRPr="000875EF">
        <w:rPr>
          <w:color w:val="000000" w:themeColor="text1"/>
          <w:sz w:val="28"/>
          <w:szCs w:val="28"/>
        </w:rPr>
        <w:t xml:space="preserve"> у </w:t>
      </w:r>
      <w:proofErr w:type="spellStart"/>
      <w:r w:rsidRPr="000875EF">
        <w:rPr>
          <w:color w:val="000000" w:themeColor="text1"/>
          <w:sz w:val="28"/>
          <w:szCs w:val="28"/>
        </w:rPr>
        <w:t>вересні</w:t>
      </w:r>
      <w:proofErr w:type="spellEnd"/>
      <w:r w:rsidRPr="000875EF">
        <w:rPr>
          <w:color w:val="000000" w:themeColor="text1"/>
          <w:sz w:val="28"/>
          <w:szCs w:val="28"/>
        </w:rPr>
        <w:t xml:space="preserve"> 2022 року. </w:t>
      </w:r>
      <w:proofErr w:type="spellStart"/>
      <w:r w:rsidRPr="000875EF">
        <w:rPr>
          <w:color w:val="000000" w:themeColor="text1"/>
          <w:sz w:val="28"/>
          <w:szCs w:val="28"/>
        </w:rPr>
        <w:t>Компенсація</w:t>
      </w:r>
      <w:proofErr w:type="spellEnd"/>
      <w:r w:rsidRPr="000875EF">
        <w:rPr>
          <w:color w:val="000000" w:themeColor="text1"/>
          <w:sz w:val="28"/>
          <w:szCs w:val="28"/>
        </w:rPr>
        <w:t xml:space="preserve"> за </w:t>
      </w:r>
      <w:proofErr w:type="spellStart"/>
      <w:r w:rsidRPr="000875EF">
        <w:rPr>
          <w:color w:val="000000" w:themeColor="text1"/>
          <w:sz w:val="28"/>
          <w:szCs w:val="28"/>
        </w:rPr>
        <w:t>безоплатне</w:t>
      </w:r>
      <w:proofErr w:type="spellEnd"/>
      <w:r w:rsidRPr="000875EF">
        <w:rPr>
          <w:color w:val="000000" w:themeColor="text1"/>
          <w:sz w:val="28"/>
          <w:szCs w:val="28"/>
        </w:rPr>
        <w:t xml:space="preserve"> </w:t>
      </w:r>
      <w:proofErr w:type="spellStart"/>
      <w:r w:rsidRPr="000875EF">
        <w:rPr>
          <w:color w:val="000000" w:themeColor="text1"/>
          <w:sz w:val="28"/>
          <w:szCs w:val="28"/>
        </w:rPr>
        <w:t>тимчасове</w:t>
      </w:r>
      <w:proofErr w:type="spellEnd"/>
      <w:r w:rsidRPr="000875EF">
        <w:rPr>
          <w:color w:val="000000" w:themeColor="text1"/>
          <w:sz w:val="28"/>
          <w:szCs w:val="28"/>
        </w:rPr>
        <w:t xml:space="preserve"> </w:t>
      </w:r>
      <w:proofErr w:type="spellStart"/>
      <w:r w:rsidRPr="000875EF">
        <w:rPr>
          <w:color w:val="000000" w:themeColor="text1"/>
          <w:sz w:val="28"/>
          <w:szCs w:val="28"/>
        </w:rPr>
        <w:t>розміщення</w:t>
      </w:r>
      <w:proofErr w:type="spellEnd"/>
      <w:r w:rsidRPr="000875EF">
        <w:rPr>
          <w:color w:val="000000" w:themeColor="text1"/>
          <w:sz w:val="28"/>
          <w:szCs w:val="28"/>
        </w:rPr>
        <w:t xml:space="preserve"> таких </w:t>
      </w:r>
      <w:proofErr w:type="spellStart"/>
      <w:r w:rsidRPr="000875EF">
        <w:rPr>
          <w:color w:val="000000" w:themeColor="text1"/>
          <w:sz w:val="28"/>
          <w:szCs w:val="28"/>
        </w:rPr>
        <w:t>осіб</w:t>
      </w:r>
      <w:proofErr w:type="spellEnd"/>
      <w:r w:rsidRPr="000875EF">
        <w:rPr>
          <w:color w:val="000000" w:themeColor="text1"/>
          <w:sz w:val="28"/>
          <w:szCs w:val="28"/>
        </w:rPr>
        <w:t xml:space="preserve"> </w:t>
      </w:r>
      <w:proofErr w:type="spellStart"/>
      <w:r w:rsidRPr="000875EF">
        <w:rPr>
          <w:color w:val="000000" w:themeColor="text1"/>
          <w:sz w:val="28"/>
          <w:szCs w:val="28"/>
        </w:rPr>
        <w:t>здійснюється</w:t>
      </w:r>
      <w:proofErr w:type="spellEnd"/>
      <w:r w:rsidRPr="000875EF">
        <w:rPr>
          <w:color w:val="000000" w:themeColor="text1"/>
          <w:sz w:val="28"/>
          <w:szCs w:val="28"/>
        </w:rPr>
        <w:t xml:space="preserve"> за </w:t>
      </w:r>
      <w:proofErr w:type="spellStart"/>
      <w:r w:rsidRPr="000875EF">
        <w:rPr>
          <w:color w:val="000000" w:themeColor="text1"/>
          <w:sz w:val="28"/>
          <w:szCs w:val="28"/>
        </w:rPr>
        <w:t>заявами</w:t>
      </w:r>
      <w:proofErr w:type="spellEnd"/>
      <w:r w:rsidRPr="000875EF">
        <w:rPr>
          <w:color w:val="000000" w:themeColor="text1"/>
          <w:sz w:val="28"/>
          <w:szCs w:val="28"/>
        </w:rPr>
        <w:t xml:space="preserve">, </w:t>
      </w:r>
      <w:proofErr w:type="spellStart"/>
      <w:r w:rsidRPr="000875EF">
        <w:rPr>
          <w:color w:val="000000" w:themeColor="text1"/>
          <w:sz w:val="28"/>
          <w:szCs w:val="28"/>
        </w:rPr>
        <w:t>що</w:t>
      </w:r>
      <w:proofErr w:type="spellEnd"/>
      <w:r w:rsidRPr="000875EF">
        <w:rPr>
          <w:color w:val="000000" w:themeColor="text1"/>
          <w:sz w:val="28"/>
          <w:szCs w:val="28"/>
        </w:rPr>
        <w:t xml:space="preserve"> </w:t>
      </w:r>
      <w:proofErr w:type="spellStart"/>
      <w:r w:rsidRPr="000875EF">
        <w:rPr>
          <w:color w:val="000000" w:themeColor="text1"/>
          <w:sz w:val="28"/>
          <w:szCs w:val="28"/>
        </w:rPr>
        <w:t>були</w:t>
      </w:r>
      <w:proofErr w:type="spellEnd"/>
      <w:r w:rsidRPr="000875EF">
        <w:rPr>
          <w:color w:val="000000" w:themeColor="text1"/>
          <w:sz w:val="28"/>
          <w:szCs w:val="28"/>
        </w:rPr>
        <w:t xml:space="preserve"> </w:t>
      </w:r>
      <w:proofErr w:type="spellStart"/>
      <w:r w:rsidRPr="000875EF">
        <w:rPr>
          <w:color w:val="000000" w:themeColor="text1"/>
          <w:sz w:val="28"/>
          <w:szCs w:val="28"/>
        </w:rPr>
        <w:t>подані</w:t>
      </w:r>
      <w:proofErr w:type="spellEnd"/>
      <w:r w:rsidRPr="000875EF">
        <w:rPr>
          <w:color w:val="000000" w:themeColor="text1"/>
          <w:sz w:val="28"/>
          <w:szCs w:val="28"/>
        </w:rPr>
        <w:t xml:space="preserve"> не </w:t>
      </w:r>
      <w:proofErr w:type="spellStart"/>
      <w:proofErr w:type="gramStart"/>
      <w:r w:rsidRPr="000875EF">
        <w:rPr>
          <w:color w:val="000000" w:themeColor="text1"/>
          <w:sz w:val="28"/>
          <w:szCs w:val="28"/>
        </w:rPr>
        <w:t>п</w:t>
      </w:r>
      <w:proofErr w:type="gramEnd"/>
      <w:r w:rsidRPr="000875EF">
        <w:rPr>
          <w:color w:val="000000" w:themeColor="text1"/>
          <w:sz w:val="28"/>
          <w:szCs w:val="28"/>
        </w:rPr>
        <w:t>ізніше</w:t>
      </w:r>
      <w:proofErr w:type="spellEnd"/>
      <w:r w:rsidRPr="000875EF">
        <w:rPr>
          <w:color w:val="000000" w:themeColor="text1"/>
          <w:sz w:val="28"/>
          <w:szCs w:val="28"/>
        </w:rPr>
        <w:t xml:space="preserve"> </w:t>
      </w:r>
      <w:proofErr w:type="spellStart"/>
      <w:r w:rsidRPr="000875EF">
        <w:rPr>
          <w:color w:val="000000" w:themeColor="text1"/>
          <w:sz w:val="28"/>
          <w:szCs w:val="28"/>
        </w:rPr>
        <w:t>ніж</w:t>
      </w:r>
      <w:proofErr w:type="spellEnd"/>
      <w:r w:rsidRPr="000875EF">
        <w:rPr>
          <w:color w:val="000000" w:themeColor="text1"/>
          <w:sz w:val="28"/>
          <w:szCs w:val="28"/>
        </w:rPr>
        <w:t xml:space="preserve"> </w:t>
      </w:r>
      <w:proofErr w:type="spellStart"/>
      <w:r w:rsidRPr="000875EF">
        <w:rPr>
          <w:color w:val="000000" w:themeColor="text1"/>
          <w:sz w:val="28"/>
          <w:szCs w:val="28"/>
        </w:rPr>
        <w:t>протягом</w:t>
      </w:r>
      <w:proofErr w:type="spellEnd"/>
      <w:r w:rsidRPr="000875EF">
        <w:rPr>
          <w:color w:val="000000" w:themeColor="text1"/>
          <w:sz w:val="28"/>
          <w:szCs w:val="28"/>
        </w:rPr>
        <w:t xml:space="preserve"> </w:t>
      </w:r>
      <w:proofErr w:type="spellStart"/>
      <w:r w:rsidRPr="000875EF">
        <w:rPr>
          <w:color w:val="000000" w:themeColor="text1"/>
          <w:sz w:val="28"/>
          <w:szCs w:val="28"/>
        </w:rPr>
        <w:t>п’яти</w:t>
      </w:r>
      <w:proofErr w:type="spellEnd"/>
      <w:r w:rsidRPr="000875EF">
        <w:rPr>
          <w:color w:val="000000" w:themeColor="text1"/>
          <w:sz w:val="28"/>
          <w:szCs w:val="28"/>
        </w:rPr>
        <w:t xml:space="preserve"> </w:t>
      </w:r>
      <w:proofErr w:type="spellStart"/>
      <w:r w:rsidRPr="000875EF">
        <w:rPr>
          <w:color w:val="000000" w:themeColor="text1"/>
          <w:sz w:val="28"/>
          <w:szCs w:val="28"/>
        </w:rPr>
        <w:t>днів</w:t>
      </w:r>
      <w:proofErr w:type="spellEnd"/>
      <w:r w:rsidRPr="000875EF">
        <w:rPr>
          <w:color w:val="000000" w:themeColor="text1"/>
          <w:sz w:val="28"/>
          <w:szCs w:val="28"/>
        </w:rPr>
        <w:t xml:space="preserve"> з дня </w:t>
      </w:r>
      <w:proofErr w:type="spellStart"/>
      <w:r w:rsidRPr="000875EF">
        <w:rPr>
          <w:color w:val="000000" w:themeColor="text1"/>
          <w:sz w:val="28"/>
          <w:szCs w:val="28"/>
        </w:rPr>
        <w:t>закінчення</w:t>
      </w:r>
      <w:proofErr w:type="spellEnd"/>
      <w:r w:rsidRPr="000875EF">
        <w:rPr>
          <w:color w:val="000000" w:themeColor="text1"/>
          <w:sz w:val="28"/>
          <w:szCs w:val="28"/>
        </w:rPr>
        <w:t xml:space="preserve"> </w:t>
      </w:r>
      <w:proofErr w:type="spellStart"/>
      <w:r w:rsidRPr="000875EF">
        <w:rPr>
          <w:color w:val="000000" w:themeColor="text1"/>
          <w:sz w:val="28"/>
          <w:szCs w:val="28"/>
        </w:rPr>
        <w:t>звітного</w:t>
      </w:r>
      <w:proofErr w:type="spellEnd"/>
      <w:r w:rsidRPr="000875EF">
        <w:rPr>
          <w:color w:val="000000" w:themeColor="text1"/>
          <w:sz w:val="28"/>
          <w:szCs w:val="28"/>
        </w:rPr>
        <w:t xml:space="preserve"> </w:t>
      </w:r>
      <w:proofErr w:type="spellStart"/>
      <w:r w:rsidRPr="000875EF">
        <w:rPr>
          <w:color w:val="000000" w:themeColor="text1"/>
          <w:sz w:val="28"/>
          <w:szCs w:val="28"/>
        </w:rPr>
        <w:t>місяця</w:t>
      </w:r>
      <w:proofErr w:type="spellEnd"/>
      <w:r w:rsidRPr="000875EF">
        <w:rPr>
          <w:color w:val="000000" w:themeColor="text1"/>
          <w:sz w:val="28"/>
          <w:szCs w:val="28"/>
        </w:rPr>
        <w:t xml:space="preserve"> у </w:t>
      </w:r>
      <w:proofErr w:type="spellStart"/>
      <w:r w:rsidRPr="000875EF">
        <w:rPr>
          <w:color w:val="000000" w:themeColor="text1"/>
          <w:sz w:val="28"/>
          <w:szCs w:val="28"/>
        </w:rPr>
        <w:t>жовтні</w:t>
      </w:r>
      <w:proofErr w:type="spellEnd"/>
      <w:r w:rsidRPr="000875EF">
        <w:rPr>
          <w:color w:val="000000" w:themeColor="text1"/>
          <w:sz w:val="28"/>
          <w:szCs w:val="28"/>
        </w:rPr>
        <w:t xml:space="preserve"> 2022 р. </w:t>
      </w:r>
      <w:proofErr w:type="spellStart"/>
      <w:r w:rsidRPr="000875EF">
        <w:rPr>
          <w:color w:val="000000" w:themeColor="text1"/>
          <w:sz w:val="28"/>
          <w:szCs w:val="28"/>
        </w:rPr>
        <w:t>відповідно</w:t>
      </w:r>
      <w:proofErr w:type="spellEnd"/>
      <w:r w:rsidRPr="000875EF">
        <w:rPr>
          <w:color w:val="000000" w:themeColor="text1"/>
          <w:sz w:val="28"/>
          <w:szCs w:val="28"/>
        </w:rPr>
        <w:t xml:space="preserve"> до Порядку.”</w:t>
      </w:r>
    </w:p>
    <w:p w:rsidR="004D0B93" w:rsidRPr="00D31367" w:rsidRDefault="004D0B93" w:rsidP="004D0B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val="uk-UA"/>
        </w:rPr>
      </w:pPr>
    </w:p>
    <w:p w:rsidR="009C5B32" w:rsidRPr="001A4FAA" w:rsidRDefault="009C5B32" w:rsidP="001A4FAA">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sz w:val="28"/>
          <w:szCs w:val="28"/>
        </w:rPr>
      </w:pPr>
    </w:p>
    <w:p w:rsidR="004D0B93" w:rsidRDefault="004D0B93" w:rsidP="004D0B93">
      <w:pPr>
        <w:tabs>
          <w:tab w:val="left" w:pos="5245"/>
        </w:tabs>
        <w:rPr>
          <w:b/>
          <w:sz w:val="28"/>
          <w:szCs w:val="28"/>
          <w:lang w:val="uk-UA"/>
        </w:rPr>
      </w:pPr>
      <w:r>
        <w:rPr>
          <w:b/>
          <w:sz w:val="28"/>
          <w:szCs w:val="28"/>
          <w:lang w:val="uk-UA"/>
        </w:rPr>
        <w:t>Керуючий справами виконкому</w:t>
      </w:r>
    </w:p>
    <w:p w:rsidR="004D0B93" w:rsidRDefault="004D0B93" w:rsidP="004D0B93">
      <w:pPr>
        <w:tabs>
          <w:tab w:val="left" w:pos="5245"/>
        </w:tabs>
        <w:rPr>
          <w:b/>
          <w:sz w:val="28"/>
          <w:szCs w:val="28"/>
          <w:lang w:val="uk-UA"/>
        </w:rPr>
      </w:pPr>
      <w:r>
        <w:rPr>
          <w:b/>
          <w:sz w:val="28"/>
          <w:szCs w:val="28"/>
          <w:lang w:val="uk-UA"/>
        </w:rPr>
        <w:t xml:space="preserve">Хмільницької міської ради               </w:t>
      </w:r>
      <w:r w:rsidR="001A4FAA">
        <w:rPr>
          <w:b/>
          <w:sz w:val="28"/>
          <w:szCs w:val="28"/>
          <w:lang w:val="uk-UA"/>
        </w:rPr>
        <w:t xml:space="preserve">          </w:t>
      </w:r>
      <w:r w:rsidR="000C3805" w:rsidRPr="00AE3CDF">
        <w:rPr>
          <w:b/>
          <w:sz w:val="28"/>
          <w:szCs w:val="28"/>
        </w:rPr>
        <w:t xml:space="preserve">                                </w:t>
      </w:r>
      <w:r w:rsidR="001A4FAA">
        <w:rPr>
          <w:b/>
          <w:sz w:val="28"/>
          <w:szCs w:val="28"/>
          <w:lang w:val="uk-UA"/>
        </w:rPr>
        <w:t xml:space="preserve">    </w:t>
      </w:r>
      <w:r>
        <w:rPr>
          <w:b/>
          <w:sz w:val="28"/>
          <w:szCs w:val="28"/>
          <w:lang w:val="uk-UA"/>
        </w:rPr>
        <w:t xml:space="preserve"> Сергій МАТАШ</w:t>
      </w:r>
    </w:p>
    <w:p w:rsidR="002B0A9A" w:rsidRDefault="002B0A9A" w:rsidP="004D0B93">
      <w:pPr>
        <w:tabs>
          <w:tab w:val="left" w:pos="5245"/>
        </w:tabs>
        <w:rPr>
          <w:b/>
          <w:sz w:val="28"/>
          <w:szCs w:val="28"/>
          <w:lang w:val="uk-UA"/>
        </w:rPr>
      </w:pPr>
    </w:p>
    <w:p w:rsidR="002B0A9A" w:rsidRDefault="002B0A9A" w:rsidP="004D0B93">
      <w:pPr>
        <w:tabs>
          <w:tab w:val="left" w:pos="5245"/>
        </w:tabs>
        <w:rPr>
          <w:b/>
          <w:sz w:val="28"/>
          <w:szCs w:val="28"/>
          <w:lang w:val="uk-UA"/>
        </w:rPr>
      </w:pPr>
    </w:p>
    <w:p w:rsidR="002B0A9A" w:rsidRDefault="002B0A9A" w:rsidP="004D0B93">
      <w:pPr>
        <w:tabs>
          <w:tab w:val="left" w:pos="5245"/>
        </w:tabs>
        <w:rPr>
          <w:b/>
          <w:sz w:val="28"/>
          <w:szCs w:val="28"/>
          <w:lang w:val="uk-UA"/>
        </w:rPr>
      </w:pPr>
    </w:p>
    <w:p w:rsidR="002B0A9A" w:rsidRDefault="002B0A9A" w:rsidP="004D0B93">
      <w:pPr>
        <w:tabs>
          <w:tab w:val="left" w:pos="5245"/>
        </w:tabs>
        <w:rPr>
          <w:b/>
          <w:sz w:val="28"/>
          <w:szCs w:val="28"/>
          <w:lang w:val="uk-UA"/>
        </w:rPr>
      </w:pPr>
    </w:p>
    <w:p w:rsidR="007D52D0" w:rsidRDefault="007D52D0" w:rsidP="009A5A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7966EA" w:rsidRDefault="007966EA" w:rsidP="009A5A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7966EA" w:rsidRDefault="007966EA" w:rsidP="009A5A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7966EA" w:rsidRDefault="007966EA" w:rsidP="009A5A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7966EA" w:rsidRDefault="007966EA" w:rsidP="009A5A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7966EA" w:rsidRDefault="007966EA" w:rsidP="009A5A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7966EA" w:rsidRDefault="007966EA" w:rsidP="009A5A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7966EA" w:rsidRDefault="007966EA" w:rsidP="009A5A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sectPr w:rsidR="007966EA" w:rsidSect="007966EA">
      <w:pgSz w:w="11906" w:h="16838"/>
      <w:pgMar w:top="142" w:right="424" w:bottom="28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C3D" w:rsidRDefault="00157C3D" w:rsidP="007F28B0">
      <w:r>
        <w:separator/>
      </w:r>
    </w:p>
  </w:endnote>
  <w:endnote w:type="continuationSeparator" w:id="0">
    <w:p w:rsidR="00157C3D" w:rsidRDefault="00157C3D" w:rsidP="007F2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tiqua">
    <w:altName w:val="Courier New"/>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C3D" w:rsidRDefault="00157C3D" w:rsidP="007F28B0">
      <w:r>
        <w:separator/>
      </w:r>
    </w:p>
  </w:footnote>
  <w:footnote w:type="continuationSeparator" w:id="0">
    <w:p w:rsidR="00157C3D" w:rsidRDefault="00157C3D" w:rsidP="007F28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3B0A732E"/>
    <w:name w:val="WW8Num2"/>
    <w:lvl w:ilvl="0">
      <w:start w:val="1"/>
      <w:numFmt w:val="decimal"/>
      <w:lvlText w:val="%1."/>
      <w:lvlJc w:val="left"/>
      <w:pPr>
        <w:tabs>
          <w:tab w:val="num" w:pos="705"/>
        </w:tabs>
        <w:ind w:left="705" w:hanging="705"/>
      </w:pPr>
      <w:rPr>
        <w:b/>
        <w:color w:val="auto"/>
      </w:rPr>
    </w:lvl>
  </w:abstractNum>
  <w:abstractNum w:abstractNumId="1">
    <w:nsid w:val="1CD25AB8"/>
    <w:multiLevelType w:val="hybridMultilevel"/>
    <w:tmpl w:val="2572D56E"/>
    <w:lvl w:ilvl="0" w:tplc="0419000B">
      <w:start w:val="1"/>
      <w:numFmt w:val="bullet"/>
      <w:lvlText w:val=""/>
      <w:lvlJc w:val="left"/>
      <w:pPr>
        <w:ind w:left="540" w:hanging="360"/>
      </w:pPr>
      <w:rPr>
        <w:rFonts w:ascii="Wingdings" w:hAnsi="Wingdings" w:hint="default"/>
      </w:rPr>
    </w:lvl>
    <w:lvl w:ilvl="1" w:tplc="04190003">
      <w:start w:val="1"/>
      <w:numFmt w:val="bullet"/>
      <w:lvlText w:val="o"/>
      <w:lvlJc w:val="left"/>
      <w:pPr>
        <w:ind w:left="1260" w:hanging="360"/>
      </w:pPr>
      <w:rPr>
        <w:rFonts w:ascii="Courier New" w:hAnsi="Courier New" w:cs="Courier New" w:hint="default"/>
      </w:rPr>
    </w:lvl>
    <w:lvl w:ilvl="2" w:tplc="04190005">
      <w:start w:val="1"/>
      <w:numFmt w:val="bullet"/>
      <w:lvlText w:val=""/>
      <w:lvlJc w:val="left"/>
      <w:pPr>
        <w:ind w:left="1980" w:hanging="360"/>
      </w:pPr>
      <w:rPr>
        <w:rFonts w:ascii="Wingdings" w:hAnsi="Wingdings" w:hint="default"/>
      </w:rPr>
    </w:lvl>
    <w:lvl w:ilvl="3" w:tplc="04190001">
      <w:start w:val="1"/>
      <w:numFmt w:val="bullet"/>
      <w:lvlText w:val=""/>
      <w:lvlJc w:val="left"/>
      <w:pPr>
        <w:ind w:left="2700" w:hanging="360"/>
      </w:pPr>
      <w:rPr>
        <w:rFonts w:ascii="Symbol" w:hAnsi="Symbol" w:hint="default"/>
      </w:rPr>
    </w:lvl>
    <w:lvl w:ilvl="4" w:tplc="04190003">
      <w:start w:val="1"/>
      <w:numFmt w:val="bullet"/>
      <w:lvlText w:val="o"/>
      <w:lvlJc w:val="left"/>
      <w:pPr>
        <w:ind w:left="3420" w:hanging="360"/>
      </w:pPr>
      <w:rPr>
        <w:rFonts w:ascii="Courier New" w:hAnsi="Courier New" w:cs="Courier New" w:hint="default"/>
      </w:rPr>
    </w:lvl>
    <w:lvl w:ilvl="5" w:tplc="04190005">
      <w:start w:val="1"/>
      <w:numFmt w:val="bullet"/>
      <w:lvlText w:val=""/>
      <w:lvlJc w:val="left"/>
      <w:pPr>
        <w:ind w:left="4140" w:hanging="360"/>
      </w:pPr>
      <w:rPr>
        <w:rFonts w:ascii="Wingdings" w:hAnsi="Wingdings" w:hint="default"/>
      </w:rPr>
    </w:lvl>
    <w:lvl w:ilvl="6" w:tplc="04190001">
      <w:start w:val="1"/>
      <w:numFmt w:val="bullet"/>
      <w:lvlText w:val=""/>
      <w:lvlJc w:val="left"/>
      <w:pPr>
        <w:ind w:left="4860" w:hanging="360"/>
      </w:pPr>
      <w:rPr>
        <w:rFonts w:ascii="Symbol" w:hAnsi="Symbol" w:hint="default"/>
      </w:rPr>
    </w:lvl>
    <w:lvl w:ilvl="7" w:tplc="04190003">
      <w:start w:val="1"/>
      <w:numFmt w:val="bullet"/>
      <w:lvlText w:val="o"/>
      <w:lvlJc w:val="left"/>
      <w:pPr>
        <w:ind w:left="5580" w:hanging="360"/>
      </w:pPr>
      <w:rPr>
        <w:rFonts w:ascii="Courier New" w:hAnsi="Courier New" w:cs="Courier New" w:hint="default"/>
      </w:rPr>
    </w:lvl>
    <w:lvl w:ilvl="8" w:tplc="04190005">
      <w:start w:val="1"/>
      <w:numFmt w:val="bullet"/>
      <w:lvlText w:val=""/>
      <w:lvlJc w:val="left"/>
      <w:pPr>
        <w:ind w:left="6300" w:hanging="360"/>
      </w:pPr>
      <w:rPr>
        <w:rFonts w:ascii="Wingdings" w:hAnsi="Wingdings" w:hint="default"/>
      </w:rPr>
    </w:lvl>
  </w:abstractNum>
  <w:abstractNum w:abstractNumId="2">
    <w:nsid w:val="251719F5"/>
    <w:multiLevelType w:val="hybridMultilevel"/>
    <w:tmpl w:val="FC20E1E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558C1DAE"/>
    <w:multiLevelType w:val="hybridMultilevel"/>
    <w:tmpl w:val="0F881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6B202CF"/>
    <w:multiLevelType w:val="hybridMultilevel"/>
    <w:tmpl w:val="0F881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D52D0"/>
    <w:rsid w:val="0002577A"/>
    <w:rsid w:val="00032719"/>
    <w:rsid w:val="0006304B"/>
    <w:rsid w:val="00064A5B"/>
    <w:rsid w:val="00070C10"/>
    <w:rsid w:val="00082294"/>
    <w:rsid w:val="00086E72"/>
    <w:rsid w:val="000875EF"/>
    <w:rsid w:val="000C3805"/>
    <w:rsid w:val="000D560E"/>
    <w:rsid w:val="000D6348"/>
    <w:rsid w:val="001158D5"/>
    <w:rsid w:val="00127CFE"/>
    <w:rsid w:val="001314CB"/>
    <w:rsid w:val="00151B65"/>
    <w:rsid w:val="00157C3D"/>
    <w:rsid w:val="00163361"/>
    <w:rsid w:val="00170190"/>
    <w:rsid w:val="00183350"/>
    <w:rsid w:val="0019277B"/>
    <w:rsid w:val="001A4FAA"/>
    <w:rsid w:val="001B291D"/>
    <w:rsid w:val="001B5043"/>
    <w:rsid w:val="001C5C1B"/>
    <w:rsid w:val="001D5BB8"/>
    <w:rsid w:val="001D5E2B"/>
    <w:rsid w:val="00214498"/>
    <w:rsid w:val="0024646E"/>
    <w:rsid w:val="00284D35"/>
    <w:rsid w:val="002A794A"/>
    <w:rsid w:val="002B0A9A"/>
    <w:rsid w:val="002F6916"/>
    <w:rsid w:val="002F780F"/>
    <w:rsid w:val="00334C95"/>
    <w:rsid w:val="00361CAF"/>
    <w:rsid w:val="003939B3"/>
    <w:rsid w:val="003A799C"/>
    <w:rsid w:val="003D2B1D"/>
    <w:rsid w:val="0044639A"/>
    <w:rsid w:val="00454470"/>
    <w:rsid w:val="00470DEC"/>
    <w:rsid w:val="00487F7D"/>
    <w:rsid w:val="004B4E18"/>
    <w:rsid w:val="004D0B93"/>
    <w:rsid w:val="004F39FC"/>
    <w:rsid w:val="004F6DF9"/>
    <w:rsid w:val="005245E9"/>
    <w:rsid w:val="00540DE9"/>
    <w:rsid w:val="00545623"/>
    <w:rsid w:val="00553256"/>
    <w:rsid w:val="005643AF"/>
    <w:rsid w:val="005803C9"/>
    <w:rsid w:val="00612863"/>
    <w:rsid w:val="00623B0C"/>
    <w:rsid w:val="00683C54"/>
    <w:rsid w:val="006F4F00"/>
    <w:rsid w:val="0072700F"/>
    <w:rsid w:val="0077050E"/>
    <w:rsid w:val="007966EA"/>
    <w:rsid w:val="007D52D0"/>
    <w:rsid w:val="007E2792"/>
    <w:rsid w:val="007F28B0"/>
    <w:rsid w:val="00814AAB"/>
    <w:rsid w:val="00845846"/>
    <w:rsid w:val="00860358"/>
    <w:rsid w:val="008B607F"/>
    <w:rsid w:val="008E6E69"/>
    <w:rsid w:val="008F3BF0"/>
    <w:rsid w:val="0090182C"/>
    <w:rsid w:val="0095604B"/>
    <w:rsid w:val="00995521"/>
    <w:rsid w:val="009A5A75"/>
    <w:rsid w:val="009B086C"/>
    <w:rsid w:val="009C5B32"/>
    <w:rsid w:val="009E54E6"/>
    <w:rsid w:val="00A55477"/>
    <w:rsid w:val="00A86E62"/>
    <w:rsid w:val="00AB61B1"/>
    <w:rsid w:val="00AE3CDF"/>
    <w:rsid w:val="00AF4913"/>
    <w:rsid w:val="00B11BB1"/>
    <w:rsid w:val="00B6438C"/>
    <w:rsid w:val="00BB2CAA"/>
    <w:rsid w:val="00C1439E"/>
    <w:rsid w:val="00C95C87"/>
    <w:rsid w:val="00D31367"/>
    <w:rsid w:val="00D31465"/>
    <w:rsid w:val="00D46053"/>
    <w:rsid w:val="00D733F3"/>
    <w:rsid w:val="00DE6B15"/>
    <w:rsid w:val="00E1157D"/>
    <w:rsid w:val="00E12DED"/>
    <w:rsid w:val="00EA25DE"/>
    <w:rsid w:val="00EB6EB0"/>
    <w:rsid w:val="00F1514B"/>
    <w:rsid w:val="00F33E22"/>
    <w:rsid w:val="00F63233"/>
    <w:rsid w:val="00F679D2"/>
    <w:rsid w:val="00F8388D"/>
    <w:rsid w:val="00F95BC3"/>
    <w:rsid w:val="00FD7B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B93"/>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4D0B93"/>
    <w:rPr>
      <w:color w:val="0000FF"/>
      <w:u w:val="single"/>
    </w:rPr>
  </w:style>
  <w:style w:type="paragraph" w:styleId="HTML">
    <w:name w:val="HTML Preformatted"/>
    <w:basedOn w:val="a"/>
    <w:link w:val="HTML0"/>
    <w:uiPriority w:val="99"/>
    <w:semiHidden/>
    <w:unhideWhenUsed/>
    <w:rsid w:val="004D0B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rPr>
  </w:style>
  <w:style w:type="character" w:customStyle="1" w:styleId="HTML0">
    <w:name w:val="Стандартный HTML Знак"/>
    <w:basedOn w:val="a0"/>
    <w:link w:val="HTML"/>
    <w:uiPriority w:val="99"/>
    <w:semiHidden/>
    <w:rsid w:val="004D0B93"/>
    <w:rPr>
      <w:rFonts w:ascii="Courier New" w:eastAsia="Times New Roman" w:hAnsi="Courier New" w:cs="Times New Roman"/>
      <w:sz w:val="20"/>
      <w:szCs w:val="20"/>
      <w:lang w:eastAsia="ru-RU"/>
    </w:rPr>
  </w:style>
  <w:style w:type="paragraph" w:styleId="a4">
    <w:name w:val="Normal (Web)"/>
    <w:basedOn w:val="a"/>
    <w:uiPriority w:val="99"/>
    <w:semiHidden/>
    <w:unhideWhenUsed/>
    <w:rsid w:val="004D0B93"/>
    <w:pPr>
      <w:autoSpaceDE/>
      <w:autoSpaceDN/>
      <w:spacing w:before="150" w:after="150"/>
    </w:pPr>
    <w:rPr>
      <w:sz w:val="24"/>
      <w:szCs w:val="24"/>
    </w:rPr>
  </w:style>
  <w:style w:type="paragraph" w:styleId="a5">
    <w:name w:val="Title"/>
    <w:basedOn w:val="a"/>
    <w:next w:val="a"/>
    <w:link w:val="a6"/>
    <w:uiPriority w:val="99"/>
    <w:qFormat/>
    <w:rsid w:val="004D0B93"/>
    <w:pPr>
      <w:jc w:val="center"/>
    </w:pPr>
    <w:rPr>
      <w:b/>
      <w:bCs/>
      <w:sz w:val="24"/>
      <w:szCs w:val="24"/>
      <w:lang w:val="uk-UA"/>
    </w:rPr>
  </w:style>
  <w:style w:type="character" w:customStyle="1" w:styleId="a6">
    <w:name w:val="Название Знак"/>
    <w:basedOn w:val="a0"/>
    <w:link w:val="a5"/>
    <w:uiPriority w:val="99"/>
    <w:rsid w:val="004D0B93"/>
    <w:rPr>
      <w:rFonts w:ascii="Times New Roman" w:eastAsia="Times New Roman" w:hAnsi="Times New Roman" w:cs="Times New Roman"/>
      <w:b/>
      <w:bCs/>
      <w:sz w:val="24"/>
      <w:szCs w:val="24"/>
      <w:lang w:val="uk-UA" w:eastAsia="ru-RU"/>
    </w:rPr>
  </w:style>
  <w:style w:type="paragraph" w:customStyle="1" w:styleId="8">
    <w:name w:val="заголовок 8"/>
    <w:basedOn w:val="a"/>
    <w:next w:val="a"/>
    <w:uiPriority w:val="99"/>
    <w:rsid w:val="004D0B93"/>
    <w:pPr>
      <w:keepNext/>
      <w:outlineLvl w:val="7"/>
    </w:pPr>
    <w:rPr>
      <w:b/>
      <w:bCs/>
      <w:sz w:val="24"/>
      <w:szCs w:val="24"/>
      <w:lang w:val="uk-UA"/>
    </w:rPr>
  </w:style>
  <w:style w:type="paragraph" w:customStyle="1" w:styleId="a7">
    <w:name w:val="Нормальний текст"/>
    <w:basedOn w:val="a"/>
    <w:uiPriority w:val="99"/>
    <w:rsid w:val="004D0B93"/>
    <w:pPr>
      <w:autoSpaceDE/>
      <w:autoSpaceDN/>
      <w:spacing w:before="120"/>
      <w:ind w:firstLine="567"/>
      <w:jc w:val="both"/>
    </w:pPr>
    <w:rPr>
      <w:rFonts w:ascii="Antiqua" w:hAnsi="Antiqua"/>
      <w:sz w:val="26"/>
      <w:lang w:val="uk-UA"/>
    </w:rPr>
  </w:style>
  <w:style w:type="paragraph" w:styleId="a8">
    <w:name w:val="Balloon Text"/>
    <w:basedOn w:val="a"/>
    <w:link w:val="a9"/>
    <w:uiPriority w:val="99"/>
    <w:semiHidden/>
    <w:unhideWhenUsed/>
    <w:rsid w:val="009C5B32"/>
    <w:rPr>
      <w:rFonts w:ascii="Tahoma" w:hAnsi="Tahoma" w:cs="Tahoma"/>
      <w:sz w:val="16"/>
      <w:szCs w:val="16"/>
    </w:rPr>
  </w:style>
  <w:style w:type="character" w:customStyle="1" w:styleId="a9">
    <w:name w:val="Текст выноски Знак"/>
    <w:basedOn w:val="a0"/>
    <w:link w:val="a8"/>
    <w:uiPriority w:val="99"/>
    <w:semiHidden/>
    <w:rsid w:val="009C5B32"/>
    <w:rPr>
      <w:rFonts w:ascii="Tahoma" w:eastAsia="Times New Roman" w:hAnsi="Tahoma" w:cs="Tahoma"/>
      <w:sz w:val="16"/>
      <w:szCs w:val="16"/>
      <w:lang w:eastAsia="ru-RU"/>
    </w:rPr>
  </w:style>
  <w:style w:type="paragraph" w:customStyle="1" w:styleId="rvps2">
    <w:name w:val="rvps2"/>
    <w:basedOn w:val="a"/>
    <w:rsid w:val="00AF4913"/>
    <w:pPr>
      <w:autoSpaceDE/>
      <w:autoSpaceDN/>
      <w:spacing w:before="100" w:beforeAutospacing="1" w:after="100" w:afterAutospacing="1"/>
    </w:pPr>
    <w:rPr>
      <w:sz w:val="24"/>
      <w:szCs w:val="24"/>
    </w:rPr>
  </w:style>
  <w:style w:type="paragraph" w:styleId="aa">
    <w:name w:val="List Paragraph"/>
    <w:basedOn w:val="a"/>
    <w:uiPriority w:val="34"/>
    <w:qFormat/>
    <w:rsid w:val="00064A5B"/>
    <w:pPr>
      <w:ind w:left="720"/>
      <w:contextualSpacing/>
    </w:pPr>
  </w:style>
  <w:style w:type="character" w:customStyle="1" w:styleId="rvts46">
    <w:name w:val="rvts46"/>
    <w:basedOn w:val="a0"/>
    <w:rsid w:val="00545623"/>
  </w:style>
  <w:style w:type="paragraph" w:styleId="ab">
    <w:name w:val="header"/>
    <w:basedOn w:val="a"/>
    <w:link w:val="ac"/>
    <w:uiPriority w:val="99"/>
    <w:semiHidden/>
    <w:unhideWhenUsed/>
    <w:rsid w:val="007F28B0"/>
    <w:pPr>
      <w:tabs>
        <w:tab w:val="center" w:pos="4677"/>
        <w:tab w:val="right" w:pos="9355"/>
      </w:tabs>
    </w:pPr>
  </w:style>
  <w:style w:type="character" w:customStyle="1" w:styleId="ac">
    <w:name w:val="Верхний колонтитул Знак"/>
    <w:basedOn w:val="a0"/>
    <w:link w:val="ab"/>
    <w:uiPriority w:val="99"/>
    <w:semiHidden/>
    <w:rsid w:val="007F28B0"/>
    <w:rPr>
      <w:rFonts w:ascii="Times New Roman" w:eastAsia="Times New Roman" w:hAnsi="Times New Roman" w:cs="Times New Roman"/>
      <w:sz w:val="20"/>
      <w:szCs w:val="20"/>
      <w:lang w:eastAsia="ru-RU"/>
    </w:rPr>
  </w:style>
  <w:style w:type="paragraph" w:styleId="ad">
    <w:name w:val="footer"/>
    <w:basedOn w:val="a"/>
    <w:link w:val="ae"/>
    <w:uiPriority w:val="99"/>
    <w:semiHidden/>
    <w:unhideWhenUsed/>
    <w:rsid w:val="007F28B0"/>
    <w:pPr>
      <w:tabs>
        <w:tab w:val="center" w:pos="4677"/>
        <w:tab w:val="right" w:pos="9355"/>
      </w:tabs>
    </w:pPr>
  </w:style>
  <w:style w:type="character" w:customStyle="1" w:styleId="ae">
    <w:name w:val="Нижний колонтитул Знак"/>
    <w:basedOn w:val="a0"/>
    <w:link w:val="ad"/>
    <w:uiPriority w:val="99"/>
    <w:semiHidden/>
    <w:rsid w:val="007F28B0"/>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B93"/>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4D0B93"/>
    <w:rPr>
      <w:color w:val="0000FF"/>
      <w:u w:val="single"/>
    </w:rPr>
  </w:style>
  <w:style w:type="paragraph" w:styleId="HTML">
    <w:name w:val="HTML Preformatted"/>
    <w:basedOn w:val="a"/>
    <w:link w:val="HTML0"/>
    <w:uiPriority w:val="99"/>
    <w:semiHidden/>
    <w:unhideWhenUsed/>
    <w:rsid w:val="004D0B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rPr>
  </w:style>
  <w:style w:type="character" w:customStyle="1" w:styleId="HTML0">
    <w:name w:val="Стандартный HTML Знак"/>
    <w:basedOn w:val="a0"/>
    <w:link w:val="HTML"/>
    <w:uiPriority w:val="99"/>
    <w:semiHidden/>
    <w:rsid w:val="004D0B93"/>
    <w:rPr>
      <w:rFonts w:ascii="Courier New" w:eastAsia="Times New Roman" w:hAnsi="Courier New" w:cs="Times New Roman"/>
      <w:sz w:val="20"/>
      <w:szCs w:val="20"/>
      <w:lang w:eastAsia="ru-RU"/>
    </w:rPr>
  </w:style>
  <w:style w:type="paragraph" w:styleId="a4">
    <w:name w:val="Normal (Web)"/>
    <w:basedOn w:val="a"/>
    <w:uiPriority w:val="99"/>
    <w:semiHidden/>
    <w:unhideWhenUsed/>
    <w:rsid w:val="004D0B93"/>
    <w:pPr>
      <w:autoSpaceDE/>
      <w:autoSpaceDN/>
      <w:spacing w:before="150" w:after="150"/>
    </w:pPr>
    <w:rPr>
      <w:sz w:val="24"/>
      <w:szCs w:val="24"/>
    </w:rPr>
  </w:style>
  <w:style w:type="paragraph" w:styleId="a5">
    <w:name w:val="Title"/>
    <w:basedOn w:val="a"/>
    <w:next w:val="a"/>
    <w:link w:val="a6"/>
    <w:uiPriority w:val="99"/>
    <w:qFormat/>
    <w:rsid w:val="004D0B93"/>
    <w:pPr>
      <w:jc w:val="center"/>
    </w:pPr>
    <w:rPr>
      <w:b/>
      <w:bCs/>
      <w:sz w:val="24"/>
      <w:szCs w:val="24"/>
      <w:lang w:val="uk-UA"/>
    </w:rPr>
  </w:style>
  <w:style w:type="character" w:customStyle="1" w:styleId="a6">
    <w:name w:val="Название Знак"/>
    <w:basedOn w:val="a0"/>
    <w:link w:val="a5"/>
    <w:uiPriority w:val="99"/>
    <w:rsid w:val="004D0B93"/>
    <w:rPr>
      <w:rFonts w:ascii="Times New Roman" w:eastAsia="Times New Roman" w:hAnsi="Times New Roman" w:cs="Times New Roman"/>
      <w:b/>
      <w:bCs/>
      <w:sz w:val="24"/>
      <w:szCs w:val="24"/>
      <w:lang w:val="uk-UA" w:eastAsia="ru-RU"/>
    </w:rPr>
  </w:style>
  <w:style w:type="paragraph" w:customStyle="1" w:styleId="8">
    <w:name w:val="заголовок 8"/>
    <w:basedOn w:val="a"/>
    <w:next w:val="a"/>
    <w:uiPriority w:val="99"/>
    <w:rsid w:val="004D0B93"/>
    <w:pPr>
      <w:keepNext/>
      <w:outlineLvl w:val="7"/>
    </w:pPr>
    <w:rPr>
      <w:b/>
      <w:bCs/>
      <w:sz w:val="24"/>
      <w:szCs w:val="24"/>
      <w:lang w:val="uk-UA"/>
    </w:rPr>
  </w:style>
  <w:style w:type="paragraph" w:customStyle="1" w:styleId="a7">
    <w:name w:val="Нормальний текст"/>
    <w:basedOn w:val="a"/>
    <w:uiPriority w:val="99"/>
    <w:rsid w:val="004D0B93"/>
    <w:pPr>
      <w:autoSpaceDE/>
      <w:autoSpaceDN/>
      <w:spacing w:before="120"/>
      <w:ind w:firstLine="567"/>
      <w:jc w:val="both"/>
    </w:pPr>
    <w:rPr>
      <w:rFonts w:ascii="Antiqua" w:hAnsi="Antiqua"/>
      <w:sz w:val="2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245153">
      <w:bodyDiv w:val="1"/>
      <w:marLeft w:val="0"/>
      <w:marRight w:val="0"/>
      <w:marTop w:val="0"/>
      <w:marBottom w:val="0"/>
      <w:divBdr>
        <w:top w:val="none" w:sz="0" w:space="0" w:color="auto"/>
        <w:left w:val="none" w:sz="0" w:space="0" w:color="auto"/>
        <w:bottom w:val="none" w:sz="0" w:space="0" w:color="auto"/>
        <w:right w:val="none" w:sz="0" w:space="0" w:color="auto"/>
      </w:divBdr>
    </w:div>
    <w:div w:id="961880715">
      <w:bodyDiv w:val="1"/>
      <w:marLeft w:val="0"/>
      <w:marRight w:val="0"/>
      <w:marTop w:val="0"/>
      <w:marBottom w:val="0"/>
      <w:divBdr>
        <w:top w:val="none" w:sz="0" w:space="0" w:color="auto"/>
        <w:left w:val="none" w:sz="0" w:space="0" w:color="auto"/>
        <w:bottom w:val="none" w:sz="0" w:space="0" w:color="auto"/>
        <w:right w:val="none" w:sz="0" w:space="0" w:color="auto"/>
      </w:divBdr>
    </w:div>
    <w:div w:id="1004935875">
      <w:bodyDiv w:val="1"/>
      <w:marLeft w:val="0"/>
      <w:marRight w:val="0"/>
      <w:marTop w:val="0"/>
      <w:marBottom w:val="0"/>
      <w:divBdr>
        <w:top w:val="none" w:sz="0" w:space="0" w:color="auto"/>
        <w:left w:val="none" w:sz="0" w:space="0" w:color="auto"/>
        <w:bottom w:val="none" w:sz="0" w:space="0" w:color="auto"/>
        <w:right w:val="none" w:sz="0" w:space="0" w:color="auto"/>
      </w:divBdr>
    </w:div>
    <w:div w:id="1655641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64/2022" TargetMode="Externa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F0095-12AF-4A17-B645-6CCACFA9E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TotalTime>
  <Pages>2</Pages>
  <Words>725</Words>
  <Characters>4133</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Пользователь Windows</cp:lastModifiedBy>
  <cp:revision>57</cp:revision>
  <cp:lastPrinted>2023-01-11T14:40:00Z</cp:lastPrinted>
  <dcterms:created xsi:type="dcterms:W3CDTF">2022-09-06T06:30:00Z</dcterms:created>
  <dcterms:modified xsi:type="dcterms:W3CDTF">2023-01-12T12:51:00Z</dcterms:modified>
</cp:coreProperties>
</file>