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5CA5" w14:textId="24A692A0" w:rsidR="0007026B" w:rsidRDefault="0007026B" w:rsidP="0007026B">
      <w:pPr>
        <w:ind w:left="3540" w:firstLine="708"/>
        <w:rPr>
          <w:b/>
          <w:sz w:val="28"/>
          <w:szCs w:val="28"/>
          <w:lang w:val="uk-UA"/>
        </w:rPr>
      </w:pPr>
      <w:r>
        <w:rPr>
          <w:b/>
          <w:noProof/>
          <w:sz w:val="26"/>
          <w:szCs w:val="26"/>
          <w:lang w:val="uk-UA"/>
        </w:rPr>
        <w:t xml:space="preserve">  </w:t>
      </w:r>
      <w:r w:rsidRPr="00D02976">
        <w:rPr>
          <w:noProof/>
          <w:sz w:val="28"/>
          <w:szCs w:val="28"/>
        </w:rPr>
        <w:drawing>
          <wp:inline distT="0" distB="0" distL="0" distR="0" wp14:anchorId="62A262BF" wp14:editId="0AB32716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130">
        <w:rPr>
          <w:b/>
          <w:noProof/>
          <w:sz w:val="26"/>
          <w:szCs w:val="26"/>
          <w:lang w:val="uk-UA"/>
        </w:rPr>
        <w:tab/>
      </w:r>
      <w:r w:rsidR="00F02130">
        <w:rPr>
          <w:b/>
          <w:noProof/>
          <w:sz w:val="26"/>
          <w:szCs w:val="26"/>
          <w:lang w:val="uk-UA"/>
        </w:rPr>
        <w:tab/>
      </w:r>
      <w:r w:rsidR="00F02130">
        <w:rPr>
          <w:b/>
          <w:noProof/>
          <w:sz w:val="26"/>
          <w:szCs w:val="26"/>
          <w:lang w:val="uk-UA"/>
        </w:rPr>
        <w:tab/>
      </w:r>
      <w:r w:rsidR="00F02130">
        <w:rPr>
          <w:b/>
          <w:noProof/>
          <w:sz w:val="26"/>
          <w:szCs w:val="26"/>
          <w:lang w:val="uk-UA"/>
        </w:rPr>
        <w:tab/>
      </w:r>
      <w:r w:rsidR="00F02130">
        <w:rPr>
          <w:b/>
          <w:noProof/>
          <w:sz w:val="26"/>
          <w:szCs w:val="26"/>
          <w:lang w:val="uk-UA"/>
        </w:rPr>
        <w:tab/>
      </w:r>
    </w:p>
    <w:p w14:paraId="36991210" w14:textId="77777777" w:rsidR="0007026B" w:rsidRDefault="0007026B" w:rsidP="0007026B">
      <w:pPr>
        <w:tabs>
          <w:tab w:val="left" w:pos="3168"/>
        </w:tabs>
        <w:jc w:val="both"/>
        <w:rPr>
          <w:noProof/>
          <w:sz w:val="26"/>
          <w:szCs w:val="26"/>
          <w:lang w:val="uk-UA"/>
        </w:rPr>
      </w:pPr>
      <w:r w:rsidRPr="00B963F7">
        <w:rPr>
          <w:b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14:paraId="2956CDC6" w14:textId="77777777" w:rsidR="0007026B" w:rsidRDefault="0007026B" w:rsidP="0007026B">
      <w:pPr>
        <w:jc w:val="center"/>
        <w:rPr>
          <w:b/>
          <w:bCs/>
          <w:spacing w:val="-20"/>
        </w:rPr>
      </w:pPr>
      <w:r>
        <w:rPr>
          <w:b/>
          <w:bCs/>
          <w:spacing w:val="-20"/>
        </w:rPr>
        <w:t>УКРАЇНА</w:t>
      </w:r>
    </w:p>
    <w:p w14:paraId="0220F63B" w14:textId="77777777" w:rsidR="0007026B" w:rsidRDefault="0007026B" w:rsidP="0007026B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ХМІЛЬНИЦЬКА МІСЬКА РАДА</w:t>
      </w:r>
    </w:p>
    <w:p w14:paraId="4592EBFB" w14:textId="77777777" w:rsidR="0007026B" w:rsidRDefault="0007026B" w:rsidP="0007026B">
      <w:pPr>
        <w:keepNext/>
        <w:jc w:val="center"/>
        <w:outlineLvl w:val="3"/>
        <w:rPr>
          <w:b/>
          <w:bCs/>
          <w:spacing w:val="-20"/>
        </w:rPr>
      </w:pPr>
      <w:r>
        <w:rPr>
          <w:b/>
          <w:bCs/>
          <w:spacing w:val="-20"/>
        </w:rPr>
        <w:t>ВІННИЦЬКОЇ ОБЛАСТІ</w:t>
      </w:r>
    </w:p>
    <w:p w14:paraId="3073DF05" w14:textId="77777777" w:rsidR="0007026B" w:rsidRPr="00C61C23" w:rsidRDefault="0007026B" w:rsidP="0007026B">
      <w:pPr>
        <w:keepNext/>
        <w:jc w:val="center"/>
        <w:outlineLvl w:val="3"/>
        <w:rPr>
          <w:bCs/>
          <w:i/>
          <w:spacing w:val="-20"/>
          <w:lang w:val="uk-UA"/>
        </w:rPr>
      </w:pPr>
      <w:r>
        <w:rPr>
          <w:b/>
          <w:bCs/>
          <w:spacing w:val="-20"/>
        </w:rPr>
        <w:t>РІШЕННЯ   №</w:t>
      </w:r>
    </w:p>
    <w:p w14:paraId="683F7D55" w14:textId="77777777" w:rsidR="0007026B" w:rsidRPr="00372861" w:rsidRDefault="0007026B" w:rsidP="0007026B">
      <w:pPr>
        <w:keepNext/>
        <w:jc w:val="right"/>
        <w:outlineLvl w:val="5"/>
        <w:rPr>
          <w:b/>
          <w:bCs/>
          <w:spacing w:val="-20"/>
          <w:lang w:val="uk-UA"/>
        </w:rPr>
      </w:pPr>
      <w:r>
        <w:rPr>
          <w:b/>
          <w:bCs/>
          <w:spacing w:val="-20"/>
          <w:lang w:val="uk-UA"/>
        </w:rPr>
        <w:t xml:space="preserve">                                    </w:t>
      </w:r>
    </w:p>
    <w:p w14:paraId="66B820C2" w14:textId="77777777" w:rsidR="0007026B" w:rsidRDefault="0007026B" w:rsidP="0007026B">
      <w:pPr>
        <w:tabs>
          <w:tab w:val="left" w:pos="10206"/>
        </w:tabs>
        <w:rPr>
          <w:b/>
          <w:bCs/>
        </w:rPr>
      </w:pPr>
      <w:r>
        <w:rPr>
          <w:b/>
          <w:bCs/>
        </w:rPr>
        <w:t xml:space="preserve">   «</w:t>
      </w:r>
      <w:r w:rsidRPr="004B39CA">
        <w:rPr>
          <w:b/>
          <w:bCs/>
        </w:rPr>
        <w:t xml:space="preserve"> </w:t>
      </w:r>
      <w:r>
        <w:rPr>
          <w:b/>
          <w:bCs/>
          <w:lang w:val="uk-UA"/>
        </w:rPr>
        <w:t xml:space="preserve">     </w:t>
      </w:r>
      <w:r>
        <w:rPr>
          <w:b/>
          <w:bCs/>
        </w:rPr>
        <w:t>»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січня</w:t>
      </w:r>
      <w:r>
        <w:rPr>
          <w:b/>
          <w:bCs/>
          <w:lang w:val="uk-UA"/>
        </w:rPr>
        <w:t xml:space="preserve"> </w:t>
      </w:r>
      <w:r w:rsidRPr="004B39CA">
        <w:rPr>
          <w:b/>
          <w:bCs/>
        </w:rPr>
        <w:t xml:space="preserve"> </w:t>
      </w:r>
      <w:r>
        <w:rPr>
          <w:b/>
          <w:bCs/>
        </w:rPr>
        <w:t>20</w:t>
      </w:r>
      <w:r>
        <w:rPr>
          <w:b/>
          <w:bCs/>
          <w:lang w:val="uk-UA"/>
        </w:rPr>
        <w:t>2</w:t>
      </w:r>
      <w:r>
        <w:rPr>
          <w:b/>
          <w:bCs/>
        </w:rPr>
        <w:t xml:space="preserve">3 року                                                    </w:t>
      </w:r>
      <w:r>
        <w:rPr>
          <w:b/>
          <w:bCs/>
          <w:lang w:val="uk-UA"/>
        </w:rPr>
        <w:t xml:space="preserve">            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    </w:t>
      </w:r>
      <w:r>
        <w:rPr>
          <w:b/>
          <w:bCs/>
        </w:rPr>
        <w:t xml:space="preserve"> сесія міської ради</w:t>
      </w:r>
    </w:p>
    <w:p w14:paraId="40CDAE7C" w14:textId="77777777" w:rsidR="0007026B" w:rsidRDefault="0007026B" w:rsidP="0007026B">
      <w:pPr>
        <w:tabs>
          <w:tab w:val="left" w:pos="1020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b/>
          <w:bCs/>
          <w:lang w:val="uk-UA"/>
        </w:rPr>
        <w:t>8</w:t>
      </w:r>
      <w:r>
        <w:rPr>
          <w:b/>
          <w:bCs/>
        </w:rPr>
        <w:t xml:space="preserve">  скликання</w:t>
      </w:r>
    </w:p>
    <w:p w14:paraId="5639AE57" w14:textId="2DAB9620" w:rsidR="00E76AC2" w:rsidRPr="009C37BE" w:rsidRDefault="00E76AC2" w:rsidP="0007026B">
      <w:pPr>
        <w:autoSpaceDE w:val="0"/>
        <w:autoSpaceDN w:val="0"/>
        <w:ind w:left="-120"/>
        <w:jc w:val="both"/>
        <w:rPr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ab/>
        <w:t xml:space="preserve">                                                                                   </w:t>
      </w:r>
    </w:p>
    <w:p w14:paraId="7DE216E5" w14:textId="77777777" w:rsidR="00E76AC2" w:rsidRPr="009C37BE" w:rsidRDefault="00E76AC2" w:rsidP="00E76AC2">
      <w:pPr>
        <w:rPr>
          <w:b/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 xml:space="preserve">Про внесення змін та доповнень до Порядку </w:t>
      </w:r>
    </w:p>
    <w:p w14:paraId="6595407B" w14:textId="77777777" w:rsidR="00E76AC2" w:rsidRPr="009C37BE" w:rsidRDefault="00E76AC2" w:rsidP="00E76AC2">
      <w:pPr>
        <w:rPr>
          <w:b/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 xml:space="preserve">використання коштів місцевого бюджету </w:t>
      </w:r>
    </w:p>
    <w:p w14:paraId="29D7A11A" w14:textId="77777777" w:rsidR="00E76AC2" w:rsidRPr="009C37BE" w:rsidRDefault="00E76AC2" w:rsidP="00E76AC2">
      <w:pPr>
        <w:rPr>
          <w:b/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 xml:space="preserve">Хмільницької міської територіальної громади, </w:t>
      </w:r>
    </w:p>
    <w:p w14:paraId="504C23EF" w14:textId="77777777" w:rsidR="00E76AC2" w:rsidRPr="009C37BE" w:rsidRDefault="00E76AC2" w:rsidP="00E76AC2">
      <w:pPr>
        <w:rPr>
          <w:b/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>передбачених на фінансування заходів Програми</w:t>
      </w:r>
    </w:p>
    <w:p w14:paraId="140B583A" w14:textId="77777777" w:rsidR="00E76AC2" w:rsidRPr="009C37BE" w:rsidRDefault="00E76AC2" w:rsidP="00E76AC2">
      <w:pPr>
        <w:rPr>
          <w:b/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 xml:space="preserve">управління комунальною власністю Хмільницької </w:t>
      </w:r>
    </w:p>
    <w:p w14:paraId="124458BA" w14:textId="01D435BB" w:rsidR="00E76AC2" w:rsidRPr="009C37BE" w:rsidRDefault="00E76AC2" w:rsidP="00E76AC2">
      <w:pPr>
        <w:rPr>
          <w:b/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>міської територіальної громади  на 2021-202</w:t>
      </w:r>
      <w:r w:rsidR="00070C40" w:rsidRPr="009C37BE">
        <w:rPr>
          <w:b/>
          <w:sz w:val="26"/>
          <w:szCs w:val="26"/>
          <w:lang w:val="uk-UA"/>
        </w:rPr>
        <w:t>5</w:t>
      </w:r>
      <w:r w:rsidRPr="009C37BE">
        <w:rPr>
          <w:b/>
          <w:sz w:val="26"/>
          <w:szCs w:val="26"/>
          <w:lang w:val="uk-UA"/>
        </w:rPr>
        <w:t xml:space="preserve"> роки</w:t>
      </w:r>
    </w:p>
    <w:p w14:paraId="630C9F20" w14:textId="77777777" w:rsidR="00E76AC2" w:rsidRPr="009C37BE" w:rsidRDefault="00E76AC2" w:rsidP="00E76AC2">
      <w:pPr>
        <w:rPr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>(зі змінами)</w:t>
      </w:r>
    </w:p>
    <w:p w14:paraId="76417A5E" w14:textId="77777777" w:rsidR="00E76AC2" w:rsidRPr="009C37BE" w:rsidRDefault="00E76AC2" w:rsidP="00E76AC2">
      <w:pPr>
        <w:rPr>
          <w:b/>
          <w:sz w:val="26"/>
          <w:szCs w:val="26"/>
          <w:lang w:val="uk-UA"/>
        </w:rPr>
      </w:pPr>
    </w:p>
    <w:p w14:paraId="49006FFE" w14:textId="77777777" w:rsidR="00E76AC2" w:rsidRPr="009C37BE" w:rsidRDefault="00E76AC2" w:rsidP="00E76AC2">
      <w:pPr>
        <w:rPr>
          <w:b/>
          <w:sz w:val="26"/>
          <w:szCs w:val="26"/>
          <w:lang w:val="uk-UA"/>
        </w:rPr>
      </w:pPr>
    </w:p>
    <w:p w14:paraId="665634C5" w14:textId="410EA1EE" w:rsidR="0007026B" w:rsidRDefault="00E76AC2" w:rsidP="00E76AC2">
      <w:pPr>
        <w:ind w:firstLine="708"/>
        <w:jc w:val="both"/>
        <w:rPr>
          <w:sz w:val="26"/>
          <w:szCs w:val="26"/>
          <w:lang w:val="uk-UA"/>
        </w:rPr>
      </w:pPr>
      <w:r w:rsidRPr="009C37BE">
        <w:rPr>
          <w:sz w:val="26"/>
          <w:szCs w:val="26"/>
          <w:lang w:val="uk-UA"/>
        </w:rPr>
        <w:t xml:space="preserve">З метою забезпечення фінансування заходів, передбачених у </w:t>
      </w:r>
      <w:r w:rsidRPr="009C37BE">
        <w:rPr>
          <w:color w:val="000000"/>
          <w:sz w:val="26"/>
          <w:szCs w:val="26"/>
          <w:lang w:val="uk-UA"/>
        </w:rPr>
        <w:t xml:space="preserve">Програмі управління комунальною власністю </w:t>
      </w:r>
      <w:r w:rsidRPr="009C37BE">
        <w:rPr>
          <w:sz w:val="26"/>
          <w:szCs w:val="26"/>
          <w:lang w:val="uk-UA"/>
        </w:rPr>
        <w:t xml:space="preserve">Хмільницької міської територіальної громади на 2021-2025 роки, </w:t>
      </w:r>
      <w:r w:rsidRPr="009C37BE">
        <w:rPr>
          <w:color w:val="000000"/>
          <w:sz w:val="26"/>
          <w:szCs w:val="26"/>
          <w:lang w:val="uk-UA"/>
        </w:rPr>
        <w:t xml:space="preserve">затвердженої рішенням </w:t>
      </w:r>
      <w:r w:rsidRPr="009C37BE">
        <w:rPr>
          <w:sz w:val="26"/>
          <w:szCs w:val="26"/>
          <w:lang w:val="uk-UA"/>
        </w:rPr>
        <w:t>81сесії міської ради 7 скликання</w:t>
      </w:r>
      <w:r w:rsidRPr="009C37BE">
        <w:rPr>
          <w:color w:val="000000"/>
          <w:sz w:val="26"/>
          <w:szCs w:val="26"/>
          <w:lang w:val="uk-UA"/>
        </w:rPr>
        <w:t xml:space="preserve"> від </w:t>
      </w:r>
      <w:r w:rsidRPr="009C37BE">
        <w:rPr>
          <w:sz w:val="26"/>
          <w:szCs w:val="26"/>
          <w:lang w:val="uk-UA"/>
        </w:rPr>
        <w:t xml:space="preserve">18 вересня 2020 року </w:t>
      </w:r>
      <w:r w:rsidRPr="009C37BE">
        <w:rPr>
          <w:color w:val="000000"/>
          <w:sz w:val="26"/>
          <w:szCs w:val="26"/>
          <w:lang w:val="uk-UA"/>
        </w:rPr>
        <w:t>№2833 (зі змінами)</w:t>
      </w:r>
      <w:r w:rsidRPr="009C37BE">
        <w:rPr>
          <w:sz w:val="26"/>
          <w:szCs w:val="26"/>
          <w:lang w:val="uk-UA"/>
        </w:rPr>
        <w:t>, в</w:t>
      </w:r>
      <w:r w:rsidRPr="009C37BE">
        <w:rPr>
          <w:bCs/>
          <w:sz w:val="26"/>
          <w:szCs w:val="26"/>
          <w:lang w:val="uk-UA"/>
        </w:rPr>
        <w:t>ідповідно до</w:t>
      </w:r>
      <w:r w:rsidRPr="009C37BE">
        <w:rPr>
          <w:sz w:val="26"/>
          <w:szCs w:val="26"/>
          <w:lang w:val="uk-UA"/>
        </w:rPr>
        <w:t xml:space="preserve">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 w:rsidRPr="009C37BE">
        <w:rPr>
          <w:sz w:val="26"/>
          <w:szCs w:val="26"/>
          <w:shd w:val="clear" w:color="auto" w:fill="FFFFFF"/>
          <w:lang w:val="uk-UA"/>
        </w:rPr>
        <w:t>755 (зі змінами)</w:t>
      </w:r>
      <w:r w:rsidRPr="009C37BE">
        <w:rPr>
          <w:sz w:val="26"/>
          <w:szCs w:val="26"/>
          <w:lang w:val="uk-UA"/>
        </w:rPr>
        <w:t xml:space="preserve"> та</w:t>
      </w:r>
      <w:r w:rsidRPr="009C37BE">
        <w:rPr>
          <w:bCs/>
          <w:sz w:val="26"/>
          <w:szCs w:val="26"/>
          <w:lang w:val="uk-UA"/>
        </w:rPr>
        <w:t xml:space="preserve"> </w:t>
      </w:r>
      <w:r w:rsidRPr="009C37BE">
        <w:rPr>
          <w:sz w:val="26"/>
          <w:szCs w:val="26"/>
          <w:lang w:val="uk-UA"/>
        </w:rPr>
        <w:t xml:space="preserve">Бюджетного кодексу України,  беручи до уваги </w:t>
      </w:r>
      <w:r w:rsidR="006B1882">
        <w:rPr>
          <w:bCs/>
          <w:sz w:val="26"/>
          <w:szCs w:val="26"/>
          <w:lang w:val="uk-UA"/>
        </w:rPr>
        <w:t>ч</w:t>
      </w:r>
      <w:r w:rsidR="007F04DC" w:rsidRPr="009C37BE">
        <w:rPr>
          <w:bCs/>
          <w:sz w:val="26"/>
          <w:szCs w:val="26"/>
          <w:lang w:val="uk-UA"/>
        </w:rPr>
        <w:t>.10 ст. 9 Закону України «Про правовий режим воєнного стану» (із змінами</w:t>
      </w:r>
      <w:r w:rsidR="009C37BE" w:rsidRPr="009C37BE">
        <w:rPr>
          <w:bCs/>
          <w:sz w:val="26"/>
          <w:szCs w:val="26"/>
          <w:lang w:val="uk-UA"/>
        </w:rPr>
        <w:t>)</w:t>
      </w:r>
      <w:r w:rsidR="007F04DC" w:rsidRPr="009C37BE">
        <w:rPr>
          <w:bCs/>
          <w:sz w:val="26"/>
          <w:szCs w:val="26"/>
          <w:lang w:val="uk-UA"/>
        </w:rPr>
        <w:t xml:space="preserve"> </w:t>
      </w:r>
      <w:r w:rsidRPr="009C37BE">
        <w:rPr>
          <w:sz w:val="26"/>
          <w:szCs w:val="26"/>
          <w:lang w:val="uk-UA"/>
        </w:rPr>
        <w:t>керуючись ст. ст.2</w:t>
      </w:r>
      <w:r w:rsidR="0007026B">
        <w:rPr>
          <w:sz w:val="26"/>
          <w:szCs w:val="26"/>
          <w:lang w:val="uk-UA"/>
        </w:rPr>
        <w:t>6</w:t>
      </w:r>
      <w:r w:rsidRPr="009C37BE">
        <w:rPr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bookmarkStart w:id="0" w:name="_Hlk101273997"/>
      <w:bookmarkStart w:id="1" w:name="_Hlk102028795"/>
      <w:r w:rsidR="0007026B">
        <w:rPr>
          <w:sz w:val="26"/>
          <w:szCs w:val="26"/>
          <w:lang w:val="uk-UA"/>
        </w:rPr>
        <w:t>міська рада</w:t>
      </w:r>
    </w:p>
    <w:p w14:paraId="30D54941" w14:textId="2AC1C2AD" w:rsidR="00E76AC2" w:rsidRPr="009C37BE" w:rsidRDefault="00E76AC2" w:rsidP="00E76AC2">
      <w:pPr>
        <w:ind w:firstLine="708"/>
        <w:jc w:val="both"/>
        <w:rPr>
          <w:sz w:val="26"/>
          <w:szCs w:val="26"/>
          <w:lang w:val="uk-UA"/>
        </w:rPr>
      </w:pPr>
      <w:r w:rsidRPr="009C37BE">
        <w:rPr>
          <w:sz w:val="26"/>
          <w:szCs w:val="26"/>
          <w:lang w:val="uk-UA"/>
        </w:rPr>
        <w:t xml:space="preserve"> </w:t>
      </w:r>
    </w:p>
    <w:p w14:paraId="0167FE43" w14:textId="30E02AB7" w:rsidR="00E76AC2" w:rsidRPr="009C37BE" w:rsidRDefault="00E76AC2" w:rsidP="00E76AC2">
      <w:pPr>
        <w:jc w:val="center"/>
        <w:rPr>
          <w:sz w:val="26"/>
          <w:szCs w:val="26"/>
        </w:rPr>
      </w:pPr>
      <w:r w:rsidRPr="009C37BE">
        <w:rPr>
          <w:b/>
          <w:sz w:val="26"/>
          <w:szCs w:val="26"/>
        </w:rPr>
        <w:t xml:space="preserve">В И Р І Ш И </w:t>
      </w:r>
      <w:r w:rsidR="0007026B">
        <w:rPr>
          <w:b/>
          <w:sz w:val="26"/>
          <w:szCs w:val="26"/>
          <w:lang w:val="uk-UA"/>
        </w:rPr>
        <w:t>Л А</w:t>
      </w:r>
      <w:r w:rsidRPr="009C37BE">
        <w:rPr>
          <w:b/>
          <w:sz w:val="26"/>
          <w:szCs w:val="26"/>
        </w:rPr>
        <w:t>:</w:t>
      </w:r>
      <w:bookmarkEnd w:id="0"/>
      <w:bookmarkEnd w:id="1"/>
    </w:p>
    <w:p w14:paraId="0D91F3EF" w14:textId="77777777" w:rsidR="00E76AC2" w:rsidRPr="009C37BE" w:rsidRDefault="00E76AC2" w:rsidP="00070C40">
      <w:pPr>
        <w:ind w:firstLine="708"/>
        <w:jc w:val="both"/>
        <w:rPr>
          <w:b/>
          <w:sz w:val="26"/>
          <w:szCs w:val="26"/>
          <w:lang w:val="uk-UA"/>
        </w:rPr>
      </w:pPr>
    </w:p>
    <w:p w14:paraId="3347D604" w14:textId="323A0FFC" w:rsidR="00E76AC2" w:rsidRPr="009C37BE" w:rsidRDefault="00E76AC2" w:rsidP="00070C40">
      <w:pPr>
        <w:pStyle w:val="a5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 w:rsidRPr="009C37BE">
        <w:rPr>
          <w:sz w:val="26"/>
          <w:szCs w:val="26"/>
          <w:lang w:val="uk-UA"/>
        </w:rPr>
        <w:t xml:space="preserve">Внести наступні зміни до Порядку використання коштів місцевого бюджету </w:t>
      </w:r>
      <w:bookmarkStart w:id="2" w:name="_Hlk103679529"/>
      <w:r w:rsidRPr="009C37BE">
        <w:rPr>
          <w:sz w:val="26"/>
          <w:szCs w:val="26"/>
          <w:lang w:val="uk-UA"/>
        </w:rPr>
        <w:t>Хмільницької</w:t>
      </w:r>
      <w:bookmarkEnd w:id="2"/>
      <w:r w:rsidRPr="009C37BE">
        <w:rPr>
          <w:sz w:val="26"/>
          <w:szCs w:val="26"/>
          <w:lang w:val="uk-UA"/>
        </w:rPr>
        <w:t xml:space="preserve"> міської територіальної громади, передбачених на фінансування заходів Програми управління комунальною власністю Хмільницької міської територіальної громади  на 2021-202</w:t>
      </w:r>
      <w:r w:rsidR="00070C40" w:rsidRPr="009C37BE">
        <w:rPr>
          <w:sz w:val="26"/>
          <w:szCs w:val="26"/>
          <w:lang w:val="uk-UA"/>
        </w:rPr>
        <w:t>5</w:t>
      </w:r>
      <w:r w:rsidRPr="009C37BE">
        <w:rPr>
          <w:sz w:val="26"/>
          <w:szCs w:val="26"/>
          <w:lang w:val="uk-UA"/>
        </w:rPr>
        <w:t xml:space="preserve"> роки,</w:t>
      </w:r>
      <w:r w:rsidR="00070C40" w:rsidRPr="009C37BE">
        <w:rPr>
          <w:sz w:val="26"/>
          <w:szCs w:val="26"/>
          <w:lang w:val="uk-UA"/>
        </w:rPr>
        <w:t xml:space="preserve"> затверджен</w:t>
      </w:r>
      <w:r w:rsidR="009C37BE" w:rsidRPr="009C37BE">
        <w:rPr>
          <w:sz w:val="26"/>
          <w:szCs w:val="26"/>
          <w:lang w:val="uk-UA"/>
        </w:rPr>
        <w:t>ого</w:t>
      </w:r>
      <w:r w:rsidR="00070C40" w:rsidRPr="009C37BE">
        <w:rPr>
          <w:sz w:val="26"/>
          <w:szCs w:val="26"/>
          <w:lang w:val="uk-UA"/>
        </w:rPr>
        <w:t xml:space="preserve"> </w:t>
      </w:r>
      <w:r w:rsidR="00070C40" w:rsidRPr="009C37BE">
        <w:rPr>
          <w:bCs/>
          <w:sz w:val="26"/>
          <w:szCs w:val="26"/>
          <w:lang w:val="uk-UA"/>
        </w:rPr>
        <w:t>рішенням 6 сесії міської ради 8 скликання від 05.02.2021 року №152  (зі змінами)</w:t>
      </w:r>
      <w:r w:rsidRPr="009C37BE">
        <w:rPr>
          <w:sz w:val="26"/>
          <w:szCs w:val="26"/>
          <w:lang w:val="uk-UA"/>
        </w:rPr>
        <w:t xml:space="preserve"> а саме:</w:t>
      </w:r>
    </w:p>
    <w:p w14:paraId="7523F305" w14:textId="42777B9D" w:rsidR="00070C40" w:rsidRPr="009C37BE" w:rsidRDefault="00070C40" w:rsidP="00070C40">
      <w:pPr>
        <w:pStyle w:val="a5"/>
        <w:numPr>
          <w:ilvl w:val="1"/>
          <w:numId w:val="6"/>
        </w:numPr>
        <w:jc w:val="both"/>
        <w:rPr>
          <w:sz w:val="26"/>
          <w:szCs w:val="26"/>
          <w:lang w:val="uk-UA"/>
        </w:rPr>
      </w:pPr>
      <w:r w:rsidRPr="009C37BE">
        <w:rPr>
          <w:sz w:val="26"/>
          <w:szCs w:val="26"/>
          <w:lang w:val="uk-UA"/>
        </w:rPr>
        <w:t xml:space="preserve">Внести зміни до </w:t>
      </w:r>
      <w:r w:rsidR="004C0404" w:rsidRPr="009C37BE">
        <w:rPr>
          <w:sz w:val="26"/>
          <w:szCs w:val="26"/>
          <w:lang w:val="uk-UA"/>
        </w:rPr>
        <w:t>підпункт</w:t>
      </w:r>
      <w:r w:rsidR="006B1882">
        <w:rPr>
          <w:sz w:val="26"/>
          <w:szCs w:val="26"/>
          <w:lang w:val="uk-UA"/>
        </w:rPr>
        <w:t>у</w:t>
      </w:r>
      <w:r w:rsidR="004C0404" w:rsidRPr="009C37BE">
        <w:rPr>
          <w:sz w:val="26"/>
          <w:szCs w:val="26"/>
          <w:lang w:val="uk-UA"/>
        </w:rPr>
        <w:t xml:space="preserve"> 2.2</w:t>
      </w:r>
      <w:r w:rsidR="004C0404">
        <w:rPr>
          <w:sz w:val="26"/>
          <w:szCs w:val="26"/>
          <w:lang w:val="uk-UA"/>
        </w:rPr>
        <w:t xml:space="preserve"> </w:t>
      </w:r>
      <w:r w:rsidRPr="009C37BE">
        <w:rPr>
          <w:sz w:val="26"/>
          <w:szCs w:val="26"/>
          <w:lang w:val="uk-UA"/>
        </w:rPr>
        <w:t xml:space="preserve">пункту 2 </w:t>
      </w:r>
      <w:r w:rsidR="009C37BE" w:rsidRPr="009C37BE">
        <w:rPr>
          <w:sz w:val="26"/>
          <w:szCs w:val="26"/>
          <w:lang w:val="uk-UA"/>
        </w:rPr>
        <w:t xml:space="preserve">та викласти у </w:t>
      </w:r>
      <w:r w:rsidRPr="009C37BE">
        <w:rPr>
          <w:sz w:val="26"/>
          <w:szCs w:val="26"/>
          <w:lang w:val="uk-UA"/>
        </w:rPr>
        <w:t xml:space="preserve"> наступній редакції:</w:t>
      </w:r>
    </w:p>
    <w:p w14:paraId="31A2CBB4" w14:textId="61433EEF" w:rsidR="00070C40" w:rsidRPr="009C37BE" w:rsidRDefault="00070C40" w:rsidP="00070C40">
      <w:pPr>
        <w:jc w:val="both"/>
        <w:rPr>
          <w:sz w:val="26"/>
          <w:szCs w:val="26"/>
          <w:lang w:val="uk-UA"/>
        </w:rPr>
      </w:pPr>
      <w:r w:rsidRPr="009C37BE">
        <w:rPr>
          <w:sz w:val="26"/>
          <w:szCs w:val="26"/>
          <w:lang w:val="uk-UA"/>
        </w:rPr>
        <w:t xml:space="preserve"> «2.2. Головним розпорядником коштів по виконанню заходу Програми, п. 1.</w:t>
      </w:r>
      <w:r w:rsidR="00F02130">
        <w:rPr>
          <w:sz w:val="26"/>
          <w:szCs w:val="26"/>
          <w:lang w:val="uk-UA"/>
        </w:rPr>
        <w:t>6.</w:t>
      </w:r>
      <w:r w:rsidR="004C0404">
        <w:rPr>
          <w:sz w:val="26"/>
          <w:szCs w:val="26"/>
          <w:lang w:val="uk-UA"/>
        </w:rPr>
        <w:t>1</w:t>
      </w:r>
      <w:r w:rsidRPr="009C37BE">
        <w:rPr>
          <w:sz w:val="26"/>
          <w:szCs w:val="26"/>
          <w:lang w:val="uk-UA"/>
        </w:rPr>
        <w:t xml:space="preserve"> розділу 6 «Напрямки діяльності та заходи Програми» є  відділ з питань охорони здоров</w:t>
      </w:r>
      <w:r w:rsidR="00B113A1" w:rsidRPr="009C37BE">
        <w:rPr>
          <w:sz w:val="26"/>
          <w:szCs w:val="26"/>
        </w:rPr>
        <w:t>’</w:t>
      </w:r>
      <w:r w:rsidRPr="009C37BE">
        <w:rPr>
          <w:sz w:val="26"/>
          <w:szCs w:val="26"/>
          <w:lang w:val="uk-UA"/>
        </w:rPr>
        <w:t>я Хмільницької міської ради ».</w:t>
      </w:r>
    </w:p>
    <w:p w14:paraId="7EE3051A" w14:textId="5AFAED43" w:rsidR="00E76AC2" w:rsidRPr="009C37BE" w:rsidRDefault="00E76AC2" w:rsidP="004C0404">
      <w:pPr>
        <w:pStyle w:val="Style5"/>
        <w:widowControl/>
        <w:numPr>
          <w:ilvl w:val="0"/>
          <w:numId w:val="6"/>
        </w:numPr>
        <w:spacing w:before="206" w:line="240" w:lineRule="auto"/>
        <w:ind w:left="0" w:firstLine="567"/>
        <w:rPr>
          <w:bCs/>
          <w:sz w:val="26"/>
          <w:szCs w:val="26"/>
          <w:lang w:val="uk-UA"/>
        </w:rPr>
      </w:pPr>
      <w:r w:rsidRPr="009C37BE">
        <w:rPr>
          <w:bCs/>
          <w:sz w:val="26"/>
          <w:szCs w:val="26"/>
          <w:lang w:val="uk-UA"/>
        </w:rPr>
        <w:t xml:space="preserve">Організаційному відділу міської ради відобразити відповідні зміни </w:t>
      </w:r>
      <w:r w:rsidRPr="009C37BE">
        <w:rPr>
          <w:sz w:val="26"/>
          <w:szCs w:val="26"/>
          <w:lang w:val="uk-UA"/>
        </w:rPr>
        <w:t xml:space="preserve">в оригіналі  </w:t>
      </w:r>
      <w:r w:rsidRPr="009C37BE">
        <w:rPr>
          <w:bCs/>
          <w:sz w:val="26"/>
          <w:szCs w:val="26"/>
          <w:lang w:val="uk-UA"/>
        </w:rPr>
        <w:t>рішення 6 сесії міської ради 8 скликання від 05.02.2021 року №152 (зі змінами).</w:t>
      </w:r>
    </w:p>
    <w:p w14:paraId="6647BEE3" w14:textId="77777777" w:rsidR="00E76AC2" w:rsidRPr="009C37BE" w:rsidRDefault="00E76AC2" w:rsidP="00E76AC2">
      <w:pPr>
        <w:pStyle w:val="a5"/>
        <w:tabs>
          <w:tab w:val="num" w:pos="567"/>
        </w:tabs>
        <w:ind w:hanging="567"/>
        <w:jc w:val="both"/>
        <w:rPr>
          <w:bCs/>
          <w:sz w:val="26"/>
          <w:szCs w:val="26"/>
          <w:lang w:val="uk-UA"/>
        </w:rPr>
      </w:pPr>
    </w:p>
    <w:p w14:paraId="697301D3" w14:textId="3C5B3942" w:rsidR="00E76AC2" w:rsidRPr="009C37BE" w:rsidRDefault="0007026B" w:rsidP="004C0404">
      <w:pPr>
        <w:pStyle w:val="a5"/>
        <w:numPr>
          <w:ilvl w:val="0"/>
          <w:numId w:val="6"/>
        </w:numPr>
        <w:ind w:left="0" w:firstLine="567"/>
        <w:contextualSpacing w:val="0"/>
        <w:jc w:val="both"/>
        <w:rPr>
          <w:sz w:val="26"/>
          <w:szCs w:val="26"/>
          <w:lang w:val="uk-UA"/>
        </w:rPr>
      </w:pPr>
      <w:r w:rsidRPr="009251CA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 охорони здоров’я, освіти,  культури, молодіжної політики та спорту (голова Шумигора Ю.В.), постійну комісію міської ради з питань планування соціально-економічного розвитку, бюджету, фінансів, </w:t>
      </w:r>
      <w:r w:rsidRPr="009251CA">
        <w:rPr>
          <w:sz w:val="28"/>
          <w:szCs w:val="28"/>
          <w:lang w:val="uk-UA"/>
        </w:rPr>
        <w:lastRenderedPageBreak/>
        <w:t>підприємництва, торгівлі та послуг, інвестиційної та регуляторної політики (Кондратовець Ю.Г.)</w:t>
      </w:r>
    </w:p>
    <w:p w14:paraId="7C19E30D" w14:textId="77777777" w:rsidR="00E76AC2" w:rsidRPr="009C37BE" w:rsidRDefault="00E76AC2" w:rsidP="00E76AC2">
      <w:pPr>
        <w:pStyle w:val="a5"/>
        <w:rPr>
          <w:sz w:val="26"/>
          <w:szCs w:val="26"/>
          <w:lang w:val="uk-UA"/>
        </w:rPr>
      </w:pPr>
    </w:p>
    <w:p w14:paraId="08285D0B" w14:textId="77777777" w:rsidR="00E76AC2" w:rsidRPr="009C37BE" w:rsidRDefault="00E76AC2" w:rsidP="00E76AC2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0F861117" w14:textId="77777777" w:rsidR="00E76AC2" w:rsidRPr="009C37BE" w:rsidRDefault="00E76AC2" w:rsidP="00E76AC2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330FFC3F" w14:textId="53770EFE" w:rsidR="00E76AC2" w:rsidRPr="009C37BE" w:rsidRDefault="00E76AC2" w:rsidP="005B486A">
      <w:pPr>
        <w:rPr>
          <w:bCs/>
          <w:sz w:val="26"/>
          <w:szCs w:val="26"/>
          <w:lang w:val="uk-UA"/>
        </w:rPr>
      </w:pPr>
      <w:r w:rsidRPr="009C37BE">
        <w:rPr>
          <w:b/>
          <w:sz w:val="26"/>
          <w:szCs w:val="26"/>
          <w:lang w:val="uk-UA"/>
        </w:rPr>
        <w:t xml:space="preserve">Міський голова </w:t>
      </w:r>
      <w:r w:rsidRPr="009C37BE">
        <w:rPr>
          <w:b/>
          <w:sz w:val="26"/>
          <w:szCs w:val="26"/>
          <w:lang w:val="uk-UA"/>
        </w:rPr>
        <w:tab/>
        <w:t xml:space="preserve">            </w:t>
      </w:r>
      <w:r w:rsidRPr="009C37BE">
        <w:rPr>
          <w:sz w:val="26"/>
          <w:szCs w:val="26"/>
          <w:lang w:val="uk-UA"/>
        </w:rPr>
        <w:t xml:space="preserve"> </w:t>
      </w:r>
      <w:r w:rsidRPr="009C37BE">
        <w:rPr>
          <w:b/>
          <w:sz w:val="26"/>
          <w:szCs w:val="26"/>
          <w:lang w:val="uk-UA"/>
        </w:rPr>
        <w:t xml:space="preserve">   </w:t>
      </w:r>
      <w:r w:rsidR="005B486A" w:rsidRPr="009C37BE">
        <w:rPr>
          <w:b/>
          <w:sz w:val="26"/>
          <w:szCs w:val="26"/>
          <w:lang w:val="uk-UA"/>
        </w:rPr>
        <w:tab/>
      </w:r>
      <w:r w:rsidRPr="009C37BE">
        <w:rPr>
          <w:b/>
          <w:sz w:val="26"/>
          <w:szCs w:val="26"/>
          <w:lang w:val="uk-UA"/>
        </w:rPr>
        <w:tab/>
        <w:t xml:space="preserve">                      </w:t>
      </w:r>
      <w:r w:rsidRPr="009C37BE">
        <w:rPr>
          <w:b/>
          <w:sz w:val="26"/>
          <w:szCs w:val="26"/>
          <w:lang w:val="uk-UA"/>
        </w:rPr>
        <w:tab/>
        <w:t>Микола ЮРЧИШИН</w:t>
      </w:r>
    </w:p>
    <w:p w14:paraId="7D696AB6" w14:textId="77777777" w:rsidR="00C977DC" w:rsidRPr="009C37BE" w:rsidRDefault="006B1882">
      <w:pPr>
        <w:rPr>
          <w:sz w:val="26"/>
          <w:szCs w:val="26"/>
        </w:rPr>
      </w:pPr>
    </w:p>
    <w:sectPr w:rsidR="00C977DC" w:rsidRPr="009C3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A154D"/>
    <w:multiLevelType w:val="multilevel"/>
    <w:tmpl w:val="53DC7B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44F659AC"/>
    <w:multiLevelType w:val="hybridMultilevel"/>
    <w:tmpl w:val="AE3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328C"/>
    <w:multiLevelType w:val="multilevel"/>
    <w:tmpl w:val="E4A89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68B07FBC"/>
    <w:multiLevelType w:val="multilevel"/>
    <w:tmpl w:val="59903F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22A"/>
    <w:rsid w:val="0007026B"/>
    <w:rsid w:val="00070C40"/>
    <w:rsid w:val="000773EE"/>
    <w:rsid w:val="0008600D"/>
    <w:rsid w:val="002F522A"/>
    <w:rsid w:val="00363547"/>
    <w:rsid w:val="004800D6"/>
    <w:rsid w:val="004C0404"/>
    <w:rsid w:val="004C385C"/>
    <w:rsid w:val="005B486A"/>
    <w:rsid w:val="006B1882"/>
    <w:rsid w:val="00762494"/>
    <w:rsid w:val="007F04DC"/>
    <w:rsid w:val="008F4588"/>
    <w:rsid w:val="009C37BE"/>
    <w:rsid w:val="00B113A1"/>
    <w:rsid w:val="00C1342F"/>
    <w:rsid w:val="00C206E6"/>
    <w:rsid w:val="00E36B52"/>
    <w:rsid w:val="00E76AC2"/>
    <w:rsid w:val="00EA7E26"/>
    <w:rsid w:val="00F02130"/>
    <w:rsid w:val="00F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F065"/>
  <w15:docId w15:val="{07C0E071-B693-41EE-A0AD-87668D55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36B5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36B5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15</cp:revision>
  <cp:lastPrinted>2022-05-26T06:05:00Z</cp:lastPrinted>
  <dcterms:created xsi:type="dcterms:W3CDTF">2022-05-25T07:44:00Z</dcterms:created>
  <dcterms:modified xsi:type="dcterms:W3CDTF">2023-01-17T10:09:00Z</dcterms:modified>
</cp:coreProperties>
</file>