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E" w:rsidRPr="00403AA5" w:rsidRDefault="00CC128E" w:rsidP="00CC128E">
      <w:pPr>
        <w:rPr>
          <w:sz w:val="28"/>
          <w:szCs w:val="28"/>
          <w:lang w:val="uk-UA"/>
        </w:rPr>
      </w:pPr>
    </w:p>
    <w:p w:rsidR="00CC128E" w:rsidRPr="007368B6" w:rsidRDefault="00CC128E" w:rsidP="00CC128E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CC128E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CC128E" w:rsidRDefault="00E34D40" w:rsidP="00CC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</w:t>
      </w:r>
      <w:r>
        <w:rPr>
          <w:b/>
          <w:i/>
          <w:sz w:val="28"/>
          <w:szCs w:val="28"/>
          <w:lang w:val="en-US"/>
        </w:rPr>
        <w:t>19</w:t>
      </w:r>
      <w:r>
        <w:rPr>
          <w:b/>
          <w:i/>
          <w:sz w:val="28"/>
          <w:szCs w:val="28"/>
          <w:lang w:val="uk-UA"/>
        </w:rPr>
        <w:t>» січня</w:t>
      </w:r>
      <w:r w:rsidR="00DA3DDB">
        <w:rPr>
          <w:b/>
          <w:i/>
          <w:sz w:val="28"/>
          <w:szCs w:val="28"/>
          <w:lang w:val="uk-UA"/>
        </w:rPr>
        <w:t xml:space="preserve"> </w:t>
      </w:r>
      <w:r w:rsidR="0056169B">
        <w:rPr>
          <w:b/>
          <w:i/>
          <w:sz w:val="28"/>
          <w:szCs w:val="28"/>
          <w:lang w:val="uk-UA"/>
        </w:rPr>
        <w:t xml:space="preserve"> 20</w:t>
      </w:r>
      <w:r w:rsidR="0056169B" w:rsidRPr="00FD16D7">
        <w:rPr>
          <w:b/>
          <w:i/>
          <w:sz w:val="28"/>
          <w:szCs w:val="28"/>
        </w:rPr>
        <w:t>23</w:t>
      </w:r>
      <w:r w:rsidR="00CC128E">
        <w:rPr>
          <w:b/>
          <w:i/>
          <w:sz w:val="28"/>
          <w:szCs w:val="28"/>
          <w:lang w:val="uk-UA"/>
        </w:rPr>
        <w:t xml:space="preserve"> р.                                                                №</w:t>
      </w:r>
      <w:r>
        <w:rPr>
          <w:b/>
          <w:i/>
          <w:sz w:val="28"/>
          <w:szCs w:val="28"/>
          <w:lang w:val="uk-UA"/>
        </w:rPr>
        <w:t>21</w:t>
      </w:r>
      <w:bookmarkStart w:id="0" w:name="_GoBack"/>
      <w:bookmarkEnd w:id="0"/>
      <w:r w:rsidR="00CC128E" w:rsidRPr="007368B6">
        <w:rPr>
          <w:b/>
          <w:i/>
          <w:sz w:val="28"/>
          <w:szCs w:val="28"/>
          <w:lang w:val="uk-UA"/>
        </w:rPr>
        <w:t xml:space="preserve">  </w:t>
      </w:r>
    </w:p>
    <w:p w:rsidR="00CC128E" w:rsidRPr="00001986" w:rsidRDefault="00CC128E" w:rsidP="00CC128E">
      <w:pPr>
        <w:rPr>
          <w:b/>
          <w:sz w:val="28"/>
          <w:szCs w:val="28"/>
          <w:lang w:val="uk-UA"/>
        </w:rPr>
      </w:pPr>
      <w:r w:rsidRPr="007368B6">
        <w:rPr>
          <w:b/>
          <w:i/>
          <w:sz w:val="28"/>
          <w:szCs w:val="28"/>
          <w:lang w:val="uk-UA"/>
        </w:rPr>
        <w:t xml:space="preserve">                                 </w:t>
      </w:r>
      <w:r>
        <w:rPr>
          <w:b/>
          <w:i/>
          <w:sz w:val="28"/>
          <w:szCs w:val="28"/>
          <w:lang w:val="uk-UA"/>
        </w:rPr>
        <w:t xml:space="preserve">          </w:t>
      </w:r>
    </w:p>
    <w:p w:rsidR="00CC128E" w:rsidRPr="00EE087A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Про надання пільг з оплати за навчання </w:t>
      </w:r>
    </w:p>
    <w:p w:rsidR="00CC128E" w:rsidRPr="00EE087A" w:rsidRDefault="001877D7" w:rsidP="00CC128E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учнів</w:t>
      </w:r>
      <w:r w:rsidR="00CC128E" w:rsidRPr="00EE087A">
        <w:rPr>
          <w:b/>
          <w:i/>
          <w:sz w:val="28"/>
          <w:szCs w:val="28"/>
          <w:lang w:val="uk-UA"/>
        </w:rPr>
        <w:t xml:space="preserve"> основного контингенту КПНЗ </w:t>
      </w:r>
    </w:p>
    <w:p w:rsidR="00D14F61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>Хмільницька школа мистецтв</w:t>
      </w:r>
      <w:r w:rsidR="00D14F61">
        <w:rPr>
          <w:b/>
          <w:i/>
          <w:sz w:val="28"/>
          <w:szCs w:val="28"/>
          <w:lang w:val="uk-UA"/>
        </w:rPr>
        <w:t xml:space="preserve"> </w:t>
      </w:r>
    </w:p>
    <w:p w:rsidR="00CC128E" w:rsidRPr="0056169B" w:rsidRDefault="0056169B" w:rsidP="00CC128E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2023 рік</w:t>
      </w:r>
    </w:p>
    <w:p w:rsidR="00EC451E" w:rsidRDefault="00EC451E" w:rsidP="00CC128E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CC128E" w:rsidRPr="008646F4" w:rsidRDefault="00CC128E" w:rsidP="008646F4">
      <w:pPr>
        <w:pStyle w:val="a3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5558F7" w:rsidRPr="005558F7">
        <w:rPr>
          <w:sz w:val="28"/>
          <w:szCs w:val="28"/>
          <w:lang w:val="uk-UA"/>
        </w:rPr>
        <w:t>№ 01-13/4</w:t>
      </w:r>
      <w:r w:rsidR="005558F7">
        <w:rPr>
          <w:sz w:val="28"/>
          <w:szCs w:val="28"/>
          <w:lang w:val="uk-UA"/>
        </w:rPr>
        <w:t xml:space="preserve"> від </w:t>
      </w:r>
      <w:r w:rsidR="005558F7">
        <w:rPr>
          <w:color w:val="000000" w:themeColor="text1"/>
          <w:sz w:val="28"/>
          <w:szCs w:val="28"/>
          <w:lang w:val="uk-UA"/>
        </w:rPr>
        <w:t>17</w:t>
      </w:r>
      <w:r w:rsidR="00A3193D">
        <w:rPr>
          <w:color w:val="000000" w:themeColor="text1"/>
          <w:sz w:val="28"/>
          <w:szCs w:val="28"/>
          <w:lang w:val="uk-UA"/>
        </w:rPr>
        <w:t>.</w:t>
      </w:r>
      <w:r w:rsidR="005558F7">
        <w:rPr>
          <w:color w:val="000000" w:themeColor="text1"/>
          <w:sz w:val="28"/>
          <w:szCs w:val="28"/>
          <w:lang w:val="uk-UA"/>
        </w:rPr>
        <w:t xml:space="preserve"> </w:t>
      </w:r>
      <w:r w:rsidR="00FD16D7">
        <w:rPr>
          <w:color w:val="000000" w:themeColor="text1"/>
          <w:sz w:val="28"/>
          <w:szCs w:val="28"/>
          <w:lang w:val="uk-UA"/>
        </w:rPr>
        <w:t>01.</w:t>
      </w:r>
      <w:r w:rsidR="005558F7">
        <w:rPr>
          <w:color w:val="000000" w:themeColor="text1"/>
          <w:sz w:val="28"/>
          <w:szCs w:val="28"/>
          <w:lang w:val="uk-UA"/>
        </w:rPr>
        <w:t xml:space="preserve"> </w:t>
      </w:r>
      <w:r w:rsidR="00FD16D7">
        <w:rPr>
          <w:color w:val="000000" w:themeColor="text1"/>
          <w:sz w:val="28"/>
          <w:szCs w:val="28"/>
          <w:lang w:val="uk-UA"/>
        </w:rPr>
        <w:t xml:space="preserve">2023 </w:t>
      </w:r>
      <w:r w:rsidR="005558F7">
        <w:rPr>
          <w:color w:val="000000" w:themeColor="text1"/>
          <w:sz w:val="28"/>
          <w:szCs w:val="28"/>
          <w:lang w:val="uk-UA"/>
        </w:rPr>
        <w:t>р.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 w:rsidR="00A3193D">
        <w:rPr>
          <w:sz w:val="28"/>
          <w:szCs w:val="28"/>
          <w:lang w:val="uk-UA"/>
        </w:rPr>
        <w:t>чнів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 w:rsidR="00A3193D">
        <w:rPr>
          <w:sz w:val="28"/>
          <w:szCs w:val="28"/>
          <w:lang w:val="uk-UA"/>
        </w:rPr>
        <w:t>сновного контингенту, що віднося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C435CB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56169B">
        <w:rPr>
          <w:sz w:val="28"/>
          <w:szCs w:val="28"/>
          <w:lang w:val="uk-UA"/>
        </w:rPr>
        <w:t>комплексної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 w:rsidR="00E90F6C">
        <w:rPr>
          <w:sz w:val="28"/>
          <w:szCs w:val="28"/>
          <w:lang w:val="uk-UA"/>
        </w:rPr>
        <w:t>діти</w:t>
      </w:r>
      <w:r w:rsidR="00E90F6C" w:rsidRPr="00D14F61">
        <w:rPr>
          <w:sz w:val="28"/>
          <w:szCs w:val="28"/>
          <w:lang w:val="uk-UA"/>
        </w:rPr>
        <w:t xml:space="preserve"> батьки яких загинули під час антитерористичної операції, операції  об’єднаних сил,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або померли, смерть яких пов’язана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на території України чи захистом Батьківщини, у розмірі 100% від щомісячної батьк</w:t>
      </w:r>
      <w:r w:rsidR="00E90F6C">
        <w:rPr>
          <w:sz w:val="28"/>
          <w:szCs w:val="28"/>
          <w:lang w:val="uk-UA"/>
        </w:rPr>
        <w:t xml:space="preserve">івської плати однієї дитини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>,</w:t>
      </w:r>
      <w:r w:rsidR="0056169B" w:rsidRPr="0056169B">
        <w:rPr>
          <w:lang w:val="uk-UA"/>
        </w:rPr>
        <w:t xml:space="preserve"> </w:t>
      </w:r>
      <w:r w:rsidR="0056169B" w:rsidRPr="0056169B">
        <w:rPr>
          <w:sz w:val="28"/>
          <w:szCs w:val="28"/>
          <w:lang w:val="uk-UA"/>
        </w:rPr>
        <w:t xml:space="preserve">затвердженої рішенням виконавчого комітету Хмільницької міської ради від 07 квітня 2022 р. №141 (зі змінами), 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lastRenderedPageBreak/>
        <w:t xml:space="preserve">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E97888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рішенням виконавчого комітету Хмільницької 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CC128E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Pr="00BF1886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CC128E" w:rsidRPr="00D1455B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Default="00CC128E" w:rsidP="00CC128E">
      <w:pPr>
        <w:pStyle w:val="a3"/>
        <w:ind w:firstLine="708"/>
        <w:jc w:val="both"/>
        <w:rPr>
          <w:sz w:val="28"/>
          <w:szCs w:val="28"/>
          <w:lang w:val="uk-UA"/>
        </w:rPr>
      </w:pPr>
      <w:r w:rsidRPr="008707B1">
        <w:rPr>
          <w:b/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 w:rsidR="00A3193D">
        <w:rPr>
          <w:sz w:val="28"/>
          <w:szCs w:val="28"/>
          <w:lang w:val="uk-UA"/>
        </w:rPr>
        <w:t xml:space="preserve"> з оплати за навчання  учнів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</w:t>
      </w:r>
      <w:r w:rsidR="00A3193D">
        <w:rPr>
          <w:sz w:val="28"/>
          <w:szCs w:val="28"/>
          <w:lang w:val="uk-UA"/>
        </w:rPr>
        <w:t>ного контингенту, що віднося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 xml:space="preserve">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047A4E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</w:t>
      </w:r>
      <w:r w:rsidR="00A3193D">
        <w:rPr>
          <w:sz w:val="28"/>
          <w:szCs w:val="28"/>
          <w:lang w:val="uk-UA"/>
        </w:rPr>
        <w:t>у батьківської плати на 2023 рік</w:t>
      </w:r>
      <w:r w:rsidR="000D326A">
        <w:rPr>
          <w:sz w:val="28"/>
          <w:szCs w:val="28"/>
          <w:lang w:val="uk-UA"/>
        </w:rPr>
        <w:t>: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1. Луценко Софія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2. Василишина Анна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 xml:space="preserve">3. </w:t>
      </w:r>
      <w:proofErr w:type="spellStart"/>
      <w:r w:rsidRPr="000D326A">
        <w:rPr>
          <w:sz w:val="28"/>
          <w:szCs w:val="28"/>
          <w:lang w:val="uk-UA"/>
        </w:rPr>
        <w:t>Дубініна</w:t>
      </w:r>
      <w:proofErr w:type="spellEnd"/>
      <w:r w:rsidRPr="000D326A">
        <w:rPr>
          <w:sz w:val="28"/>
          <w:szCs w:val="28"/>
          <w:lang w:val="uk-UA"/>
        </w:rPr>
        <w:t xml:space="preserve"> Анастасія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 xml:space="preserve">4. </w:t>
      </w:r>
      <w:proofErr w:type="spellStart"/>
      <w:r w:rsidRPr="000D326A">
        <w:rPr>
          <w:sz w:val="28"/>
          <w:szCs w:val="28"/>
          <w:lang w:val="uk-UA"/>
        </w:rPr>
        <w:t>Костюченко</w:t>
      </w:r>
      <w:proofErr w:type="spellEnd"/>
      <w:r w:rsidRPr="000D326A">
        <w:rPr>
          <w:sz w:val="28"/>
          <w:szCs w:val="28"/>
          <w:lang w:val="uk-UA"/>
        </w:rPr>
        <w:t xml:space="preserve"> Владислава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5. Колос Марія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6. Рудик Альбіна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7. Бичок Поліна (фортепіано)</w:t>
      </w:r>
    </w:p>
    <w:p w:rsidR="000D326A" w:rsidRPr="000D326A" w:rsidRDefault="000D326A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8. Бичок Миколай (фортепіано)</w:t>
      </w:r>
    </w:p>
    <w:p w:rsidR="000D326A" w:rsidRPr="000D326A" w:rsidRDefault="000D326A" w:rsidP="002A578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 xml:space="preserve">9. </w:t>
      </w:r>
      <w:proofErr w:type="spellStart"/>
      <w:r w:rsidRPr="000D326A">
        <w:rPr>
          <w:sz w:val="28"/>
          <w:szCs w:val="28"/>
          <w:lang w:val="uk-UA"/>
        </w:rPr>
        <w:t>Понідєльнікова</w:t>
      </w:r>
      <w:proofErr w:type="spellEnd"/>
      <w:r w:rsidRPr="000D326A">
        <w:rPr>
          <w:sz w:val="28"/>
          <w:szCs w:val="28"/>
          <w:lang w:val="uk-UA"/>
        </w:rPr>
        <w:t xml:space="preserve"> Вероніка (фортепіано)</w:t>
      </w:r>
    </w:p>
    <w:p w:rsidR="000D326A" w:rsidRPr="000D326A" w:rsidRDefault="002A5783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D326A" w:rsidRPr="000D326A">
        <w:rPr>
          <w:sz w:val="28"/>
          <w:szCs w:val="28"/>
          <w:lang w:val="uk-UA"/>
        </w:rPr>
        <w:t>. Прокопович Іван (духові інструменти)</w:t>
      </w:r>
    </w:p>
    <w:p w:rsidR="000D326A" w:rsidRPr="000D326A" w:rsidRDefault="002A5783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326A" w:rsidRPr="000D326A">
        <w:rPr>
          <w:sz w:val="28"/>
          <w:szCs w:val="28"/>
          <w:lang w:val="uk-UA"/>
        </w:rPr>
        <w:t xml:space="preserve">. </w:t>
      </w:r>
      <w:proofErr w:type="spellStart"/>
      <w:r w:rsidR="000D326A" w:rsidRPr="000D326A">
        <w:rPr>
          <w:sz w:val="28"/>
          <w:szCs w:val="28"/>
          <w:lang w:val="uk-UA"/>
        </w:rPr>
        <w:t>Фиц</w:t>
      </w:r>
      <w:proofErr w:type="spellEnd"/>
      <w:r w:rsidR="000D326A" w:rsidRPr="000D326A">
        <w:rPr>
          <w:sz w:val="28"/>
          <w:szCs w:val="28"/>
          <w:lang w:val="uk-UA"/>
        </w:rPr>
        <w:t xml:space="preserve"> Анастасія (сольний спів)</w:t>
      </w:r>
    </w:p>
    <w:p w:rsidR="000D326A" w:rsidRPr="000D326A" w:rsidRDefault="002A5783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D326A" w:rsidRPr="000D326A">
        <w:rPr>
          <w:sz w:val="28"/>
          <w:szCs w:val="28"/>
          <w:lang w:val="uk-UA"/>
        </w:rPr>
        <w:t>. Гуменюк Дар’я (сольний спів)</w:t>
      </w:r>
    </w:p>
    <w:p w:rsidR="000D326A" w:rsidRPr="000D326A" w:rsidRDefault="002A5783" w:rsidP="000D326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D326A" w:rsidRPr="000D326A">
        <w:rPr>
          <w:sz w:val="28"/>
          <w:szCs w:val="28"/>
          <w:lang w:val="uk-UA"/>
        </w:rPr>
        <w:t>. Чорна Тетяна (образотворче мистецтво)</w:t>
      </w:r>
    </w:p>
    <w:p w:rsidR="000D326A" w:rsidRDefault="000D326A" w:rsidP="00CC128E">
      <w:pPr>
        <w:ind w:firstLine="708"/>
        <w:jc w:val="both"/>
        <w:rPr>
          <w:b/>
          <w:sz w:val="28"/>
          <w:szCs w:val="28"/>
          <w:lang w:val="uk-UA"/>
        </w:rPr>
      </w:pPr>
    </w:p>
    <w:p w:rsidR="000D326A" w:rsidRDefault="00D14F61" w:rsidP="00CC12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EA5FB2">
        <w:rPr>
          <w:b/>
          <w:sz w:val="28"/>
          <w:szCs w:val="28"/>
          <w:lang w:val="uk-UA"/>
        </w:rPr>
        <w:t xml:space="preserve"> </w:t>
      </w:r>
      <w:r w:rsidR="00EA5FB2">
        <w:rPr>
          <w:sz w:val="28"/>
          <w:szCs w:val="28"/>
          <w:lang w:val="uk-UA"/>
        </w:rPr>
        <w:t>Надати пільгу учням</w:t>
      </w:r>
      <w:r w:rsidRPr="00D14F61">
        <w:rPr>
          <w:sz w:val="28"/>
          <w:szCs w:val="28"/>
          <w:lang w:val="uk-UA"/>
        </w:rPr>
        <w:t xml:space="preserve"> батьки яких загинули під час антитерористичної операції, операції  об’єднаних сил,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або померли, смерть яких пов’язана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на території України чи захистом Батьківщини, у розмірі 100% від щомісячної батьківської плати о</w:t>
      </w:r>
      <w:r w:rsidR="000D326A">
        <w:rPr>
          <w:sz w:val="28"/>
          <w:szCs w:val="28"/>
          <w:lang w:val="uk-UA"/>
        </w:rPr>
        <w:t>днієї дитини:</w:t>
      </w:r>
    </w:p>
    <w:p w:rsidR="000D326A" w:rsidRDefault="00D14F61" w:rsidP="000D326A">
      <w:pPr>
        <w:ind w:firstLine="708"/>
        <w:jc w:val="both"/>
        <w:rPr>
          <w:sz w:val="28"/>
          <w:szCs w:val="28"/>
          <w:lang w:val="uk-UA"/>
        </w:rPr>
      </w:pPr>
      <w:r w:rsidRPr="00D14F61">
        <w:rPr>
          <w:sz w:val="28"/>
          <w:szCs w:val="28"/>
          <w:lang w:val="uk-UA"/>
        </w:rPr>
        <w:lastRenderedPageBreak/>
        <w:t xml:space="preserve"> </w:t>
      </w:r>
    </w:p>
    <w:p w:rsidR="000D326A" w:rsidRPr="000D326A" w:rsidRDefault="000D326A" w:rsidP="000D326A">
      <w:pPr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1. Шурко Ірина (сольний спів)</w:t>
      </w:r>
    </w:p>
    <w:p w:rsidR="00D14F61" w:rsidRPr="00D14F61" w:rsidRDefault="000D326A" w:rsidP="000D326A">
      <w:pPr>
        <w:ind w:firstLine="708"/>
        <w:jc w:val="both"/>
        <w:rPr>
          <w:sz w:val="28"/>
          <w:szCs w:val="28"/>
          <w:lang w:val="uk-UA"/>
        </w:rPr>
      </w:pPr>
      <w:r w:rsidRPr="000D326A">
        <w:rPr>
          <w:sz w:val="28"/>
          <w:szCs w:val="28"/>
          <w:lang w:val="uk-UA"/>
        </w:rPr>
        <w:t>2. Кобилянська Вероніка (бандура)</w:t>
      </w:r>
      <w:r w:rsidR="00D14F61" w:rsidRPr="00D14F61">
        <w:rPr>
          <w:sz w:val="28"/>
          <w:szCs w:val="28"/>
          <w:lang w:val="uk-UA"/>
        </w:rPr>
        <w:t xml:space="preserve">   </w:t>
      </w:r>
    </w:p>
    <w:p w:rsidR="000D326A" w:rsidRDefault="000D326A" w:rsidP="00CC128E">
      <w:pPr>
        <w:ind w:firstLine="708"/>
        <w:jc w:val="both"/>
        <w:rPr>
          <w:b/>
          <w:sz w:val="28"/>
          <w:szCs w:val="28"/>
          <w:lang w:val="uk-UA"/>
        </w:rPr>
      </w:pPr>
    </w:p>
    <w:p w:rsidR="00CC128E" w:rsidRDefault="000D326A" w:rsidP="00CC12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C128E" w:rsidRPr="008707B1">
        <w:rPr>
          <w:b/>
          <w:sz w:val="28"/>
          <w:szCs w:val="28"/>
          <w:lang w:val="uk-UA"/>
        </w:rPr>
        <w:t>.</w:t>
      </w:r>
      <w:r w:rsidR="00CC128E" w:rsidRPr="007368B6">
        <w:rPr>
          <w:b/>
          <w:sz w:val="28"/>
          <w:szCs w:val="28"/>
          <w:lang w:val="uk-UA"/>
        </w:rPr>
        <w:t xml:space="preserve"> </w:t>
      </w:r>
      <w:r w:rsidR="00CC128E"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 w:rsidR="00CC128E">
        <w:rPr>
          <w:sz w:val="28"/>
          <w:szCs w:val="28"/>
          <w:lang w:val="uk-UA"/>
        </w:rPr>
        <w:t xml:space="preserve">рганів міської ради </w:t>
      </w:r>
      <w:proofErr w:type="spellStart"/>
      <w:r w:rsidR="00CC128E">
        <w:rPr>
          <w:sz w:val="28"/>
          <w:szCs w:val="28"/>
          <w:lang w:val="uk-UA"/>
        </w:rPr>
        <w:t>Сташка</w:t>
      </w:r>
      <w:proofErr w:type="spellEnd"/>
      <w:r w:rsidR="00CC128E" w:rsidRPr="007368B6">
        <w:rPr>
          <w:sz w:val="28"/>
          <w:szCs w:val="28"/>
          <w:lang w:val="uk-UA"/>
        </w:rPr>
        <w:t xml:space="preserve"> А.В., супровід </w:t>
      </w:r>
      <w:r w:rsidR="00CC128E">
        <w:rPr>
          <w:sz w:val="28"/>
          <w:szCs w:val="28"/>
          <w:lang w:val="uk-UA"/>
        </w:rPr>
        <w:t xml:space="preserve">виконання </w:t>
      </w:r>
      <w:r w:rsidR="00CC128E" w:rsidRPr="007368B6">
        <w:rPr>
          <w:sz w:val="28"/>
          <w:szCs w:val="28"/>
          <w:lang w:val="uk-UA"/>
        </w:rPr>
        <w:t>на в.</w:t>
      </w:r>
      <w:r w:rsidR="00CC128E">
        <w:rPr>
          <w:sz w:val="28"/>
          <w:szCs w:val="28"/>
          <w:lang w:val="uk-UA"/>
        </w:rPr>
        <w:t xml:space="preserve"> </w:t>
      </w:r>
      <w:r w:rsidR="00CC128E" w:rsidRPr="007368B6">
        <w:rPr>
          <w:sz w:val="28"/>
          <w:szCs w:val="28"/>
          <w:lang w:val="uk-UA"/>
        </w:rPr>
        <w:t xml:space="preserve">о. директора </w:t>
      </w:r>
      <w:r w:rsidR="00CC128E">
        <w:rPr>
          <w:sz w:val="28"/>
          <w:szCs w:val="28"/>
          <w:lang w:val="uk-UA"/>
        </w:rPr>
        <w:t xml:space="preserve">КПНЗ Хмільницька школа мистецтв </w:t>
      </w:r>
      <w:r w:rsidR="00AE7220">
        <w:rPr>
          <w:sz w:val="28"/>
          <w:szCs w:val="28"/>
          <w:lang w:val="uk-UA"/>
        </w:rPr>
        <w:t>школи  Громову І.М.</w:t>
      </w: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E90F6C">
        <w:rPr>
          <w:b/>
          <w:sz w:val="28"/>
          <w:szCs w:val="28"/>
          <w:lang w:val="uk-UA"/>
        </w:rPr>
        <w:tab/>
      </w:r>
      <w:r w:rsidR="00E90F6C">
        <w:rPr>
          <w:b/>
          <w:sz w:val="28"/>
          <w:szCs w:val="28"/>
          <w:lang w:val="uk-UA"/>
        </w:rPr>
        <w:tab/>
      </w:r>
      <w:r w:rsidRPr="0091225F">
        <w:rPr>
          <w:b/>
          <w:sz w:val="28"/>
          <w:szCs w:val="28"/>
          <w:lang w:val="uk-UA"/>
        </w:rPr>
        <w:t>Микола ЮРЧИШИН</w:t>
      </w:r>
    </w:p>
    <w:p w:rsidR="007F752C" w:rsidRDefault="007F752C">
      <w:pPr>
        <w:rPr>
          <w:lang w:val="uk-UA"/>
        </w:rPr>
      </w:pPr>
    </w:p>
    <w:p w:rsidR="00043BCE" w:rsidRDefault="00043BCE">
      <w:pPr>
        <w:rPr>
          <w:lang w:val="uk-UA"/>
        </w:rPr>
      </w:pPr>
    </w:p>
    <w:p w:rsidR="00043BCE" w:rsidRDefault="00043BCE">
      <w:pPr>
        <w:rPr>
          <w:lang w:val="uk-UA"/>
        </w:rPr>
      </w:pPr>
    </w:p>
    <w:p w:rsidR="00043BCE" w:rsidRDefault="00043BCE">
      <w:pPr>
        <w:rPr>
          <w:lang w:val="uk-UA"/>
        </w:rPr>
      </w:pPr>
    </w:p>
    <w:p w:rsidR="00043BCE" w:rsidRDefault="00043BCE">
      <w:pPr>
        <w:rPr>
          <w:lang w:val="uk-UA"/>
        </w:rPr>
      </w:pPr>
    </w:p>
    <w:p w:rsidR="00043BCE" w:rsidRDefault="00043BCE">
      <w:pPr>
        <w:rPr>
          <w:lang w:val="uk-UA"/>
        </w:rPr>
      </w:pPr>
    </w:p>
    <w:sectPr w:rsidR="00043BCE" w:rsidSect="0069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E"/>
    <w:rsid w:val="000308A9"/>
    <w:rsid w:val="00043BCE"/>
    <w:rsid w:val="000D326A"/>
    <w:rsid w:val="00111AC7"/>
    <w:rsid w:val="001877D7"/>
    <w:rsid w:val="002028D7"/>
    <w:rsid w:val="002A5783"/>
    <w:rsid w:val="003A7D4F"/>
    <w:rsid w:val="00413334"/>
    <w:rsid w:val="00433AAA"/>
    <w:rsid w:val="005558F7"/>
    <w:rsid w:val="0056169B"/>
    <w:rsid w:val="00696750"/>
    <w:rsid w:val="007100C5"/>
    <w:rsid w:val="00790336"/>
    <w:rsid w:val="007F752C"/>
    <w:rsid w:val="008646F4"/>
    <w:rsid w:val="008707B1"/>
    <w:rsid w:val="009114A0"/>
    <w:rsid w:val="009B35F3"/>
    <w:rsid w:val="009E6382"/>
    <w:rsid w:val="00A3193D"/>
    <w:rsid w:val="00AE0A04"/>
    <w:rsid w:val="00AE7220"/>
    <w:rsid w:val="00C243C6"/>
    <w:rsid w:val="00CC128E"/>
    <w:rsid w:val="00CF0473"/>
    <w:rsid w:val="00D14F61"/>
    <w:rsid w:val="00D703F2"/>
    <w:rsid w:val="00DA3DDB"/>
    <w:rsid w:val="00E34D40"/>
    <w:rsid w:val="00E55ED5"/>
    <w:rsid w:val="00E90F6C"/>
    <w:rsid w:val="00EA06BD"/>
    <w:rsid w:val="00EA5FB2"/>
    <w:rsid w:val="00EC451E"/>
    <w:rsid w:val="00F7049B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2023-01-18T06:57:00Z</cp:lastPrinted>
  <dcterms:created xsi:type="dcterms:W3CDTF">2023-01-18T07:48:00Z</dcterms:created>
  <dcterms:modified xsi:type="dcterms:W3CDTF">2023-01-20T12:16:00Z</dcterms:modified>
</cp:coreProperties>
</file>