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FA4B99" w:rsidRDefault="00C502E8" w:rsidP="00FA4B99">
      <w:pPr>
        <w:pStyle w:val="5"/>
        <w:ind w:left="0" w:firstLine="0"/>
        <w:jc w:val="center"/>
        <w:rPr>
          <w:szCs w:val="28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FA4B99" w:rsidRDefault="00FA4B99" w:rsidP="00FA4B99">
      <w:pPr>
        <w:pStyle w:val="5"/>
        <w:ind w:left="0" w:firstLine="0"/>
        <w:jc w:val="center"/>
        <w:rPr>
          <w:sz w:val="32"/>
        </w:rPr>
      </w:pPr>
      <w:r>
        <w:rPr>
          <w:szCs w:val="28"/>
        </w:rPr>
        <w:t xml:space="preserve">28 березня </w:t>
      </w:r>
      <w:r w:rsidR="00DD7F2D">
        <w:rPr>
          <w:sz w:val="26"/>
          <w:szCs w:val="26"/>
        </w:rPr>
        <w:t>20</w:t>
      </w:r>
      <w:r w:rsidR="008E221B">
        <w:rPr>
          <w:sz w:val="26"/>
          <w:szCs w:val="26"/>
        </w:rPr>
        <w:t>2</w:t>
      </w:r>
      <w:r w:rsidR="000F191A">
        <w:rPr>
          <w:sz w:val="26"/>
          <w:szCs w:val="26"/>
        </w:rPr>
        <w:t>3</w:t>
      </w:r>
      <w:r w:rsidR="00C502E8" w:rsidRPr="007A2E21">
        <w:rPr>
          <w:sz w:val="26"/>
          <w:szCs w:val="26"/>
        </w:rPr>
        <w:t xml:space="preserve">  р.</w:t>
      </w:r>
      <w:r w:rsidR="00C502E8" w:rsidRPr="007A2E21">
        <w:rPr>
          <w:sz w:val="26"/>
          <w:szCs w:val="26"/>
        </w:rPr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 w:rsidRPr="00C502E8">
        <w:tab/>
      </w:r>
      <w:r w:rsidR="00C502E8">
        <w:t>№</w:t>
      </w:r>
      <w:r>
        <w:t>146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F7F1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Л</w:t>
      </w:r>
      <w:r w:rsidR="00DA579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Р.П.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7F7F1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5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80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051A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04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7F7F14">
        <w:rPr>
          <w:rFonts w:ascii="Times New Roman" w:hAnsi="Times New Roman" w:cs="Times New Roman"/>
          <w:bCs/>
          <w:sz w:val="26"/>
          <w:szCs w:val="26"/>
          <w:lang w:val="uk-UA"/>
        </w:rPr>
        <w:t>69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C01B28">
        <w:rPr>
          <w:rFonts w:ascii="Times New Roman" w:hAnsi="Times New Roman"/>
          <w:sz w:val="26"/>
          <w:szCs w:val="26"/>
          <w:lang w:val="uk-UA"/>
        </w:rPr>
        <w:t>07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C01B28">
        <w:rPr>
          <w:rFonts w:ascii="Times New Roman" w:hAnsi="Times New Roman"/>
          <w:sz w:val="26"/>
          <w:szCs w:val="26"/>
          <w:lang w:val="uk-UA"/>
        </w:rPr>
        <w:t>03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C01B28">
        <w:rPr>
          <w:rFonts w:ascii="Times New Roman" w:hAnsi="Times New Roman"/>
          <w:sz w:val="26"/>
          <w:szCs w:val="26"/>
          <w:lang w:val="uk-UA"/>
        </w:rPr>
        <w:t>3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р. (справа №149</w:t>
      </w:r>
      <w:r w:rsidR="00C01B28">
        <w:rPr>
          <w:rFonts w:ascii="Times New Roman" w:hAnsi="Times New Roman"/>
          <w:sz w:val="26"/>
          <w:szCs w:val="26"/>
          <w:lang w:val="uk-UA"/>
        </w:rPr>
        <w:t>/667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C01B28">
        <w:rPr>
          <w:rFonts w:ascii="Times New Roman" w:hAnsi="Times New Roman"/>
          <w:sz w:val="26"/>
          <w:szCs w:val="26"/>
          <w:lang w:val="uk-UA"/>
        </w:rPr>
        <w:t>3</w:t>
      </w:r>
      <w:r w:rsidR="00C01B28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Л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Р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, 17.02.1980р.народження</w:t>
      </w:r>
      <w:r w:rsidR="008051AD">
        <w:rPr>
          <w:rFonts w:ascii="Times New Roman" w:hAnsi="Times New Roman"/>
          <w:bCs/>
          <w:sz w:val="26"/>
          <w:szCs w:val="26"/>
          <w:lang w:val="uk-UA"/>
        </w:rPr>
        <w:t>,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 xml:space="preserve"> над Л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С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>П</w:t>
      </w:r>
      <w:r w:rsidR="00A46672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C1701">
        <w:rPr>
          <w:rFonts w:ascii="Times New Roman" w:hAnsi="Times New Roman"/>
          <w:bCs/>
          <w:sz w:val="26"/>
          <w:szCs w:val="26"/>
          <w:lang w:val="uk-UA"/>
        </w:rPr>
        <w:t xml:space="preserve">, 04.07.1969 </w:t>
      </w:r>
      <w:proofErr w:type="spellStart"/>
      <w:r w:rsidR="001C1701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B659C2" w:rsidRDefault="00B659C2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A2C4D" w:rsidRDefault="004A2C4D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CD" w:rsidRDefault="003528CD" w:rsidP="00E67587">
      <w:pPr>
        <w:spacing w:after="0" w:line="240" w:lineRule="auto"/>
      </w:pPr>
      <w:r>
        <w:separator/>
      </w:r>
    </w:p>
  </w:endnote>
  <w:endnote w:type="continuationSeparator" w:id="0">
    <w:p w:rsidR="003528CD" w:rsidRDefault="003528C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CD" w:rsidRDefault="003528CD" w:rsidP="00E67587">
      <w:pPr>
        <w:spacing w:after="0" w:line="240" w:lineRule="auto"/>
      </w:pPr>
      <w:r>
        <w:separator/>
      </w:r>
    </w:p>
  </w:footnote>
  <w:footnote w:type="continuationSeparator" w:id="0">
    <w:p w:rsidR="003528CD" w:rsidRDefault="003528C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18A"/>
    <w:rsid w:val="000047CF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D55E6"/>
    <w:rsid w:val="000E2B1F"/>
    <w:rsid w:val="000E3AAB"/>
    <w:rsid w:val="000E54CD"/>
    <w:rsid w:val="000E63BC"/>
    <w:rsid w:val="000E774E"/>
    <w:rsid w:val="000F191A"/>
    <w:rsid w:val="000F54AE"/>
    <w:rsid w:val="00105EBA"/>
    <w:rsid w:val="00107FB6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559C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1701"/>
    <w:rsid w:val="001C20D7"/>
    <w:rsid w:val="001D6F6B"/>
    <w:rsid w:val="001D7252"/>
    <w:rsid w:val="001E070F"/>
    <w:rsid w:val="001E2C57"/>
    <w:rsid w:val="001E5D38"/>
    <w:rsid w:val="001F6585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73903"/>
    <w:rsid w:val="002814FD"/>
    <w:rsid w:val="00282BDC"/>
    <w:rsid w:val="002A0EDE"/>
    <w:rsid w:val="002A5464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34F54"/>
    <w:rsid w:val="00342A03"/>
    <w:rsid w:val="00343F06"/>
    <w:rsid w:val="00344234"/>
    <w:rsid w:val="003528CD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5DA8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373"/>
    <w:rsid w:val="004655A9"/>
    <w:rsid w:val="00471CFF"/>
    <w:rsid w:val="00473FDF"/>
    <w:rsid w:val="0048243D"/>
    <w:rsid w:val="00486602"/>
    <w:rsid w:val="00486E5D"/>
    <w:rsid w:val="00491667"/>
    <w:rsid w:val="00491BCE"/>
    <w:rsid w:val="00495101"/>
    <w:rsid w:val="004A08F2"/>
    <w:rsid w:val="004A2C4D"/>
    <w:rsid w:val="004A6128"/>
    <w:rsid w:val="004B259E"/>
    <w:rsid w:val="004B4B41"/>
    <w:rsid w:val="004C412B"/>
    <w:rsid w:val="004C7D2E"/>
    <w:rsid w:val="004E409C"/>
    <w:rsid w:val="004F0062"/>
    <w:rsid w:val="004F55D0"/>
    <w:rsid w:val="0051325B"/>
    <w:rsid w:val="00516779"/>
    <w:rsid w:val="0051758A"/>
    <w:rsid w:val="00532BEC"/>
    <w:rsid w:val="0053477F"/>
    <w:rsid w:val="00536375"/>
    <w:rsid w:val="005414E1"/>
    <w:rsid w:val="00544DCD"/>
    <w:rsid w:val="00545F44"/>
    <w:rsid w:val="00553D60"/>
    <w:rsid w:val="00554F26"/>
    <w:rsid w:val="00565CA2"/>
    <w:rsid w:val="00567006"/>
    <w:rsid w:val="00574133"/>
    <w:rsid w:val="0057466E"/>
    <w:rsid w:val="00582398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649BF"/>
    <w:rsid w:val="006720C7"/>
    <w:rsid w:val="00672E3D"/>
    <w:rsid w:val="00684B93"/>
    <w:rsid w:val="006976D3"/>
    <w:rsid w:val="006B52CA"/>
    <w:rsid w:val="006B5A67"/>
    <w:rsid w:val="006B7A9A"/>
    <w:rsid w:val="006C415C"/>
    <w:rsid w:val="006D0C8F"/>
    <w:rsid w:val="006D18E9"/>
    <w:rsid w:val="006F03EF"/>
    <w:rsid w:val="006F2654"/>
    <w:rsid w:val="006F29AF"/>
    <w:rsid w:val="006F3E7A"/>
    <w:rsid w:val="006F4875"/>
    <w:rsid w:val="006F64FC"/>
    <w:rsid w:val="007035C6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786A"/>
    <w:rsid w:val="007D46DB"/>
    <w:rsid w:val="007E0C2B"/>
    <w:rsid w:val="007E269E"/>
    <w:rsid w:val="007F628E"/>
    <w:rsid w:val="007F7F14"/>
    <w:rsid w:val="00800E17"/>
    <w:rsid w:val="00800EC5"/>
    <w:rsid w:val="008051AD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5795D"/>
    <w:rsid w:val="00865FF0"/>
    <w:rsid w:val="00874F9D"/>
    <w:rsid w:val="00877023"/>
    <w:rsid w:val="008917DA"/>
    <w:rsid w:val="00896BD6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14AEC"/>
    <w:rsid w:val="0092011F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582C"/>
    <w:rsid w:val="00997B9B"/>
    <w:rsid w:val="009B474E"/>
    <w:rsid w:val="009C0A11"/>
    <w:rsid w:val="009C1DCF"/>
    <w:rsid w:val="009C4601"/>
    <w:rsid w:val="009C5092"/>
    <w:rsid w:val="009C5C86"/>
    <w:rsid w:val="009C7C32"/>
    <w:rsid w:val="009D21BB"/>
    <w:rsid w:val="009D3102"/>
    <w:rsid w:val="009D3D4C"/>
    <w:rsid w:val="009E5462"/>
    <w:rsid w:val="009E6BDF"/>
    <w:rsid w:val="009F7425"/>
    <w:rsid w:val="00A02C92"/>
    <w:rsid w:val="00A04B0C"/>
    <w:rsid w:val="00A210FA"/>
    <w:rsid w:val="00A2322F"/>
    <w:rsid w:val="00A3195E"/>
    <w:rsid w:val="00A46672"/>
    <w:rsid w:val="00A50060"/>
    <w:rsid w:val="00A5446E"/>
    <w:rsid w:val="00A55B9D"/>
    <w:rsid w:val="00A56CB7"/>
    <w:rsid w:val="00A617D3"/>
    <w:rsid w:val="00A738C1"/>
    <w:rsid w:val="00A73BC0"/>
    <w:rsid w:val="00A75093"/>
    <w:rsid w:val="00A815FA"/>
    <w:rsid w:val="00A84329"/>
    <w:rsid w:val="00A84966"/>
    <w:rsid w:val="00A859F5"/>
    <w:rsid w:val="00A927E9"/>
    <w:rsid w:val="00A959E9"/>
    <w:rsid w:val="00A96E4D"/>
    <w:rsid w:val="00A97C7F"/>
    <w:rsid w:val="00AA258E"/>
    <w:rsid w:val="00AA5DDB"/>
    <w:rsid w:val="00AA6D42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AF47BF"/>
    <w:rsid w:val="00B0556D"/>
    <w:rsid w:val="00B105B2"/>
    <w:rsid w:val="00B16D2F"/>
    <w:rsid w:val="00B33D93"/>
    <w:rsid w:val="00B34A7D"/>
    <w:rsid w:val="00B41261"/>
    <w:rsid w:val="00B4792B"/>
    <w:rsid w:val="00B52E4C"/>
    <w:rsid w:val="00B530F4"/>
    <w:rsid w:val="00B56CAE"/>
    <w:rsid w:val="00B627F7"/>
    <w:rsid w:val="00B659C2"/>
    <w:rsid w:val="00B714EF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1B28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3014"/>
    <w:rsid w:val="00CB5D64"/>
    <w:rsid w:val="00CC0E4F"/>
    <w:rsid w:val="00CD6BA0"/>
    <w:rsid w:val="00CF48FA"/>
    <w:rsid w:val="00CF744C"/>
    <w:rsid w:val="00D02BC2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6766E"/>
    <w:rsid w:val="00D70902"/>
    <w:rsid w:val="00D772EA"/>
    <w:rsid w:val="00D820F5"/>
    <w:rsid w:val="00D85261"/>
    <w:rsid w:val="00D9557D"/>
    <w:rsid w:val="00D9660E"/>
    <w:rsid w:val="00D97F8B"/>
    <w:rsid w:val="00DA5795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26AF"/>
    <w:rsid w:val="00E6637F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28F9"/>
    <w:rsid w:val="00F240F9"/>
    <w:rsid w:val="00F250C5"/>
    <w:rsid w:val="00F2548C"/>
    <w:rsid w:val="00F2555F"/>
    <w:rsid w:val="00F50977"/>
    <w:rsid w:val="00F559C2"/>
    <w:rsid w:val="00F60AB2"/>
    <w:rsid w:val="00F7700C"/>
    <w:rsid w:val="00F8465B"/>
    <w:rsid w:val="00FA21AA"/>
    <w:rsid w:val="00FA48C4"/>
    <w:rsid w:val="00FA4B99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B53B-4ADB-4061-B876-59BCB818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2023-03-21T09:45:00Z</cp:lastPrinted>
  <dcterms:created xsi:type="dcterms:W3CDTF">2023-03-24T09:00:00Z</dcterms:created>
  <dcterms:modified xsi:type="dcterms:W3CDTF">2023-03-29T09:53:00Z</dcterms:modified>
</cp:coreProperties>
</file>