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17EF" w14:textId="49FDD04A" w:rsidR="001319D2" w:rsidRDefault="001319D2" w:rsidP="001319D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6D36CC5" wp14:editId="04FBC694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800AD16" wp14:editId="4866EDB1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F7BB" w14:textId="77777777" w:rsidR="001319D2" w:rsidRDefault="001319D2" w:rsidP="001319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8AB747D" w14:textId="77777777" w:rsidR="001319D2" w:rsidRDefault="001319D2" w:rsidP="001319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4A091B0" w14:textId="77777777" w:rsidR="001319D2" w:rsidRDefault="001319D2" w:rsidP="001319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F01E236" w14:textId="77777777" w:rsidR="001319D2" w:rsidRDefault="001319D2" w:rsidP="001319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64FD9DA" w14:textId="77777777" w:rsidR="001319D2" w:rsidRDefault="001319D2" w:rsidP="001319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50656ECA" w14:textId="77777777" w:rsidR="001319D2" w:rsidRDefault="001319D2" w:rsidP="001319D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E58191E" w14:textId="2D927AEA" w:rsidR="001319D2" w:rsidRPr="00C916D7" w:rsidRDefault="001319D2" w:rsidP="001319D2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C916D7">
        <w:rPr>
          <w:sz w:val="28"/>
          <w:szCs w:val="28"/>
          <w:lang w:val="uk-UA"/>
        </w:rPr>
        <w:t>13</w:t>
      </w:r>
      <w:r w:rsidRPr="00C916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”</w:t>
      </w:r>
      <w:r w:rsidR="00C916D7">
        <w:rPr>
          <w:sz w:val="28"/>
          <w:szCs w:val="28"/>
          <w:lang w:val="uk-UA"/>
        </w:rPr>
        <w:t xml:space="preserve"> квітня</w:t>
      </w:r>
      <w:r w:rsidRPr="00C916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2023 р                                                                         №</w:t>
      </w:r>
      <w:r w:rsidR="00C916D7">
        <w:rPr>
          <w:sz w:val="28"/>
          <w:szCs w:val="28"/>
          <w:lang w:val="uk-UA"/>
        </w:rPr>
        <w:t>169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C916D7">
        <w:rPr>
          <w:sz w:val="28"/>
          <w:szCs w:val="28"/>
        </w:rPr>
        <w:t xml:space="preserve"> </w:t>
      </w:r>
    </w:p>
    <w:p w14:paraId="74C876A7" w14:textId="77777777" w:rsidR="001319D2" w:rsidRDefault="001319D2" w:rsidP="001319D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916D7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97CCDF1" w14:textId="77777777" w:rsidR="001319D2" w:rsidRDefault="001319D2" w:rsidP="001319D2">
      <w:pPr>
        <w:jc w:val="both"/>
        <w:rPr>
          <w:lang w:val="uk-UA"/>
        </w:rPr>
      </w:pPr>
    </w:p>
    <w:p w14:paraId="53F57855" w14:textId="2914AA20" w:rsidR="001319D2" w:rsidRDefault="001319D2" w:rsidP="00131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К. С.В.</w:t>
      </w:r>
    </w:p>
    <w:p w14:paraId="0B16304C" w14:textId="77777777" w:rsidR="001319D2" w:rsidRDefault="001319D2" w:rsidP="00131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дітей </w:t>
      </w:r>
    </w:p>
    <w:p w14:paraId="6D4777CC" w14:textId="77777777" w:rsidR="001319D2" w:rsidRDefault="001319D2" w:rsidP="001319D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 </w:t>
      </w:r>
      <w:r>
        <w:rPr>
          <w:rFonts w:cs="Times New Roman CYR"/>
          <w:sz w:val="28"/>
          <w:szCs w:val="28"/>
          <w:lang w:val="uk-UA" w:eastAsia="zh-CN"/>
        </w:rPr>
        <w:t>з</w:t>
      </w:r>
      <w:proofErr w:type="spellStart"/>
      <w:r>
        <w:rPr>
          <w:rFonts w:cs="Times New Roman CYR"/>
          <w:sz w:val="28"/>
          <w:szCs w:val="28"/>
          <w:lang w:eastAsia="zh-CN"/>
        </w:rPr>
        <w:t>аклад</w:t>
      </w:r>
      <w:proofErr w:type="spellEnd"/>
      <w:r>
        <w:rPr>
          <w:rFonts w:cs="Times New Roman CYR"/>
          <w:sz w:val="28"/>
          <w:szCs w:val="28"/>
          <w:lang w:val="uk-UA" w:eastAsia="zh-CN"/>
        </w:rPr>
        <w:t>ах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69CBC30B" w14:textId="77777777" w:rsidR="001319D2" w:rsidRDefault="001319D2" w:rsidP="001319D2">
      <w:pPr>
        <w:rPr>
          <w:b/>
          <w:lang w:val="uk-UA"/>
        </w:rPr>
      </w:pPr>
    </w:p>
    <w:p w14:paraId="4906799A" w14:textId="77777777" w:rsidR="001319D2" w:rsidRDefault="001319D2" w:rsidP="001319D2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873E569" w14:textId="21558CF1" w:rsidR="001319D2" w:rsidRDefault="001319D2" w:rsidP="001319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21.03.2023 року  № 01-15/ 270    про звільнення гр. К. С. В., яка проживає за адресою : м. Хмільник,  вулиця….     від оплати за харчування в </w:t>
      </w:r>
      <w:r w:rsidRPr="00C916D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C916D7">
        <w:rPr>
          <w:rFonts w:cs="Times New Roman CYR"/>
          <w:sz w:val="28"/>
          <w:szCs w:val="28"/>
          <w:lang w:val="uk-UA" w:eastAsia="zh-CN"/>
        </w:rPr>
        <w:t xml:space="preserve"> дошкільної освіти №7 (ясла-садок) комбінованого типу «Ромашка» м. Хмільника</w:t>
      </w:r>
      <w:r>
        <w:rPr>
          <w:sz w:val="28"/>
          <w:szCs w:val="28"/>
          <w:lang w:val="uk-UA"/>
        </w:rPr>
        <w:t xml:space="preserve"> її сина К. Д. А.,  20______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та доньки К.О. А., 20_____р.н., в Закладі дошкільної освіти №3 (ясла-садок) «Сонечко» м. Хмільника,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                       07 квітня 2022 року № 141 (зі змінами),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 w:rsidRPr="00C916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sz w:val="28"/>
          <w:szCs w:val="28"/>
          <w:lang w:val="uk-UA"/>
        </w:rPr>
        <w:lastRenderedPageBreak/>
        <w:t xml:space="preserve">охорону дитинства», ст.ст. 32,  34,  59 Закону України «Про місцеве самоврядування в Україні», виконком Хмільницької  міської ради </w:t>
      </w:r>
    </w:p>
    <w:p w14:paraId="3134A62B" w14:textId="77777777" w:rsidR="001319D2" w:rsidRDefault="001319D2" w:rsidP="00131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4BD77BDD" w14:textId="5A78397B" w:rsidR="001319D2" w:rsidRDefault="001319D2" w:rsidP="001319D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 И Р І Ш И В :</w:t>
      </w:r>
    </w:p>
    <w:p w14:paraId="24B7A8A0" w14:textId="77777777" w:rsidR="001319D2" w:rsidRDefault="001319D2" w:rsidP="001319D2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34CCC5B6" w14:textId="52A77104" w:rsidR="001319D2" w:rsidRDefault="001319D2" w:rsidP="001319D2">
      <w:pPr>
        <w:pStyle w:val="a4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гр. К. С. В., члена сім</w:t>
      </w:r>
      <w:r w:rsidRPr="00C916D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дітей:</w:t>
      </w:r>
    </w:p>
    <w:p w14:paraId="2EC9AAD0" w14:textId="77777777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</w:p>
    <w:p w14:paraId="09AAC349" w14:textId="648C17BB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К.  Д. А.,  20______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r w:rsidRPr="00C916D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 xml:space="preserve">і </w:t>
      </w:r>
      <w:r w:rsidRPr="00C916D7">
        <w:rPr>
          <w:rFonts w:cs="Times New Roman CYR"/>
          <w:sz w:val="28"/>
          <w:szCs w:val="28"/>
          <w:lang w:val="uk-UA" w:eastAsia="zh-CN"/>
        </w:rPr>
        <w:t xml:space="preserve"> дошкільної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C916D7">
        <w:rPr>
          <w:rFonts w:cs="Times New Roman CYR"/>
          <w:sz w:val="28"/>
          <w:szCs w:val="28"/>
          <w:lang w:val="uk-UA" w:eastAsia="zh-CN"/>
        </w:rPr>
        <w:t xml:space="preserve"> віти №7 (ясла-садок) комбінованого типу «Ромашка» м. Хмільника</w:t>
      </w:r>
      <w:r>
        <w:rPr>
          <w:sz w:val="28"/>
          <w:szCs w:val="28"/>
          <w:lang w:val="uk-UA"/>
        </w:rPr>
        <w:t xml:space="preserve"> на 50 відсотків від встановленої  батьківської плати  з  </w:t>
      </w:r>
      <w:r w:rsidR="009277E7">
        <w:rPr>
          <w:sz w:val="28"/>
          <w:szCs w:val="28"/>
          <w:lang w:val="uk-UA"/>
        </w:rPr>
        <w:t xml:space="preserve">01 квітня  </w:t>
      </w:r>
      <w:r>
        <w:rPr>
          <w:sz w:val="28"/>
          <w:szCs w:val="28"/>
          <w:lang w:val="uk-UA"/>
        </w:rPr>
        <w:t xml:space="preserve">2023 року по  31 серпня  </w:t>
      </w:r>
      <w:r w:rsidR="009277E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2023 року;</w:t>
      </w:r>
    </w:p>
    <w:p w14:paraId="77127333" w14:textId="77777777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</w:p>
    <w:p w14:paraId="19DA67C3" w14:textId="6766D48E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К. О. А.,  20______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(ясла-садок) №3 «Сонечко»  м. Хмільника  на  50 відсотків від встановленої батьківської плати  з  </w:t>
      </w:r>
      <w:r w:rsidR="009277E7">
        <w:rPr>
          <w:sz w:val="28"/>
          <w:szCs w:val="28"/>
          <w:lang w:val="uk-UA"/>
        </w:rPr>
        <w:t xml:space="preserve">01 квітня </w:t>
      </w:r>
      <w:r>
        <w:rPr>
          <w:sz w:val="28"/>
          <w:szCs w:val="28"/>
          <w:lang w:val="uk-UA"/>
        </w:rPr>
        <w:t xml:space="preserve"> 2023 року по  31 грудня  2023 року.</w:t>
      </w:r>
    </w:p>
    <w:p w14:paraId="6ACB5D9B" w14:textId="77777777" w:rsidR="001319D2" w:rsidRDefault="001319D2" w:rsidP="001319D2">
      <w:pPr>
        <w:spacing w:line="276" w:lineRule="auto"/>
        <w:jc w:val="both"/>
        <w:rPr>
          <w:sz w:val="28"/>
          <w:szCs w:val="28"/>
          <w:lang w:val="uk-UA"/>
        </w:rPr>
      </w:pPr>
    </w:p>
    <w:p w14:paraId="16D3053D" w14:textId="77777777" w:rsidR="001319D2" w:rsidRDefault="001319D2" w:rsidP="001319D2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87CA770" w14:textId="77777777" w:rsidR="001319D2" w:rsidRDefault="001319D2" w:rsidP="001319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13048F5" w14:textId="77777777" w:rsidR="001319D2" w:rsidRDefault="001319D2" w:rsidP="00131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46BAD9A" w14:textId="77777777" w:rsidR="001319D2" w:rsidRDefault="001319D2" w:rsidP="001319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053F466" w14:textId="77777777" w:rsidR="00D136F3" w:rsidRDefault="00D136F3"/>
    <w:sectPr w:rsidR="00D13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3F97"/>
    <w:multiLevelType w:val="hybridMultilevel"/>
    <w:tmpl w:val="147A0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8"/>
    <w:rsid w:val="001319D2"/>
    <w:rsid w:val="009277E7"/>
    <w:rsid w:val="00C916D7"/>
    <w:rsid w:val="00D136F3"/>
    <w:rsid w:val="00D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31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9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319D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1319D2"/>
    <w:pPr>
      <w:ind w:left="720"/>
      <w:contextualSpacing/>
    </w:pPr>
  </w:style>
  <w:style w:type="character" w:customStyle="1" w:styleId="apple-converted-space">
    <w:name w:val="apple-converted-space"/>
    <w:rsid w:val="001319D2"/>
  </w:style>
  <w:style w:type="paragraph" w:styleId="a5">
    <w:name w:val="Balloon Text"/>
    <w:basedOn w:val="a"/>
    <w:link w:val="a6"/>
    <w:uiPriority w:val="99"/>
    <w:semiHidden/>
    <w:unhideWhenUsed/>
    <w:rsid w:val="00C91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D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31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9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319D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1319D2"/>
    <w:pPr>
      <w:ind w:left="720"/>
      <w:contextualSpacing/>
    </w:pPr>
  </w:style>
  <w:style w:type="character" w:customStyle="1" w:styleId="apple-converted-space">
    <w:name w:val="apple-converted-space"/>
    <w:rsid w:val="001319D2"/>
  </w:style>
  <w:style w:type="paragraph" w:styleId="a5">
    <w:name w:val="Balloon Text"/>
    <w:basedOn w:val="a"/>
    <w:link w:val="a6"/>
    <w:uiPriority w:val="99"/>
    <w:semiHidden/>
    <w:unhideWhenUsed/>
    <w:rsid w:val="00C91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2023-03-28T09:51:00Z</dcterms:created>
  <dcterms:modified xsi:type="dcterms:W3CDTF">2023-04-17T07:51:00Z</dcterms:modified>
</cp:coreProperties>
</file>