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8441" w14:textId="77777777"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088D53" w14:textId="77777777" w:rsidR="000549FA" w:rsidRDefault="000549FA" w:rsidP="00D144B4">
      <w:pPr>
        <w:tabs>
          <w:tab w:val="left" w:pos="9135"/>
        </w:tabs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ab/>
      </w:r>
    </w:p>
    <w:p w14:paraId="41228F94" w14:textId="6DB13BE4" w:rsidR="000549FA" w:rsidRPr="000549FA" w:rsidRDefault="000549FA" w:rsidP="00D144B4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D144B4">
        <w:rPr>
          <w:rFonts w:ascii="Times New Roman" w:hAnsi="Times New Roman" w:cs="Times New Roman"/>
          <w:lang w:val="uk-UA"/>
        </w:rPr>
        <w:t xml:space="preserve">        </w:t>
      </w:r>
      <w:r w:rsidRPr="00854CE6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14:paraId="65EB064B" w14:textId="77777777" w:rsidR="00C502E8" w:rsidRPr="00C502E8" w:rsidRDefault="00C502E8" w:rsidP="00D144B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47814F1C" wp14:editId="46C4BA84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AE4424">
        <w:rPr>
          <w:rFonts w:ascii="Times New Roman" w:hAnsi="Times New Roman" w:cs="Times New Roman"/>
          <w:lang w:val="uk-UA"/>
        </w:rPr>
        <w:t xml:space="preserve">      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342F86" wp14:editId="610FEBC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D49CF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09E54685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BCF1842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2E281CF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69A8FE9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14:paraId="428F897A" w14:textId="0A15A635" w:rsidR="00C502E8" w:rsidRPr="00BB792C" w:rsidRDefault="00BB792C" w:rsidP="00E67587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27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квітня </w:t>
      </w:r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854CE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549F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0549FA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en-US"/>
        </w:rPr>
        <w:t>207</w:t>
      </w:r>
    </w:p>
    <w:p w14:paraId="1799F121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142B6A40" w14:textId="48C27DA8" w:rsidR="00E67587" w:rsidRDefault="00C502E8" w:rsidP="00331C9C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AE4424">
        <w:rPr>
          <w:b/>
          <w:bCs/>
          <w:i/>
          <w:lang w:val="uk-UA"/>
        </w:rPr>
        <w:t xml:space="preserve">Про </w:t>
      </w:r>
      <w:r w:rsidR="00854CE6">
        <w:rPr>
          <w:b/>
          <w:bCs/>
          <w:i/>
          <w:lang w:val="uk-UA"/>
        </w:rPr>
        <w:t>внесення змін в склад робочої групи</w:t>
      </w:r>
    </w:p>
    <w:p w14:paraId="64CDF476" w14:textId="1580F678" w:rsidR="00854CE6" w:rsidRDefault="00854CE6" w:rsidP="00331C9C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для повідомної реєстрації колективних договорів</w:t>
      </w:r>
    </w:p>
    <w:p w14:paraId="0C4C560D" w14:textId="243C66A7" w:rsidR="00854CE6" w:rsidRDefault="00854CE6" w:rsidP="00331C9C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підприємств, установ та організацій Хмільницької</w:t>
      </w:r>
    </w:p>
    <w:p w14:paraId="27E8870E" w14:textId="3AE2AE26" w:rsidR="00854CE6" w:rsidRDefault="00854CE6" w:rsidP="00331C9C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>
        <w:rPr>
          <w:b/>
          <w:bCs/>
          <w:i/>
          <w:lang w:val="uk-UA"/>
        </w:rPr>
        <w:t>міської територіальної громади</w:t>
      </w:r>
    </w:p>
    <w:p w14:paraId="6097D484" w14:textId="77777777" w:rsidR="00AE4424" w:rsidRP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3BC0BFCB" w14:textId="7405D46C" w:rsidR="009C0A11" w:rsidRPr="00AE4424" w:rsidRDefault="00854CE6" w:rsidP="00B94236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4CE6">
        <w:rPr>
          <w:rFonts w:ascii="Times New Roman" w:hAnsi="Times New Roman" w:cs="Times New Roman"/>
          <w:sz w:val="26"/>
          <w:szCs w:val="26"/>
          <w:lang w:val="uk-UA"/>
        </w:rPr>
        <w:t>У  зв’язку  з  кадровими  змінами  та  вибуттям  окремих  членів  робочої  групи  для  повідомної  реєстрації  колективних  договорів  підприємств, установ  та  організацій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територіальної громади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, враховуючи ст.</w:t>
      </w:r>
      <w:r w:rsidR="00C939B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 xml:space="preserve"> Закону  України  «Про  колективні  договори  і  угоди»  у  частині  здійснення  повідомної  реєстрації  колективних  договорів  та  Постанови  Кабінету  Міністрів України  від  13 лютого 2013 р. № 115 «Про  порядок  повідомної  реєстрації  галузевих (міжгалузевих)  і  територіальних угод, колективних  договорів</w:t>
      </w:r>
      <w:r w:rsidR="004F3414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(зі змінами)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,  з  метою  забезпечення  соціального  захисту  працюючого  населення</w:t>
      </w:r>
      <w:r w:rsidR="004F3414"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ТГ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,   керуючись   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аттями </w:t>
      </w:r>
      <w:r w:rsidRPr="00854CE6">
        <w:rPr>
          <w:rFonts w:ascii="Times New Roman" w:hAnsi="Times New Roman" w:cs="Times New Roman"/>
          <w:sz w:val="26"/>
          <w:szCs w:val="26"/>
          <w:lang w:val="uk-UA"/>
        </w:rPr>
        <w:t>34, 59  Закону  України  «Про  місцеве  самоврядування  в  Україні»,</w:t>
      </w:r>
      <w:r w:rsidR="008446D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виконавчий комітет Хмільницької міської ради </w:t>
      </w:r>
    </w:p>
    <w:p w14:paraId="6C8AA18A" w14:textId="77777777" w:rsidR="008E221B" w:rsidRPr="007A2E21" w:rsidRDefault="00AE4424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060D367A" w14:textId="6D3F09DF" w:rsidR="00BD1D93" w:rsidRPr="000549FA" w:rsidRDefault="00C44CC8" w:rsidP="00B94236">
      <w:pPr>
        <w:pStyle w:val="a8"/>
        <w:spacing w:before="0" w:beforeAutospacing="0" w:after="0" w:afterAutospacing="0" w:line="257" w:lineRule="atLeast"/>
        <w:ind w:right="142"/>
        <w:jc w:val="both"/>
        <w:rPr>
          <w:bCs/>
          <w:noProof/>
          <w:color w:val="000000" w:themeColor="text1"/>
          <w:sz w:val="26"/>
          <w:szCs w:val="26"/>
          <w:lang w:val="uk-UA"/>
        </w:rPr>
      </w:pPr>
      <w:r w:rsidRPr="007A2E21">
        <w:rPr>
          <w:sz w:val="26"/>
          <w:szCs w:val="26"/>
          <w:lang w:val="uk-UA"/>
        </w:rPr>
        <w:t>1</w:t>
      </w:r>
      <w:r w:rsidR="008C3F79" w:rsidRPr="007A2E21">
        <w:rPr>
          <w:sz w:val="26"/>
          <w:szCs w:val="26"/>
          <w:lang w:val="uk-UA"/>
        </w:rPr>
        <w:t>.</w:t>
      </w:r>
      <w:r w:rsidR="004F3414" w:rsidRPr="004F3414">
        <w:rPr>
          <w:lang w:val="uk-UA"/>
        </w:rPr>
        <w:t xml:space="preserve"> </w:t>
      </w:r>
      <w:r w:rsidR="004F3414" w:rsidRPr="004F3414">
        <w:rPr>
          <w:sz w:val="26"/>
          <w:szCs w:val="26"/>
          <w:lang w:val="uk-UA"/>
        </w:rPr>
        <w:t>Внести зміни в</w:t>
      </w:r>
      <w:r w:rsidR="004F3414">
        <w:rPr>
          <w:lang w:val="uk-UA"/>
        </w:rPr>
        <w:t xml:space="preserve"> </w:t>
      </w:r>
      <w:r w:rsidR="004F3414" w:rsidRPr="004F3414">
        <w:rPr>
          <w:sz w:val="26"/>
          <w:szCs w:val="26"/>
          <w:lang w:val="uk-UA"/>
        </w:rPr>
        <w:t>склад  робочої  групи  для  повідомної  реєстрації  колективних  договорів  підприємств,  установ  та  організацій  Хмільницької міської територіальної громади</w:t>
      </w:r>
      <w:r w:rsidR="004F3414">
        <w:rPr>
          <w:sz w:val="26"/>
          <w:szCs w:val="26"/>
          <w:lang w:val="uk-UA"/>
        </w:rPr>
        <w:t xml:space="preserve"> та затвердити її склад згідно додатку</w:t>
      </w:r>
      <w:r w:rsidR="004F3414" w:rsidRPr="004F3414">
        <w:rPr>
          <w:sz w:val="26"/>
          <w:szCs w:val="26"/>
          <w:lang w:val="uk-UA"/>
        </w:rPr>
        <w:t>.</w:t>
      </w:r>
    </w:p>
    <w:p w14:paraId="43EF9EAB" w14:textId="1B3C0B29" w:rsidR="00163424" w:rsidRPr="007A2E21" w:rsidRDefault="009D3D4C" w:rsidP="00B9423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</w:t>
      </w:r>
      <w:r w:rsidR="00EC7A4D" w:rsidRPr="00EC7A4D">
        <w:t xml:space="preserve"> </w:t>
      </w:r>
      <w:r w:rsidR="00EC7A4D" w:rsidRPr="00EC7A4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Робочій  групі /І.Тимошенко/  в  своїй  роботі  керуватися  чинним  законодавством  України  та  відповідними  нормативними  документами  з цього питання.</w:t>
      </w:r>
    </w:p>
    <w:p w14:paraId="5AA6D060" w14:textId="7862BA16" w:rsidR="00C502E8" w:rsidRDefault="00C502E8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EC7A4D" w:rsidRPr="00EC7A4D">
        <w:t xml:space="preserve"> </w:t>
      </w:r>
      <w:r w:rsidR="00EC7A4D"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Для  реєстрації  колективних  договорів  залишити  </w:t>
      </w:r>
      <w:proofErr w:type="spellStart"/>
      <w:r w:rsidR="00EC7A4D"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реєструючим</w:t>
      </w:r>
      <w:proofErr w:type="spellEnd"/>
      <w:r w:rsidR="00EC7A4D"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органом  управління  праці  та  соціального  захисту  населення  Хмільницької  міської  ради /І.Тимошенко/.</w:t>
      </w:r>
    </w:p>
    <w:p w14:paraId="7E89E070" w14:textId="7A4AD24C" w:rsidR="00EC7A4D" w:rsidRDefault="00EC7A4D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4.</w:t>
      </w:r>
      <w:r w:rsidRPr="00EC7A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Загальному  відділу  міської  ради /Прокопович О.Д./ довести це рішення  до  керівників  установ  та  організацій, працівників, які  входять  до  складу  зазначеної  робочої  групи.</w:t>
      </w:r>
    </w:p>
    <w:p w14:paraId="2372B741" w14:textId="0678D55D" w:rsidR="00EC7A4D" w:rsidRDefault="00EC7A4D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5.</w:t>
      </w:r>
      <w:r w:rsidRPr="00EC7A4D">
        <w:rPr>
          <w:lang w:val="uk-UA"/>
        </w:rPr>
        <w:t xml:space="preserve"> 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Визнати  таким,  що  втратило  чинність  рішення  виконкому  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Хмільницької 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міської  ради від  2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.02.201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 року  №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71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 "Про затвер</w:t>
      </w:r>
      <w:r w:rsidR="00C60C1D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ження складу робочої групи для повідомної реєстрації колективних договорів підприємств, установ та організацій Хмільни</w:t>
      </w:r>
      <w:r w:rsidR="00C60C1D">
        <w:rPr>
          <w:rFonts w:ascii="Times New Roman" w:hAnsi="Times New Roman" w:cs="Times New Roman"/>
          <w:sz w:val="26"/>
          <w:szCs w:val="26"/>
          <w:lang w:val="uk-UA"/>
        </w:rPr>
        <w:t>ць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ої міської </w:t>
      </w:r>
      <w:proofErr w:type="spellStart"/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>об»єднаної</w:t>
      </w:r>
      <w:proofErr w:type="spellEnd"/>
      <w:r w:rsidR="00F40BA0" w:rsidRPr="00F40BA0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територіальної громади</w:t>
      </w:r>
      <w:r w:rsidRPr="00F40BA0">
        <w:rPr>
          <w:rFonts w:ascii="Times New Roman" w:hAnsi="Times New Roman" w:cs="Times New Roman"/>
          <w:sz w:val="26"/>
          <w:szCs w:val="26"/>
          <w:lang w:val="uk-UA"/>
        </w:rPr>
        <w:t>"</w:t>
      </w:r>
    </w:p>
    <w:p w14:paraId="11F23875" w14:textId="51514E33" w:rsidR="00723280" w:rsidRDefault="00723280" w:rsidP="00B94236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3280">
        <w:rPr>
          <w:rFonts w:ascii="Times New Roman" w:hAnsi="Times New Roman" w:cs="Times New Roman"/>
          <w:sz w:val="26"/>
          <w:szCs w:val="26"/>
          <w:lang w:val="uk-UA"/>
        </w:rPr>
        <w:t xml:space="preserve">6. Контроль  за  виконання  даного  рішення  покласти  на  заступника  міського  голови  з  питань  діяльності  виконавчих  органів Хмільницької міської ради А. </w:t>
      </w:r>
      <w:proofErr w:type="spellStart"/>
      <w:r w:rsidRPr="00723280">
        <w:rPr>
          <w:rFonts w:ascii="Times New Roman" w:hAnsi="Times New Roman" w:cs="Times New Roman"/>
          <w:sz w:val="26"/>
          <w:szCs w:val="26"/>
          <w:lang w:val="uk-UA"/>
        </w:rPr>
        <w:t>Сташка</w:t>
      </w:r>
      <w:proofErr w:type="spellEnd"/>
      <w:r w:rsidRPr="0072328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731CF32" w14:textId="77777777" w:rsidR="00221449" w:rsidRPr="00723280" w:rsidRDefault="00221449" w:rsidP="007A2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94CCF0" w14:textId="77777777" w:rsidR="00F038F6" w:rsidRDefault="00F038F6" w:rsidP="007A2E21">
      <w:pPr>
        <w:pStyle w:val="5"/>
        <w:ind w:left="0" w:firstLine="0"/>
        <w:rPr>
          <w:sz w:val="26"/>
          <w:szCs w:val="26"/>
        </w:rPr>
      </w:pPr>
    </w:p>
    <w:p w14:paraId="0386F9C5" w14:textId="23B07ECB"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>голова                                                                                     Микола ЮРЧИШИН</w:t>
      </w:r>
    </w:p>
    <w:p w14:paraId="44FCF7F4" w14:textId="37C12D0C" w:rsidR="00723280" w:rsidRDefault="00723280" w:rsidP="00723280">
      <w:pPr>
        <w:rPr>
          <w:lang w:val="uk-UA" w:eastAsia="ar-SA"/>
        </w:rPr>
      </w:pPr>
    </w:p>
    <w:p w14:paraId="08EA044C" w14:textId="14B39068" w:rsidR="00723280" w:rsidRDefault="00723280" w:rsidP="00723280">
      <w:pPr>
        <w:rPr>
          <w:lang w:val="uk-UA" w:eastAsia="ar-SA"/>
        </w:rPr>
      </w:pPr>
    </w:p>
    <w:p w14:paraId="47B7B37B" w14:textId="6D6D5D62" w:rsidR="00723280" w:rsidRDefault="00723280" w:rsidP="00723280">
      <w:pPr>
        <w:rPr>
          <w:lang w:val="uk-UA" w:eastAsia="ar-SA"/>
        </w:rPr>
      </w:pPr>
    </w:p>
    <w:p w14:paraId="17A4616E" w14:textId="183A70EF" w:rsidR="00723280" w:rsidRDefault="00723280" w:rsidP="00723280">
      <w:pPr>
        <w:rPr>
          <w:lang w:val="uk-UA" w:eastAsia="ar-SA"/>
        </w:rPr>
      </w:pPr>
    </w:p>
    <w:p w14:paraId="150B4E9A" w14:textId="0BD45A7E" w:rsidR="00723280" w:rsidRDefault="00723280" w:rsidP="00723280">
      <w:pPr>
        <w:rPr>
          <w:lang w:val="uk-UA" w:eastAsia="ar-SA"/>
        </w:rPr>
      </w:pPr>
    </w:p>
    <w:p w14:paraId="6CA056D5" w14:textId="5E301905" w:rsidR="00710A5A" w:rsidRDefault="00710A5A" w:rsidP="00723280">
      <w:pPr>
        <w:rPr>
          <w:lang w:val="uk-UA" w:eastAsia="ar-SA"/>
        </w:rPr>
      </w:pPr>
    </w:p>
    <w:p w14:paraId="763CC787" w14:textId="327BA5AE" w:rsidR="00710A5A" w:rsidRDefault="00710A5A" w:rsidP="00723280">
      <w:pPr>
        <w:rPr>
          <w:lang w:val="uk-UA" w:eastAsia="ar-SA"/>
        </w:rPr>
      </w:pPr>
    </w:p>
    <w:p w14:paraId="67C1B54E" w14:textId="77777777" w:rsidR="00710A5A" w:rsidRDefault="00710A5A" w:rsidP="00723280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</w:t>
      </w:r>
    </w:p>
    <w:p w14:paraId="4C8FCEFD" w14:textId="1379400A" w:rsidR="00710A5A" w:rsidRP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</w:t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7271181F" w14:textId="3C257BBA" w:rsidR="00710A5A" w:rsidRP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>Затвержено</w:t>
      </w:r>
      <w:proofErr w:type="spellEnd"/>
    </w:p>
    <w:p w14:paraId="77B7452F" w14:textId="3400D37B" w:rsidR="00710A5A" w:rsidRPr="00710A5A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  <w:t xml:space="preserve">                          рішенням  виконкому  міської  ради</w:t>
      </w:r>
    </w:p>
    <w:p w14:paraId="13150AA2" w14:textId="6D64D26C" w:rsidR="00710A5A" w:rsidRPr="00BB792C" w:rsidRDefault="00710A5A" w:rsidP="00710A5A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710A5A">
        <w:rPr>
          <w:rFonts w:ascii="Times New Roman" w:hAnsi="Times New Roman" w:cs="Times New Roman"/>
          <w:sz w:val="24"/>
          <w:szCs w:val="24"/>
          <w:lang w:val="uk-UA" w:eastAsia="ar-SA"/>
        </w:rPr>
        <w:tab/>
        <w:t xml:space="preserve">                     від</w:t>
      </w:r>
      <w:r w:rsidR="00BB79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27</w:t>
      </w:r>
      <w:bookmarkStart w:id="0" w:name="_GoBack"/>
      <w:bookmarkEnd w:id="0"/>
      <w:r w:rsidR="00BB79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квітня  2023 р. №</w:t>
      </w:r>
      <w:r w:rsidR="00BB792C">
        <w:rPr>
          <w:rFonts w:ascii="Times New Roman" w:hAnsi="Times New Roman" w:cs="Times New Roman"/>
          <w:sz w:val="24"/>
          <w:szCs w:val="24"/>
          <w:lang w:val="en-US" w:eastAsia="ar-SA"/>
        </w:rPr>
        <w:t>207</w:t>
      </w:r>
    </w:p>
    <w:p w14:paraId="345667DC" w14:textId="77777777" w:rsidR="00710A5A" w:rsidRPr="00710A5A" w:rsidRDefault="00710A5A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СКЛАД</w:t>
      </w:r>
    </w:p>
    <w:p w14:paraId="41853448" w14:textId="77777777" w:rsidR="00710A5A" w:rsidRDefault="00710A5A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робочої  групи  для  повідомної  реєстрації  колективних  договорів</w:t>
      </w:r>
    </w:p>
    <w:p w14:paraId="5A8C3074" w14:textId="23DFDD48" w:rsidR="00710A5A" w:rsidRDefault="00710A5A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10A5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підприємств, установ  та  організацій Хмільницької міської територіальної громади.</w:t>
      </w:r>
    </w:p>
    <w:p w14:paraId="5E38CFFF" w14:textId="77777777" w:rsidR="00200A03" w:rsidRDefault="00200A03" w:rsidP="00710A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35E71611" w14:textId="1502E258" w:rsidR="00200A03" w:rsidRPr="00200A03" w:rsidRDefault="00200A03" w:rsidP="00221449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ТИМОШЕНКО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-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начальник  управління  праці  та  соціального</w:t>
      </w:r>
    </w:p>
    <w:p w14:paraId="0C41CFA0" w14:textId="4F102977" w:rsidR="00200A03" w:rsidRPr="00200A03" w:rsidRDefault="00200A03" w:rsidP="00221449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Ірина Ярославівна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захисту  населення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Хмільницької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міської  ради,  голова робочої групи;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   </w:t>
      </w:r>
    </w:p>
    <w:p w14:paraId="53C6EB17" w14:textId="0D56CDCC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СТОРОЖУК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- начальник  відділу  з  питань  праці  управління  праці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</w:p>
    <w:p w14:paraId="1135B384" w14:textId="4AC0C55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Оксана  Іванівна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та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соціального  захисту  населення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Хмільницької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міської  ради,</w:t>
      </w:r>
    </w:p>
    <w:p w14:paraId="5434807B" w14:textId="7CD58BF8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заступник голови робочої  групи;</w:t>
      </w:r>
    </w:p>
    <w:p w14:paraId="7D31CAFE" w14:textId="3E8031FF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ШВЕЦЬ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-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головний спеціаліст  відділу  з  питань праці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</w:p>
    <w:p w14:paraId="4EA7A7E4" w14:textId="570ACC8A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Віктор Іванович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управління праці  та  соціального  захисту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Хмільницької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міської  ради,</w:t>
      </w:r>
    </w:p>
    <w:p w14:paraId="7A456A15" w14:textId="5455C038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</w:t>
      </w:r>
      <w:r w:rsidR="0022144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00A03">
        <w:rPr>
          <w:rFonts w:ascii="Times New Roman" w:hAnsi="Times New Roman" w:cs="Times New Roman"/>
          <w:sz w:val="24"/>
          <w:szCs w:val="24"/>
          <w:lang w:val="uk-UA" w:eastAsia="ar-SA"/>
        </w:rPr>
        <w:t>секретар  робочої групи.</w:t>
      </w:r>
    </w:p>
    <w:p w14:paraId="0A6BFB0A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6B8A5B10" w14:textId="77777777" w:rsidR="00200A03" w:rsidRPr="00200A03" w:rsidRDefault="00200A03" w:rsidP="00200A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ЧЛЕНИ  РОБОЧОЇ  ГРУПИ:</w:t>
      </w:r>
    </w:p>
    <w:p w14:paraId="35D46A00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</w:t>
      </w:r>
    </w:p>
    <w:p w14:paraId="30F35F23" w14:textId="0F46AEFA" w:rsidR="00200A03" w:rsidRPr="00925778" w:rsidRDefault="00925778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ШЕВЧЕНКО                         </w:t>
      </w:r>
      <w:r w:rsidRP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- </w:t>
      </w:r>
      <w:r w:rsidR="00C60C1D" w:rsidRPr="00C60C1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виконуючий </w:t>
      </w:r>
      <w:proofErr w:type="spellStart"/>
      <w:r w:rsidR="00C60C1D" w:rsidRPr="00C60C1D">
        <w:rPr>
          <w:rFonts w:ascii="Times New Roman" w:hAnsi="Times New Roman" w:cs="Times New Roman"/>
          <w:sz w:val="24"/>
          <w:szCs w:val="24"/>
          <w:lang w:val="uk-UA" w:eastAsia="ar-SA"/>
        </w:rPr>
        <w:t>обов»язки</w:t>
      </w:r>
      <w:proofErr w:type="spellEnd"/>
      <w:r w:rsidR="00C60C1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>директор</w:t>
      </w:r>
      <w:r w:rsidR="00C60C1D">
        <w:rPr>
          <w:rFonts w:ascii="Times New Roman" w:hAnsi="Times New Roman" w:cs="Times New Roman"/>
          <w:sz w:val="24"/>
          <w:szCs w:val="24"/>
          <w:lang w:val="uk-UA" w:eastAsia="ar-SA"/>
        </w:rPr>
        <w:t>а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Хмільницької філії</w:t>
      </w:r>
    </w:p>
    <w:p w14:paraId="1C3896E0" w14:textId="705982CF" w:rsidR="00200A03" w:rsidRPr="00925778" w:rsidRDefault="00925778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Юрій Сергійович                  </w:t>
      </w:r>
      <w:r w:rsidR="00200A03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Вінницького обласного центру  зайнятості  /за  згодою/;</w:t>
      </w:r>
    </w:p>
    <w:p w14:paraId="4200C7B9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32FACE76" w14:textId="65E9AD1C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ПІДВАЛЬНЮК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- начальник  управління агроекономічного розвитку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</w:t>
      </w:r>
    </w:p>
    <w:p w14:paraId="6079B709" w14:textId="25B375A7" w:rsidR="00200A03" w:rsidRPr="00925778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Юрій Григорович                 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та євроінтеграції  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>Хмільни</w:t>
      </w:r>
      <w:r w:rsidR="00C60C1D">
        <w:rPr>
          <w:rFonts w:ascii="Times New Roman" w:hAnsi="Times New Roman" w:cs="Times New Roman"/>
          <w:sz w:val="24"/>
          <w:szCs w:val="24"/>
          <w:lang w:val="uk-UA" w:eastAsia="ar-SA"/>
        </w:rPr>
        <w:t>ц</w:t>
      </w:r>
      <w:r w:rsid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ької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міської  ради; /за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згодою/</w:t>
      </w:r>
    </w:p>
    <w:p w14:paraId="386FC7A9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334B6DBF" w14:textId="78BC085F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ГАЛУША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="00925778" w:rsidRP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-</w:t>
      </w:r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>головний</w:t>
      </w:r>
      <w:proofErr w:type="spellEnd"/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спеціаліст </w:t>
      </w:r>
      <w:proofErr w:type="spellStart"/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>юристконсульт</w:t>
      </w:r>
      <w:proofErr w:type="spellEnd"/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відділу представництва</w:t>
      </w:r>
    </w:p>
    <w:p w14:paraId="6FBDF992" w14:textId="609A1128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Петро  Володимирович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 w:rsidRPr="00221449">
        <w:rPr>
          <w:rFonts w:ascii="Times New Roman" w:hAnsi="Times New Roman" w:cs="Times New Roman"/>
          <w:sz w:val="24"/>
          <w:szCs w:val="24"/>
          <w:lang w:val="uk-UA" w:eastAsia="ar-SA"/>
        </w:rPr>
        <w:t>інтересів в судах та</w:t>
      </w:r>
      <w:r w:rsidR="0092577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>інших органах юридичного управління</w:t>
      </w: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                                  </w:t>
      </w:r>
    </w:p>
    <w:p w14:paraId="684D9875" w14:textId="1191140F" w:rsidR="00200A03" w:rsidRPr="00925778" w:rsidRDefault="00200A03" w:rsidP="00200A03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                    </w:t>
      </w:r>
      <w:r w:rsidR="0022144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925778" w:rsidRPr="009257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ГУПФ у Вінницькій області </w:t>
      </w:r>
      <w:r w:rsidRPr="00925778">
        <w:rPr>
          <w:rFonts w:ascii="Times New Roman" w:hAnsi="Times New Roman" w:cs="Times New Roman"/>
          <w:sz w:val="24"/>
          <w:szCs w:val="24"/>
          <w:lang w:val="uk-UA" w:eastAsia="ar-SA"/>
        </w:rPr>
        <w:t>/за згодою/.</w:t>
      </w:r>
    </w:p>
    <w:p w14:paraId="03DEB3E6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0D49D477" w14:textId="77777777" w:rsidR="00200A03" w:rsidRPr="00200A03" w:rsidRDefault="00200A03" w:rsidP="00200A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Керуючий  справами  виконкому</w:t>
      </w:r>
    </w:p>
    <w:p w14:paraId="46DE44F9" w14:textId="2BF88986" w:rsidR="00221449" w:rsidRPr="003547A0" w:rsidRDefault="00221449" w:rsidP="003547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Хмільницької </w:t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міської  ради </w:t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200A03" w:rsidRPr="00200A03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Сергій МАТАШ</w:t>
      </w:r>
    </w:p>
    <w:sectPr w:rsidR="00221449" w:rsidRPr="003547A0" w:rsidSect="00B94236">
      <w:pgSz w:w="11906" w:h="16838"/>
      <w:pgMar w:top="0" w:right="424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22D8" w14:textId="77777777" w:rsidR="00447D0B" w:rsidRDefault="00447D0B" w:rsidP="00E67587">
      <w:pPr>
        <w:spacing w:after="0" w:line="240" w:lineRule="auto"/>
      </w:pPr>
      <w:r>
        <w:separator/>
      </w:r>
    </w:p>
  </w:endnote>
  <w:endnote w:type="continuationSeparator" w:id="0">
    <w:p w14:paraId="19ACC608" w14:textId="77777777" w:rsidR="00447D0B" w:rsidRDefault="00447D0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206D0" w14:textId="77777777" w:rsidR="00447D0B" w:rsidRDefault="00447D0B" w:rsidP="00E67587">
      <w:pPr>
        <w:spacing w:after="0" w:line="240" w:lineRule="auto"/>
      </w:pPr>
      <w:r>
        <w:separator/>
      </w:r>
    </w:p>
  </w:footnote>
  <w:footnote w:type="continuationSeparator" w:id="0">
    <w:p w14:paraId="03DC2A9C" w14:textId="77777777" w:rsidR="00447D0B" w:rsidRDefault="00447D0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337E"/>
    <w:rsid w:val="0003398C"/>
    <w:rsid w:val="000549FA"/>
    <w:rsid w:val="000D3628"/>
    <w:rsid w:val="000E774E"/>
    <w:rsid w:val="00105EBA"/>
    <w:rsid w:val="00126BBE"/>
    <w:rsid w:val="00142B3E"/>
    <w:rsid w:val="00151407"/>
    <w:rsid w:val="00152F08"/>
    <w:rsid w:val="00156827"/>
    <w:rsid w:val="00163424"/>
    <w:rsid w:val="001670A2"/>
    <w:rsid w:val="00174957"/>
    <w:rsid w:val="00184A7B"/>
    <w:rsid w:val="0018766C"/>
    <w:rsid w:val="0019475E"/>
    <w:rsid w:val="00196859"/>
    <w:rsid w:val="001A7018"/>
    <w:rsid w:val="001D6F6B"/>
    <w:rsid w:val="001E5D38"/>
    <w:rsid w:val="001F5F5D"/>
    <w:rsid w:val="00200A03"/>
    <w:rsid w:val="00203D4B"/>
    <w:rsid w:val="0021318C"/>
    <w:rsid w:val="002138B0"/>
    <w:rsid w:val="00221449"/>
    <w:rsid w:val="00225696"/>
    <w:rsid w:val="00227FFA"/>
    <w:rsid w:val="00236902"/>
    <w:rsid w:val="0024049D"/>
    <w:rsid w:val="00272F2F"/>
    <w:rsid w:val="002A69A2"/>
    <w:rsid w:val="002C6510"/>
    <w:rsid w:val="002E36FA"/>
    <w:rsid w:val="002F4BE5"/>
    <w:rsid w:val="00331C9C"/>
    <w:rsid w:val="003547A0"/>
    <w:rsid w:val="003603AC"/>
    <w:rsid w:val="003950C0"/>
    <w:rsid w:val="003B1B9C"/>
    <w:rsid w:val="003F6FD7"/>
    <w:rsid w:val="00407260"/>
    <w:rsid w:val="00416C9C"/>
    <w:rsid w:val="00447433"/>
    <w:rsid w:val="00447D0B"/>
    <w:rsid w:val="00452BBF"/>
    <w:rsid w:val="004A6128"/>
    <w:rsid w:val="004F0062"/>
    <w:rsid w:val="004F3414"/>
    <w:rsid w:val="0051325B"/>
    <w:rsid w:val="00516779"/>
    <w:rsid w:val="005331F8"/>
    <w:rsid w:val="00536375"/>
    <w:rsid w:val="00565CA2"/>
    <w:rsid w:val="0057466E"/>
    <w:rsid w:val="00577887"/>
    <w:rsid w:val="005A5138"/>
    <w:rsid w:val="005B6767"/>
    <w:rsid w:val="005C6B03"/>
    <w:rsid w:val="005F6B13"/>
    <w:rsid w:val="00611E0B"/>
    <w:rsid w:val="00621A48"/>
    <w:rsid w:val="00632315"/>
    <w:rsid w:val="0063376F"/>
    <w:rsid w:val="00647312"/>
    <w:rsid w:val="006529F2"/>
    <w:rsid w:val="006B5A67"/>
    <w:rsid w:val="006D4FE4"/>
    <w:rsid w:val="006F2654"/>
    <w:rsid w:val="006F64FC"/>
    <w:rsid w:val="00704E8F"/>
    <w:rsid w:val="00710A5A"/>
    <w:rsid w:val="00723280"/>
    <w:rsid w:val="00760525"/>
    <w:rsid w:val="00784BAA"/>
    <w:rsid w:val="007A2E21"/>
    <w:rsid w:val="00806E34"/>
    <w:rsid w:val="008446D7"/>
    <w:rsid w:val="0084516A"/>
    <w:rsid w:val="00852757"/>
    <w:rsid w:val="00854CE6"/>
    <w:rsid w:val="008C3F79"/>
    <w:rsid w:val="008D5AA2"/>
    <w:rsid w:val="008E221B"/>
    <w:rsid w:val="00902077"/>
    <w:rsid w:val="00910F44"/>
    <w:rsid w:val="0092302B"/>
    <w:rsid w:val="00925778"/>
    <w:rsid w:val="009616B9"/>
    <w:rsid w:val="0098307A"/>
    <w:rsid w:val="009C0A11"/>
    <w:rsid w:val="009D3D4C"/>
    <w:rsid w:val="00A5446E"/>
    <w:rsid w:val="00A84966"/>
    <w:rsid w:val="00A97C7F"/>
    <w:rsid w:val="00AD1063"/>
    <w:rsid w:val="00AE1DDD"/>
    <w:rsid w:val="00AE4424"/>
    <w:rsid w:val="00B0556D"/>
    <w:rsid w:val="00B314F6"/>
    <w:rsid w:val="00B94236"/>
    <w:rsid w:val="00BA7E34"/>
    <w:rsid w:val="00BB792C"/>
    <w:rsid w:val="00BC34F5"/>
    <w:rsid w:val="00BC7535"/>
    <w:rsid w:val="00BD1D93"/>
    <w:rsid w:val="00BD50BF"/>
    <w:rsid w:val="00BE247B"/>
    <w:rsid w:val="00BE6ABB"/>
    <w:rsid w:val="00BF2D2B"/>
    <w:rsid w:val="00BF6B34"/>
    <w:rsid w:val="00C35CB2"/>
    <w:rsid w:val="00C44CC8"/>
    <w:rsid w:val="00C502E8"/>
    <w:rsid w:val="00C573E5"/>
    <w:rsid w:val="00C60C1D"/>
    <w:rsid w:val="00C62EEE"/>
    <w:rsid w:val="00C70FEA"/>
    <w:rsid w:val="00C7108D"/>
    <w:rsid w:val="00C84E40"/>
    <w:rsid w:val="00C939B1"/>
    <w:rsid w:val="00CA30FA"/>
    <w:rsid w:val="00CD6BA0"/>
    <w:rsid w:val="00D144B4"/>
    <w:rsid w:val="00D1796F"/>
    <w:rsid w:val="00D307FF"/>
    <w:rsid w:val="00D32C8A"/>
    <w:rsid w:val="00D60D06"/>
    <w:rsid w:val="00D6310C"/>
    <w:rsid w:val="00DC15AE"/>
    <w:rsid w:val="00DC1985"/>
    <w:rsid w:val="00DD3FD2"/>
    <w:rsid w:val="00DD7F2D"/>
    <w:rsid w:val="00E140F5"/>
    <w:rsid w:val="00E260E9"/>
    <w:rsid w:val="00E419EE"/>
    <w:rsid w:val="00E55425"/>
    <w:rsid w:val="00E67587"/>
    <w:rsid w:val="00EB34C0"/>
    <w:rsid w:val="00EC7A4D"/>
    <w:rsid w:val="00EE2BDA"/>
    <w:rsid w:val="00F038F6"/>
    <w:rsid w:val="00F11E63"/>
    <w:rsid w:val="00F40BA0"/>
    <w:rsid w:val="00F559C2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7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4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62EB-6757-4696-9F14-1D441BB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26</cp:revision>
  <cp:lastPrinted>2023-04-27T11:51:00Z</cp:lastPrinted>
  <dcterms:created xsi:type="dcterms:W3CDTF">2023-01-03T08:58:00Z</dcterms:created>
  <dcterms:modified xsi:type="dcterms:W3CDTF">2023-04-28T10:28:00Z</dcterms:modified>
</cp:coreProperties>
</file>