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2E7B53">
        <w:rPr>
          <w:rFonts w:ascii="Times New Roman" w:hAnsi="Times New Roman"/>
          <w:b/>
          <w:bCs/>
          <w:sz w:val="28"/>
          <w:szCs w:val="28"/>
          <w:lang w:val="uk-UA"/>
        </w:rPr>
        <w:t>27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E7B53">
        <w:rPr>
          <w:rFonts w:ascii="Times New Roman" w:hAnsi="Times New Roman"/>
          <w:b/>
          <w:bCs/>
          <w:sz w:val="28"/>
          <w:szCs w:val="28"/>
          <w:lang w:val="uk-UA"/>
        </w:rPr>
        <w:t>квітня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E7B53">
        <w:rPr>
          <w:rFonts w:ascii="Times New Roman" w:hAnsi="Times New Roman"/>
          <w:b/>
          <w:bCs/>
          <w:sz w:val="28"/>
          <w:szCs w:val="28"/>
          <w:lang w:val="uk-UA"/>
        </w:rPr>
        <w:t>214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56734E">
        <w:rPr>
          <w:rFonts w:ascii="Times New Roman" w:hAnsi="Times New Roman"/>
          <w:sz w:val="28"/>
          <w:szCs w:val="28"/>
          <w:lang w:val="uk-UA" w:eastAsia="ar-SA"/>
        </w:rPr>
        <w:t>13</w:t>
      </w:r>
      <w:r w:rsidRPr="00B3636D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 w:rsidRPr="00B3636D">
        <w:rPr>
          <w:rFonts w:ascii="Times New Roman" w:hAnsi="Times New Roman"/>
          <w:sz w:val="28"/>
          <w:szCs w:val="28"/>
          <w:lang w:val="uk-UA" w:eastAsia="ar-SA"/>
        </w:rPr>
        <w:t>0</w:t>
      </w:r>
      <w:r w:rsidR="0056734E">
        <w:rPr>
          <w:rFonts w:ascii="Times New Roman" w:hAnsi="Times New Roman"/>
          <w:sz w:val="28"/>
          <w:szCs w:val="28"/>
          <w:lang w:val="uk-UA" w:eastAsia="ar-SA"/>
        </w:rPr>
        <w:t>4</w:t>
      </w:r>
      <w:r w:rsidRPr="00B3636D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F461A7" w:rsidRPr="00B3636D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B3636D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E3338B">
        <w:rPr>
          <w:rFonts w:ascii="Times New Roman" w:hAnsi="Times New Roman"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DB6CB5" w:rsidRDefault="00DB6CB5" w:rsidP="00DB6CB5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1. КП «</w:t>
      </w:r>
      <w:proofErr w:type="spellStart"/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Хмільникводоканал</w:t>
      </w:r>
      <w:proofErr w:type="spellEnd"/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»</w:t>
      </w:r>
      <w:r w:rsidR="00E50310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</w:t>
      </w:r>
    </w:p>
    <w:p w:rsidR="00DB6CB5" w:rsidRDefault="00DB6CB5" w:rsidP="00DB6CB5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DB6CB5" w:rsidRDefault="00DB6CB5" w:rsidP="00E50310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1.1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Дозволити видалення </w:t>
      </w:r>
      <w:r w:rsidR="00E50310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тридцяти </w:t>
      </w:r>
      <w:r w:rsidR="0056734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дерев</w:t>
      </w:r>
      <w:r w:rsidR="0056734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E50310">
        <w:rPr>
          <w:rFonts w:ascii="Times New Roman" w:hAnsi="Times New Roman"/>
          <w:sz w:val="28"/>
          <w:szCs w:val="28"/>
          <w:lang w:val="uk-UA" w:eastAsia="ar-SA"/>
        </w:rPr>
        <w:t xml:space="preserve">різних порід, що знаходяться </w:t>
      </w:r>
      <w:r w:rsidR="00E50310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E5031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</w:t>
      </w:r>
      <w:r w:rsidR="0056734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станції </w:t>
      </w:r>
      <w:proofErr w:type="spellStart"/>
      <w:r w:rsidR="0056734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водопідготовки</w:t>
      </w:r>
      <w:proofErr w:type="spellEnd"/>
      <w:r w:rsidR="0056734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5031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Комунального підприємства «</w:t>
      </w:r>
      <w:proofErr w:type="spellStart"/>
      <w:r w:rsidR="00E5031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Хмільникводоканал</w:t>
      </w:r>
      <w:proofErr w:type="spellEnd"/>
      <w:r w:rsidR="00E5031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» Хмільницької міської ради </w:t>
      </w:r>
      <w:r w:rsidR="00E50310">
        <w:rPr>
          <w:rFonts w:ascii="Times New Roman" w:hAnsi="Times New Roman"/>
          <w:sz w:val="28"/>
          <w:szCs w:val="28"/>
          <w:lang w:val="uk-UA" w:eastAsia="uk-UA"/>
        </w:rPr>
        <w:t>в м. Хмільнику</w:t>
      </w:r>
      <w:r w:rsidR="00E50310">
        <w:rPr>
          <w:rFonts w:ascii="Times New Roman" w:hAnsi="Times New Roman"/>
          <w:sz w:val="28"/>
          <w:szCs w:val="28"/>
          <w:lang w:val="uk-UA" w:eastAsia="ar-SA"/>
        </w:rPr>
        <w:t>, мають незадовільний стан (аварійно-небезпечні) та підлягають зрізуванню</w:t>
      </w:r>
      <w:r w:rsidR="004A1D8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4A1D8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(витяг з </w:t>
      </w:r>
      <w:r w:rsidR="004A1D8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lastRenderedPageBreak/>
        <w:t>Державного реєстру речових прав на нерухоме майно про реєстрацію іншого речового права від 05.11.2021 р. номер запису про інше речове право: 44950102).</w:t>
      </w:r>
    </w:p>
    <w:p w:rsidR="00DB6CB5" w:rsidRDefault="00DB6CB5" w:rsidP="00DB6CB5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1.2</w:t>
      </w:r>
      <w:r>
        <w:rPr>
          <w:rFonts w:ascii="Times New Roman" w:hAnsi="Times New Roman"/>
          <w:sz w:val="28"/>
          <w:szCs w:val="28"/>
          <w:lang w:val="uk-UA" w:eastAsia="ar-SA"/>
        </w:rPr>
        <w:t>. К</w:t>
      </w:r>
      <w:r w:rsidR="00E50310">
        <w:rPr>
          <w:rFonts w:ascii="Times New Roman" w:hAnsi="Times New Roman"/>
          <w:sz w:val="28"/>
          <w:szCs w:val="28"/>
          <w:lang w:val="uk-UA" w:eastAsia="ar-SA"/>
        </w:rPr>
        <w:t>омунальному підприємству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Хмільникводоканал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</w:t>
      </w:r>
      <w:r w:rsidR="00E50310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E50310">
        <w:rPr>
          <w:rFonts w:ascii="Times New Roman" w:hAnsi="Times New Roman"/>
          <w:sz w:val="28"/>
          <w:szCs w:val="28"/>
          <w:lang w:val="uk-UA" w:eastAsia="ar-SA"/>
        </w:rPr>
        <w:t>Козубський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E50310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E50310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.) деревину від зрізаних дерев, зазначених в підпункті </w:t>
      </w:r>
      <w:r w:rsidR="00E50310">
        <w:rPr>
          <w:rFonts w:ascii="Times New Roman" w:hAnsi="Times New Roman"/>
          <w:sz w:val="28"/>
          <w:szCs w:val="28"/>
          <w:lang w:val="uk-UA" w:eastAsia="ar-SA"/>
        </w:rPr>
        <w:t>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.1 пункту </w:t>
      </w:r>
      <w:r w:rsidR="00E50310">
        <w:rPr>
          <w:rFonts w:ascii="Times New Roman" w:hAnsi="Times New Roman"/>
          <w:sz w:val="28"/>
          <w:szCs w:val="28"/>
          <w:lang w:val="uk-UA" w:eastAsia="ar-SA"/>
        </w:rPr>
        <w:t>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оприбуткувати через бухгалтерію, гілки та непридатну деревину утилізувати, склавши відповідний акт.</w:t>
      </w:r>
    </w:p>
    <w:p w:rsidR="00E50310" w:rsidRDefault="00E50310" w:rsidP="00E5031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Комунальному підприємству </w:t>
      </w:r>
      <w:r>
        <w:rPr>
          <w:rFonts w:ascii="Times New Roman" w:hAnsi="Times New Roman"/>
          <w:b/>
          <w:sz w:val="28"/>
          <w:szCs w:val="28"/>
          <w:lang w:val="uk-UA"/>
        </w:rPr>
        <w:t>“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Хмільникводоканал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Козубський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В.В.)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дерев зазначених в підпункті 1.1 пункту 1 цього рішення, провести роботу щодо відновлення території новими саджанцями.</w:t>
      </w:r>
    </w:p>
    <w:p w:rsidR="00E50310" w:rsidRDefault="00E50310" w:rsidP="00DB6CB5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DB6CB5" w:rsidRDefault="00DB6CB5" w:rsidP="00DB6CB5">
      <w:pPr>
        <w:pStyle w:val="a3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6734E" w:rsidRDefault="0056734E" w:rsidP="0056734E">
      <w:pPr>
        <w:pStyle w:val="a6"/>
        <w:tabs>
          <w:tab w:val="left" w:pos="1440"/>
        </w:tabs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2.  Відділу культури і туризму Хмільницької міської ради:</w:t>
      </w:r>
    </w:p>
    <w:p w:rsidR="0056734E" w:rsidRDefault="0056734E" w:rsidP="0056734E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6734E" w:rsidRDefault="0056734E" w:rsidP="0056734E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2.1.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чотирнадцяти дерев різних порід,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«Філії Комунального закладу «Будинок культури» Хмільницької міської ради «Сільський клуб с.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Журавне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» по вул. Центральна, 32 в с. </w:t>
      </w:r>
      <w:proofErr w:type="spellStart"/>
      <w:r w:rsidR="008561C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Журавне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>, які мають незадовільний стан (аварійн</w:t>
      </w:r>
      <w:r w:rsidR="008561CF">
        <w:rPr>
          <w:rFonts w:ascii="Times New Roman" w:hAnsi="Times New Roman"/>
          <w:sz w:val="28"/>
          <w:szCs w:val="28"/>
          <w:lang w:val="uk-UA" w:eastAsia="ar-SA"/>
        </w:rPr>
        <w:t>о-небезпечні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) та підлягають зрізуванню. </w:t>
      </w:r>
    </w:p>
    <w:p w:rsidR="0056734E" w:rsidRDefault="0056734E" w:rsidP="0056734E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2.2.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Відділу культури і туризму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деревину від зрізаних дерев, зазначених в підпункті 2.1 пункту </w:t>
      </w:r>
      <w:r w:rsidR="004A1D8E">
        <w:rPr>
          <w:rFonts w:ascii="Times New Roman" w:hAnsi="Times New Roman"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 оприбуткувати через  бухгалтерію, гілки та непридатну деревину утилізувати, склавши відповідний акт.</w:t>
      </w:r>
    </w:p>
    <w:p w:rsidR="0056734E" w:rsidRDefault="0056734E" w:rsidP="0056734E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2.3.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Відділу культури і туризму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дерев зазначених в підпункті 2.1 пункту </w:t>
      </w:r>
      <w:r w:rsidR="004A1D8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рішення, провести роботу щодо відновлення території новими саджанцями.</w:t>
      </w:r>
    </w:p>
    <w:p w:rsidR="00DB6CB5" w:rsidRDefault="00DB6CB5" w:rsidP="00113357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DF592E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423D" w:rsidRDefault="0038423D" w:rsidP="0038423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50197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F46AE" w:rsidRDefault="001F46A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F46AE" w:rsidRDefault="001F46A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F46AE" w:rsidRDefault="001F46A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6734E" w:rsidRDefault="0056734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6734E" w:rsidRDefault="0056734E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169B0" w:rsidRPr="00601007" w:rsidRDefault="004169B0" w:rsidP="00601007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bookmarkStart w:id="0" w:name="_GoBack"/>
      <w:bookmarkEnd w:id="0"/>
    </w:p>
    <w:sectPr w:rsidR="004169B0" w:rsidRPr="00601007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21C2C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1F46AE"/>
    <w:rsid w:val="00245D47"/>
    <w:rsid w:val="0025350C"/>
    <w:rsid w:val="002555C6"/>
    <w:rsid w:val="002A61A2"/>
    <w:rsid w:val="002B7FF3"/>
    <w:rsid w:val="002C3D7B"/>
    <w:rsid w:val="002C7D23"/>
    <w:rsid w:val="002D0A52"/>
    <w:rsid w:val="002E7B53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93980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1D8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0197D"/>
    <w:rsid w:val="005145BD"/>
    <w:rsid w:val="00552EAE"/>
    <w:rsid w:val="0056734E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1007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7E7C14"/>
    <w:rsid w:val="00806EC7"/>
    <w:rsid w:val="00811049"/>
    <w:rsid w:val="00824043"/>
    <w:rsid w:val="00824B7D"/>
    <w:rsid w:val="00826C3E"/>
    <w:rsid w:val="00830731"/>
    <w:rsid w:val="00840452"/>
    <w:rsid w:val="00854123"/>
    <w:rsid w:val="008561CF"/>
    <w:rsid w:val="00857EC1"/>
    <w:rsid w:val="0087216D"/>
    <w:rsid w:val="00873E65"/>
    <w:rsid w:val="008B292C"/>
    <w:rsid w:val="008C1A51"/>
    <w:rsid w:val="008C5F66"/>
    <w:rsid w:val="008D4EFA"/>
    <w:rsid w:val="008D7FE2"/>
    <w:rsid w:val="008E5F65"/>
    <w:rsid w:val="00900536"/>
    <w:rsid w:val="00915DF5"/>
    <w:rsid w:val="00925805"/>
    <w:rsid w:val="009323AB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303F4"/>
    <w:rsid w:val="00A37C28"/>
    <w:rsid w:val="00A40205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C6127"/>
    <w:rsid w:val="00AE19DE"/>
    <w:rsid w:val="00AE4074"/>
    <w:rsid w:val="00B03269"/>
    <w:rsid w:val="00B2129B"/>
    <w:rsid w:val="00B3636D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D42A3"/>
    <w:rsid w:val="00BE293B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A79D2"/>
    <w:rsid w:val="00CB06E9"/>
    <w:rsid w:val="00CE11AF"/>
    <w:rsid w:val="00CE1F44"/>
    <w:rsid w:val="00D02214"/>
    <w:rsid w:val="00D11DF1"/>
    <w:rsid w:val="00D16905"/>
    <w:rsid w:val="00D31753"/>
    <w:rsid w:val="00D435BC"/>
    <w:rsid w:val="00D52922"/>
    <w:rsid w:val="00D60C0D"/>
    <w:rsid w:val="00D62C49"/>
    <w:rsid w:val="00D81A98"/>
    <w:rsid w:val="00D93D04"/>
    <w:rsid w:val="00DA48FC"/>
    <w:rsid w:val="00DB5E32"/>
    <w:rsid w:val="00DB6CB5"/>
    <w:rsid w:val="00DC38C5"/>
    <w:rsid w:val="00DC566D"/>
    <w:rsid w:val="00DD261E"/>
    <w:rsid w:val="00DF592E"/>
    <w:rsid w:val="00DF742D"/>
    <w:rsid w:val="00E110FF"/>
    <w:rsid w:val="00E12E16"/>
    <w:rsid w:val="00E24213"/>
    <w:rsid w:val="00E31E22"/>
    <w:rsid w:val="00E3338B"/>
    <w:rsid w:val="00E471F5"/>
    <w:rsid w:val="00E50310"/>
    <w:rsid w:val="00E83140"/>
    <w:rsid w:val="00E96884"/>
    <w:rsid w:val="00E973E4"/>
    <w:rsid w:val="00EC6409"/>
    <w:rsid w:val="00ED59EF"/>
    <w:rsid w:val="00EE2F84"/>
    <w:rsid w:val="00EF02C7"/>
    <w:rsid w:val="00EF4FF7"/>
    <w:rsid w:val="00F04260"/>
    <w:rsid w:val="00F16584"/>
    <w:rsid w:val="00F227BC"/>
    <w:rsid w:val="00F461A7"/>
    <w:rsid w:val="00F53D5A"/>
    <w:rsid w:val="00F56CAE"/>
    <w:rsid w:val="00F74CD6"/>
    <w:rsid w:val="00F8158B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2023-04-27T09:34:00Z</cp:lastPrinted>
  <dcterms:created xsi:type="dcterms:W3CDTF">2023-04-18T08:52:00Z</dcterms:created>
  <dcterms:modified xsi:type="dcterms:W3CDTF">2023-04-27T09:50:00Z</dcterms:modified>
</cp:coreProperties>
</file>