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D00C9F" w:rsidRPr="000A65C0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00C9F" w:rsidRPr="000A65C0" w:rsidRDefault="00D00C9F" w:rsidP="00D00C9F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C9F" w:rsidRPr="00354DC9" w:rsidRDefault="0040770C" w:rsidP="00D0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квітня</w:t>
      </w:r>
      <w:r w:rsidR="00D00C9F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0C9F"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D00C9F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№215</w:t>
      </w: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00C9F" w:rsidRPr="0040770C" w:rsidTr="005875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00C9F" w:rsidRDefault="00D00C9F" w:rsidP="005875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D00C9F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00C9F" w:rsidRPr="00354DC9" w:rsidRDefault="00DE461E" w:rsidP="00D00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начальника с</w:t>
      </w:r>
      <w:r w:rsidR="00433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лужби у справах дітей</w:t>
      </w:r>
      <w:r w:rsidR="00D00C9F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</w:t>
      </w:r>
      <w:r w:rsidR="00D00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ільницької міської ради від </w:t>
      </w:r>
      <w:r w:rsidR="00D00C9F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D646AE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D00C9F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D646AE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4.2023 року №1</w:t>
      </w:r>
      <w:r w:rsidR="00D00C9F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1-1</w:t>
      </w:r>
      <w:r w:rsidR="00D646AE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D00C9F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</w:t>
      </w:r>
      <w:r w:rsidR="00D646AE" w:rsidRPr="00DE4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D646AE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щодо затвердження лімітів споживання енерг</w:t>
      </w:r>
      <w:r w:rsid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оносіїв та водопостачання на 2023</w:t>
      </w:r>
      <w:r w:rsidR="00D646AE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7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646AE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7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</w:t>
      </w:r>
      <w:r w:rsidRPr="00A670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рішення 34 сесії міської ради 8 скликання від 24.11.2022 року №1447 «</w:t>
      </w:r>
      <w:r w:rsidRPr="00A670D1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Положення про службу у справах дітей Хмільницької міської ради   та   затвердження Структури</w:t>
      </w:r>
      <w:r w:rsidRPr="00A670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70D1">
        <w:rPr>
          <w:rFonts w:ascii="Times New Roman" w:eastAsia="Calibri" w:hAnsi="Times New Roman" w:cs="Times New Roman"/>
          <w:sz w:val="28"/>
          <w:szCs w:val="28"/>
          <w:lang w:val="uk-UA"/>
        </w:rPr>
        <w:t>служби у справах дітей Хмільницької міської ради», у зв</w:t>
      </w:r>
      <w:r w:rsidRPr="00F6336A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A670D1">
        <w:rPr>
          <w:rFonts w:ascii="Times New Roman" w:eastAsia="Calibri" w:hAnsi="Times New Roman" w:cs="Times New Roman"/>
          <w:sz w:val="28"/>
          <w:szCs w:val="28"/>
          <w:lang w:val="uk-UA"/>
        </w:rPr>
        <w:t>язку із набуттям</w:t>
      </w:r>
      <w:r w:rsidRPr="00A670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670D1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с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лужб</w:t>
      </w:r>
      <w:r w:rsidRPr="00A670D1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ою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у справах дітей</w:t>
      </w:r>
      <w:r w:rsidRPr="00A670D1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Хмільницької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міської</w:t>
      </w:r>
      <w:r w:rsidRPr="00A670D1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6336A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ради</w:t>
      </w:r>
      <w:r w:rsidRPr="00A670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статусу юридичної особи</w:t>
      </w:r>
      <w:r w:rsidR="00D646AE"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0C9F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D00C9F" w:rsidRPr="00354DC9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D00C9F" w:rsidRPr="00354DC9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00C9F" w:rsidRDefault="00D00C9F" w:rsidP="00D00C9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="00AC4FED" w:rsidRPr="00AC4FED">
        <w:rPr>
          <w:lang w:val="uk-UA"/>
        </w:rPr>
        <w:t xml:space="preserve"> </w:t>
      </w:r>
      <w:r w:rsidR="00AC4FED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E957A9" w:rsidRPr="00AC4FED" w:rsidRDefault="00E957A9" w:rsidP="00AC4FED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ліміти споживання енергоносіїв та водопостачання на 2023 рік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службі у справах дітей Хмільницької міської ради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57A9" w:rsidRPr="00AC4FED" w:rsidRDefault="00E957A9" w:rsidP="00AC4FE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водопостачання та водовідведення за КЕКВ 2272 - </w:t>
      </w:r>
      <w:r w:rsidR="00AC4FED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57A9" w:rsidRPr="00AC4FED" w:rsidRDefault="00E957A9" w:rsidP="00AC4FE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 w:rsidR="00AC4FED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7239,75</w:t>
      </w:r>
      <w:r w:rsid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кВт;</w:t>
      </w:r>
    </w:p>
    <w:p w:rsidR="00E957A9" w:rsidRDefault="00E957A9" w:rsidP="00AC4FE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природного газу за КЕКВ 2274 – </w:t>
      </w:r>
      <w:r w:rsidR="00AC4FED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540 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C4FED" w:rsidRPr="00E957A9" w:rsidRDefault="00AC4FED" w:rsidP="00AC4FE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інших енергоносіїв (п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обутові відходи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КЕКВ 2275 - 9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57A9" w:rsidRDefault="00E957A9" w:rsidP="00E957A9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Додаток 1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="00AC4FED" w:rsidRPr="00AC4F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C4FED"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Додаток 1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="00AC4FED" w:rsidRPr="00AC4FED">
        <w:rPr>
          <w:lang w:val="uk-UA"/>
        </w:rPr>
        <w:t xml:space="preserve"> </w:t>
      </w:r>
      <w:r w:rsidR="00AC4FED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попередній редакції визнати таким, що втратив чинність.</w:t>
      </w: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 w:rsidR="0027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00C9F" w:rsidRPr="00225718" w:rsidRDefault="00D00C9F" w:rsidP="00D0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D00C9F" w:rsidRPr="00354DC9" w:rsidRDefault="00D00C9F" w:rsidP="00D00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D00C9F" w:rsidRPr="00354DC9" w:rsidSect="00441398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D00C9F" w:rsidTr="00043A45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D00C9F" w:rsidRPr="00043A45" w:rsidRDefault="00D00C9F" w:rsidP="005875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D00C9F" w:rsidRPr="00043A45" w:rsidRDefault="00D00C9F" w:rsidP="005875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D00C9F" w:rsidRPr="006A1983" w:rsidRDefault="0040770C" w:rsidP="00587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 27 квітня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2023р. №215</w:t>
            </w:r>
          </w:p>
        </w:tc>
      </w:tr>
    </w:tbl>
    <w:p w:rsidR="00D00C9F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D00C9F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D00C9F" w:rsidRPr="00354DC9" w:rsidRDefault="00D00C9F" w:rsidP="00D0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D00C9F" w:rsidRPr="00354DC9" w:rsidTr="00B153C0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D00C9F" w:rsidRPr="00354DC9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00C9F" w:rsidRPr="00354DC9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D00C9F" w:rsidRPr="00354DC9" w:rsidTr="00B153C0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D00C9F" w:rsidRPr="00354DC9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D00C9F" w:rsidRPr="00354DC9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D00C9F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D00C9F" w:rsidRPr="00354DC9" w:rsidTr="00B153C0">
        <w:trPr>
          <w:trHeight w:val="222"/>
          <w:jc w:val="center"/>
        </w:trPr>
        <w:tc>
          <w:tcPr>
            <w:tcW w:w="1129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D00C9F" w:rsidRPr="00354DC9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D00C9F" w:rsidRPr="00354DC9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D00C9F" w:rsidRPr="00354DC9" w:rsidRDefault="00D00C9F" w:rsidP="0058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D00C9F" w:rsidRPr="007B2C31" w:rsidTr="00B153C0">
        <w:trPr>
          <w:trHeight w:val="8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525488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414010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D00C9F" w:rsidRPr="00354DC9" w:rsidTr="00B153C0">
        <w:trPr>
          <w:trHeight w:val="30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980328" w:rsidTr="00B153C0">
        <w:trPr>
          <w:trHeight w:val="33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207395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D00C9F" w:rsidRPr="00354DC9" w:rsidTr="00B153C0">
        <w:trPr>
          <w:trHeight w:val="33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266650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D00C9F" w:rsidRPr="00354DC9" w:rsidTr="00B153C0">
        <w:trPr>
          <w:trHeight w:val="33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09"/>
          <w:jc w:val="center"/>
        </w:trPr>
        <w:tc>
          <w:tcPr>
            <w:tcW w:w="1129" w:type="dxa"/>
            <w:vMerge w:val="restart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00C9F" w:rsidRPr="00354DC9" w:rsidTr="00B153C0">
        <w:trPr>
          <w:trHeight w:val="339"/>
          <w:jc w:val="center"/>
        </w:trPr>
        <w:tc>
          <w:tcPr>
            <w:tcW w:w="1129" w:type="dxa"/>
            <w:vMerge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2370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125"/>
          <w:jc w:val="center"/>
        </w:trPr>
        <w:tc>
          <w:tcPr>
            <w:tcW w:w="1129" w:type="dxa"/>
            <w:vMerge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1390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0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0611151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445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D00C9F" w:rsidRPr="00C87BC5" w:rsidRDefault="00D00C9F" w:rsidP="0058752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1059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149943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8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73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405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115200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432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764C48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764C48" w:rsidTr="00B153C0">
        <w:trPr>
          <w:trHeight w:val="378"/>
          <w:jc w:val="center"/>
        </w:trPr>
        <w:tc>
          <w:tcPr>
            <w:tcW w:w="1129" w:type="dxa"/>
          </w:tcPr>
          <w:p w:rsidR="00D00C9F" w:rsidRPr="00C87BC5" w:rsidRDefault="00D00C9F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D00C9F" w:rsidRPr="00C87BC5" w:rsidRDefault="00D00C9F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D00C9F" w:rsidRPr="00C87BC5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043A45" w:rsidRPr="00764C48" w:rsidTr="00B153C0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43A45" w:rsidRPr="00C87BC5" w:rsidRDefault="00043A45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00C9F" w:rsidRPr="00354DC9" w:rsidTr="00B153C0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C9F" w:rsidRPr="00354DC9" w:rsidRDefault="00D00C9F" w:rsidP="00B1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416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C9F" w:rsidRPr="00354DC9" w:rsidRDefault="00D00C9F" w:rsidP="00B1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160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9471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C9F" w:rsidRPr="00354DC9" w:rsidRDefault="00D00C9F" w:rsidP="00B1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635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C9F" w:rsidRPr="00354DC9" w:rsidRDefault="00D00C9F" w:rsidP="00B15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</w:t>
            </w:r>
            <w:r w:rsidR="00B15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00C9F" w:rsidRPr="00354DC9" w:rsidRDefault="00D00C9F" w:rsidP="0058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043A45" w:rsidRPr="00354DC9" w:rsidTr="00B153C0">
        <w:trPr>
          <w:trHeight w:val="487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A45" w:rsidRPr="00354DC9" w:rsidRDefault="00043A45" w:rsidP="0058752D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3A45" w:rsidRDefault="00043A45" w:rsidP="00043A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A45" w:rsidRDefault="00043A45" w:rsidP="00043A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A45" w:rsidRDefault="00043A45" w:rsidP="00043A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3A45" w:rsidRDefault="00043A45" w:rsidP="00043A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85E" w:rsidRPr="00043A45" w:rsidRDefault="0039485E" w:rsidP="00043A45">
      <w:pPr>
        <w:rPr>
          <w:lang w:val="uk-UA"/>
        </w:rPr>
      </w:pPr>
    </w:p>
    <w:sectPr w:rsidR="0039485E" w:rsidRPr="00043A45" w:rsidSect="00043A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0A" w:rsidRDefault="00B31E0A" w:rsidP="00880C69">
      <w:pPr>
        <w:spacing w:after="0" w:line="240" w:lineRule="auto"/>
      </w:pPr>
      <w:r>
        <w:separator/>
      </w:r>
    </w:p>
  </w:endnote>
  <w:endnote w:type="continuationSeparator" w:id="0">
    <w:p w:rsidR="00B31E0A" w:rsidRDefault="00B31E0A" w:rsidP="0088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C9" w:rsidRDefault="00B31E0A">
    <w:pPr>
      <w:pStyle w:val="a3"/>
      <w:rPr>
        <w:lang w:val="uk-UA"/>
      </w:rPr>
    </w:pPr>
  </w:p>
  <w:p w:rsidR="00354DC9" w:rsidRPr="003E1C06" w:rsidRDefault="0043331C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0A" w:rsidRDefault="00B31E0A" w:rsidP="00880C69">
      <w:pPr>
        <w:spacing w:after="0" w:line="240" w:lineRule="auto"/>
      </w:pPr>
      <w:r>
        <w:separator/>
      </w:r>
    </w:p>
  </w:footnote>
  <w:footnote w:type="continuationSeparator" w:id="0">
    <w:p w:rsidR="00B31E0A" w:rsidRDefault="00B31E0A" w:rsidP="0088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C9F"/>
    <w:rsid w:val="00043A45"/>
    <w:rsid w:val="001318A1"/>
    <w:rsid w:val="00274494"/>
    <w:rsid w:val="00356C71"/>
    <w:rsid w:val="0039485E"/>
    <w:rsid w:val="0040770C"/>
    <w:rsid w:val="0043331C"/>
    <w:rsid w:val="005D3063"/>
    <w:rsid w:val="00831EBE"/>
    <w:rsid w:val="00880C69"/>
    <w:rsid w:val="0099210E"/>
    <w:rsid w:val="00AC4FED"/>
    <w:rsid w:val="00B153C0"/>
    <w:rsid w:val="00B31E0A"/>
    <w:rsid w:val="00D00C9F"/>
    <w:rsid w:val="00D646AE"/>
    <w:rsid w:val="00DE461E"/>
    <w:rsid w:val="00E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0C9F"/>
  </w:style>
  <w:style w:type="table" w:styleId="a5">
    <w:name w:val="Table Grid"/>
    <w:basedOn w:val="a1"/>
    <w:uiPriority w:val="59"/>
    <w:rsid w:val="00D0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0C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3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2023-04-20T10:57:00Z</cp:lastPrinted>
  <dcterms:created xsi:type="dcterms:W3CDTF">2023-04-17T06:59:00Z</dcterms:created>
  <dcterms:modified xsi:type="dcterms:W3CDTF">2023-04-28T10:09:00Z</dcterms:modified>
</cp:coreProperties>
</file>