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6BE" w:rsidRDefault="00012950" w:rsidP="00012950">
      <w:pPr>
        <w:ind w:left="3540" w:right="-1" w:firstLine="708"/>
        <w:rPr>
          <w:rFonts w:ascii="Petersburg" w:hAnsi="Petersburg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8E6C23">
        <w:rPr>
          <w:sz w:val="28"/>
          <w:szCs w:val="28"/>
        </w:rPr>
        <w:t xml:space="preserve">  </w:t>
      </w:r>
      <w:r>
        <w:rPr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00050" cy="561975"/>
            <wp:effectExtent l="19050" t="0" r="0" b="0"/>
            <wp:docPr id="3" name="Рисунок 1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6C23">
        <w:rPr>
          <w:sz w:val="28"/>
          <w:szCs w:val="28"/>
        </w:rPr>
        <w:t xml:space="preserve">                                    </w:t>
      </w:r>
      <w:r w:rsidR="00343AF2">
        <w:rPr>
          <w:sz w:val="28"/>
          <w:szCs w:val="28"/>
        </w:rPr>
        <w:t xml:space="preserve">   </w:t>
      </w:r>
    </w:p>
    <w:p w:rsidR="00F656BE" w:rsidRDefault="00F656BE" w:rsidP="00012950">
      <w:pPr>
        <w:pStyle w:val="a3"/>
        <w:ind w:right="-1"/>
        <w:jc w:val="center"/>
        <w:rPr>
          <w:b/>
          <w:bCs/>
          <w:sz w:val="28"/>
        </w:rPr>
      </w:pPr>
      <w:r>
        <w:rPr>
          <w:b/>
          <w:bCs/>
          <w:sz w:val="28"/>
        </w:rPr>
        <w:t>УКРАЇНА</w:t>
      </w:r>
    </w:p>
    <w:p w:rsidR="00F656BE" w:rsidRDefault="00F656BE" w:rsidP="00012950">
      <w:pPr>
        <w:pStyle w:val="8"/>
        <w:ind w:right="-1"/>
        <w:rPr>
          <w:sz w:val="36"/>
        </w:rPr>
      </w:pPr>
      <w:r>
        <w:rPr>
          <w:sz w:val="36"/>
        </w:rPr>
        <w:t>Хмільницька  міська  рада</w:t>
      </w:r>
    </w:p>
    <w:p w:rsidR="00F656BE" w:rsidRDefault="00F656BE" w:rsidP="00012950">
      <w:pPr>
        <w:pStyle w:val="8"/>
        <w:tabs>
          <w:tab w:val="left" w:pos="2112"/>
          <w:tab w:val="center" w:pos="4820"/>
        </w:tabs>
        <w:ind w:right="-1"/>
        <w:rPr>
          <w:sz w:val="36"/>
        </w:rPr>
      </w:pPr>
      <w:r>
        <w:rPr>
          <w:sz w:val="36"/>
        </w:rPr>
        <w:t>Вінницької  області</w:t>
      </w:r>
    </w:p>
    <w:p w:rsidR="00F656BE" w:rsidRPr="00012950" w:rsidRDefault="00F656BE" w:rsidP="00012950">
      <w:pPr>
        <w:pStyle w:val="1"/>
        <w:tabs>
          <w:tab w:val="center" w:pos="4526"/>
          <w:tab w:val="left" w:pos="7920"/>
        </w:tabs>
        <w:ind w:right="-1"/>
        <w:rPr>
          <w:sz w:val="28"/>
          <w:szCs w:val="28"/>
        </w:rPr>
      </w:pPr>
      <w:r w:rsidRPr="00012950">
        <w:rPr>
          <w:sz w:val="28"/>
          <w:szCs w:val="28"/>
        </w:rPr>
        <w:t xml:space="preserve">Р  І  Ш  Е  Н  </w:t>
      </w:r>
      <w:proofErr w:type="spellStart"/>
      <w:r w:rsidRPr="00012950">
        <w:rPr>
          <w:sz w:val="28"/>
          <w:szCs w:val="28"/>
        </w:rPr>
        <w:t>Н</w:t>
      </w:r>
      <w:proofErr w:type="spellEnd"/>
      <w:r w:rsidRPr="00012950">
        <w:rPr>
          <w:sz w:val="28"/>
          <w:szCs w:val="28"/>
        </w:rPr>
        <w:t xml:space="preserve">  Я   №</w:t>
      </w:r>
      <w:r w:rsidR="00FC61E4">
        <w:rPr>
          <w:sz w:val="28"/>
          <w:szCs w:val="28"/>
        </w:rPr>
        <w:t>1745</w:t>
      </w:r>
    </w:p>
    <w:p w:rsidR="00F656BE" w:rsidRDefault="00F656BE" w:rsidP="00F656BE">
      <w:pPr>
        <w:ind w:right="-1"/>
      </w:pPr>
    </w:p>
    <w:p w:rsidR="00F656BE" w:rsidRDefault="00F656BE" w:rsidP="00F656BE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8E6C23">
        <w:rPr>
          <w:sz w:val="28"/>
          <w:szCs w:val="28"/>
        </w:rPr>
        <w:t xml:space="preserve"> </w:t>
      </w:r>
      <w:r w:rsidR="00012950">
        <w:rPr>
          <w:sz w:val="28"/>
          <w:szCs w:val="28"/>
        </w:rPr>
        <w:t xml:space="preserve">28 квітня </w:t>
      </w:r>
      <w:r>
        <w:rPr>
          <w:sz w:val="28"/>
          <w:szCs w:val="28"/>
        </w:rPr>
        <w:t>202</w:t>
      </w:r>
      <w:r w:rsidR="008E6C23">
        <w:rPr>
          <w:sz w:val="28"/>
          <w:szCs w:val="28"/>
        </w:rPr>
        <w:t>3</w:t>
      </w:r>
      <w:r>
        <w:rPr>
          <w:sz w:val="28"/>
          <w:szCs w:val="28"/>
        </w:rPr>
        <w:t xml:space="preserve"> р.                                     </w:t>
      </w:r>
      <w:r w:rsidR="00012950">
        <w:rPr>
          <w:sz w:val="28"/>
          <w:szCs w:val="28"/>
        </w:rPr>
        <w:t xml:space="preserve">                            42</w:t>
      </w:r>
      <w:r w:rsidR="008E6C23">
        <w:rPr>
          <w:sz w:val="28"/>
          <w:szCs w:val="28"/>
        </w:rPr>
        <w:t xml:space="preserve">  </w:t>
      </w:r>
      <w:r>
        <w:rPr>
          <w:sz w:val="28"/>
          <w:szCs w:val="28"/>
        </w:rPr>
        <w:t>сесії</w:t>
      </w:r>
      <w:r w:rsidR="00012950" w:rsidRPr="00012950">
        <w:rPr>
          <w:sz w:val="28"/>
          <w:szCs w:val="28"/>
        </w:rPr>
        <w:t xml:space="preserve"> </w:t>
      </w:r>
      <w:r w:rsidR="00012950">
        <w:rPr>
          <w:sz w:val="28"/>
          <w:szCs w:val="28"/>
        </w:rPr>
        <w:t xml:space="preserve">міської ради  </w:t>
      </w:r>
    </w:p>
    <w:p w:rsidR="00F656BE" w:rsidRDefault="00F656BE" w:rsidP="00F656B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012950">
        <w:rPr>
          <w:sz w:val="28"/>
          <w:szCs w:val="28"/>
        </w:rPr>
        <w:t xml:space="preserve">                       8 </w:t>
      </w:r>
      <w:r>
        <w:rPr>
          <w:sz w:val="28"/>
          <w:szCs w:val="28"/>
        </w:rPr>
        <w:t xml:space="preserve">скликання </w:t>
      </w:r>
    </w:p>
    <w:p w:rsidR="00F656BE" w:rsidRDefault="00F656BE" w:rsidP="00F656BE">
      <w:pPr>
        <w:ind w:right="-1"/>
        <w:jc w:val="both"/>
        <w:rPr>
          <w:i/>
          <w:sz w:val="28"/>
          <w:szCs w:val="28"/>
        </w:rPr>
      </w:pPr>
    </w:p>
    <w:p w:rsidR="00F656BE" w:rsidRDefault="00F656BE" w:rsidP="00F656BE">
      <w:pPr>
        <w:tabs>
          <w:tab w:val="left" w:pos="7780"/>
        </w:tabs>
        <w:ind w:right="-1"/>
        <w:jc w:val="both"/>
        <w:rPr>
          <w:b/>
          <w:color w:val="000000"/>
          <w:spacing w:val="-6"/>
          <w:sz w:val="28"/>
          <w:szCs w:val="28"/>
        </w:rPr>
      </w:pPr>
      <w:r>
        <w:rPr>
          <w:b/>
          <w:sz w:val="28"/>
          <w:szCs w:val="28"/>
        </w:rPr>
        <w:t xml:space="preserve">Про хід виконання  </w:t>
      </w:r>
      <w:r>
        <w:rPr>
          <w:b/>
          <w:color w:val="000000"/>
          <w:spacing w:val="-6"/>
          <w:sz w:val="28"/>
          <w:szCs w:val="28"/>
        </w:rPr>
        <w:t xml:space="preserve">Програми </w:t>
      </w:r>
    </w:p>
    <w:p w:rsidR="00F656BE" w:rsidRDefault="00F656BE" w:rsidP="00F656BE">
      <w:pPr>
        <w:tabs>
          <w:tab w:val="left" w:pos="7780"/>
        </w:tabs>
        <w:ind w:right="-1"/>
        <w:jc w:val="both"/>
        <w:rPr>
          <w:b/>
          <w:color w:val="000000"/>
          <w:spacing w:val="-6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 xml:space="preserve">розвитку освіти Хмільницької міської </w:t>
      </w:r>
    </w:p>
    <w:p w:rsidR="00F656BE" w:rsidRDefault="00F656BE" w:rsidP="00F656BE">
      <w:pPr>
        <w:tabs>
          <w:tab w:val="left" w:pos="7780"/>
        </w:tabs>
        <w:ind w:right="-1"/>
        <w:jc w:val="both"/>
        <w:rPr>
          <w:b/>
          <w:color w:val="000000"/>
          <w:spacing w:val="-6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>територіальної громади на 20</w:t>
      </w:r>
      <w:r w:rsidR="00981809">
        <w:rPr>
          <w:b/>
          <w:color w:val="000000"/>
          <w:spacing w:val="-6"/>
          <w:sz w:val="28"/>
          <w:szCs w:val="28"/>
        </w:rPr>
        <w:t>22</w:t>
      </w:r>
      <w:r>
        <w:rPr>
          <w:b/>
          <w:color w:val="000000"/>
          <w:spacing w:val="-6"/>
          <w:sz w:val="28"/>
          <w:szCs w:val="28"/>
        </w:rPr>
        <w:t>-202</w:t>
      </w:r>
      <w:r w:rsidR="00981809">
        <w:rPr>
          <w:b/>
          <w:color w:val="000000"/>
          <w:spacing w:val="-6"/>
          <w:sz w:val="28"/>
          <w:szCs w:val="28"/>
        </w:rPr>
        <w:t>6</w:t>
      </w:r>
      <w:r>
        <w:rPr>
          <w:b/>
          <w:color w:val="000000"/>
          <w:spacing w:val="-6"/>
          <w:sz w:val="28"/>
          <w:szCs w:val="28"/>
        </w:rPr>
        <w:t xml:space="preserve"> роки, </w:t>
      </w:r>
    </w:p>
    <w:p w:rsidR="00F656BE" w:rsidRDefault="00F656BE" w:rsidP="00F656BE">
      <w:pPr>
        <w:tabs>
          <w:tab w:val="left" w:pos="7780"/>
        </w:tabs>
        <w:ind w:right="-1"/>
        <w:jc w:val="both"/>
        <w:rPr>
          <w:b/>
          <w:color w:val="000000"/>
          <w:spacing w:val="-6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 xml:space="preserve">затвердженої рішенням </w:t>
      </w:r>
      <w:r w:rsidR="00981809">
        <w:rPr>
          <w:b/>
          <w:color w:val="000000"/>
          <w:spacing w:val="-6"/>
          <w:sz w:val="28"/>
          <w:szCs w:val="28"/>
        </w:rPr>
        <w:t>15</w:t>
      </w:r>
      <w:r>
        <w:rPr>
          <w:b/>
          <w:color w:val="000000"/>
          <w:spacing w:val="-6"/>
          <w:sz w:val="28"/>
          <w:szCs w:val="28"/>
        </w:rPr>
        <w:t xml:space="preserve"> сесії міської ради</w:t>
      </w:r>
    </w:p>
    <w:p w:rsidR="00F656BE" w:rsidRDefault="00981809" w:rsidP="00F656BE">
      <w:pPr>
        <w:tabs>
          <w:tab w:val="left" w:pos="7780"/>
        </w:tabs>
        <w:ind w:right="-1"/>
        <w:jc w:val="both"/>
        <w:rPr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>8</w:t>
      </w:r>
      <w:r w:rsidR="00F656BE">
        <w:rPr>
          <w:b/>
          <w:color w:val="000000"/>
          <w:spacing w:val="-6"/>
          <w:sz w:val="28"/>
          <w:szCs w:val="28"/>
        </w:rPr>
        <w:t xml:space="preserve"> скликання від </w:t>
      </w:r>
      <w:r>
        <w:rPr>
          <w:b/>
          <w:color w:val="000000"/>
          <w:spacing w:val="-6"/>
          <w:sz w:val="28"/>
          <w:szCs w:val="28"/>
        </w:rPr>
        <w:t>21.07.2021</w:t>
      </w:r>
      <w:r w:rsidR="00F656BE">
        <w:rPr>
          <w:b/>
          <w:color w:val="000000"/>
          <w:spacing w:val="-6"/>
          <w:sz w:val="28"/>
          <w:szCs w:val="28"/>
        </w:rPr>
        <w:t>р.  №</w:t>
      </w:r>
      <w:r>
        <w:rPr>
          <w:b/>
          <w:color w:val="000000"/>
          <w:spacing w:val="-6"/>
          <w:sz w:val="28"/>
          <w:szCs w:val="28"/>
        </w:rPr>
        <w:t>624</w:t>
      </w:r>
      <w:r w:rsidR="00F656BE">
        <w:rPr>
          <w:b/>
          <w:color w:val="000000"/>
          <w:spacing w:val="-6"/>
          <w:sz w:val="28"/>
          <w:szCs w:val="28"/>
        </w:rPr>
        <w:t xml:space="preserve"> (зі змінами)</w:t>
      </w:r>
      <w:r w:rsidR="00F656BE">
        <w:rPr>
          <w:b/>
          <w:sz w:val="28"/>
          <w:szCs w:val="28"/>
        </w:rPr>
        <w:t xml:space="preserve"> </w:t>
      </w:r>
      <w:r w:rsidR="00F656BE">
        <w:rPr>
          <w:sz w:val="28"/>
          <w:szCs w:val="28"/>
        </w:rPr>
        <w:t xml:space="preserve">      </w:t>
      </w:r>
    </w:p>
    <w:p w:rsidR="00F656BE" w:rsidRDefault="00F656BE" w:rsidP="00F656BE">
      <w:pPr>
        <w:ind w:right="-1"/>
        <w:jc w:val="both"/>
        <w:rPr>
          <w:b/>
          <w:sz w:val="28"/>
          <w:szCs w:val="28"/>
        </w:rPr>
      </w:pPr>
    </w:p>
    <w:p w:rsidR="00F656BE" w:rsidRDefault="00F656BE" w:rsidP="00F656BE">
      <w:pPr>
        <w:tabs>
          <w:tab w:val="left" w:pos="778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Заслухавши інформацію начальника Управління освіти, молоді та спорту Хмільницької міської ради </w:t>
      </w:r>
      <w:proofErr w:type="spellStart"/>
      <w:r>
        <w:rPr>
          <w:sz w:val="28"/>
          <w:szCs w:val="28"/>
        </w:rPr>
        <w:t>Оліха</w:t>
      </w:r>
      <w:proofErr w:type="spellEnd"/>
      <w:r>
        <w:rPr>
          <w:sz w:val="28"/>
          <w:szCs w:val="28"/>
        </w:rPr>
        <w:t xml:space="preserve"> В.В. щодо виконання у 202</w:t>
      </w:r>
      <w:r w:rsidR="00981809">
        <w:rPr>
          <w:sz w:val="28"/>
          <w:szCs w:val="28"/>
        </w:rPr>
        <w:t>2</w:t>
      </w:r>
      <w:r>
        <w:rPr>
          <w:sz w:val="28"/>
          <w:szCs w:val="28"/>
        </w:rPr>
        <w:t xml:space="preserve"> році  </w:t>
      </w:r>
      <w:r>
        <w:rPr>
          <w:color w:val="000000"/>
          <w:spacing w:val="-6"/>
          <w:sz w:val="28"/>
          <w:szCs w:val="28"/>
        </w:rPr>
        <w:t>Програми розвитку освіти Хмільницької міської  територіальної громади на 20</w:t>
      </w:r>
      <w:r w:rsidR="00981809">
        <w:rPr>
          <w:color w:val="000000"/>
          <w:spacing w:val="-6"/>
          <w:sz w:val="28"/>
          <w:szCs w:val="28"/>
        </w:rPr>
        <w:t>22</w:t>
      </w:r>
      <w:r>
        <w:rPr>
          <w:color w:val="000000"/>
          <w:spacing w:val="-6"/>
          <w:sz w:val="28"/>
          <w:szCs w:val="28"/>
        </w:rPr>
        <w:t>-202</w:t>
      </w:r>
      <w:r w:rsidR="00981809">
        <w:rPr>
          <w:color w:val="000000"/>
          <w:spacing w:val="-6"/>
          <w:sz w:val="28"/>
          <w:szCs w:val="28"/>
        </w:rPr>
        <w:t>6</w:t>
      </w:r>
      <w:r>
        <w:rPr>
          <w:color w:val="000000"/>
          <w:spacing w:val="-6"/>
          <w:sz w:val="28"/>
          <w:szCs w:val="28"/>
        </w:rPr>
        <w:t xml:space="preserve"> роки, затвердженої рішенням </w:t>
      </w:r>
      <w:r w:rsidR="00981809">
        <w:rPr>
          <w:color w:val="000000"/>
          <w:spacing w:val="-6"/>
          <w:sz w:val="28"/>
          <w:szCs w:val="28"/>
        </w:rPr>
        <w:t>15</w:t>
      </w:r>
      <w:r>
        <w:rPr>
          <w:color w:val="000000"/>
          <w:spacing w:val="-6"/>
          <w:sz w:val="28"/>
          <w:szCs w:val="28"/>
        </w:rPr>
        <w:t xml:space="preserve"> сесії міської ради </w:t>
      </w:r>
      <w:r w:rsidR="00981809">
        <w:rPr>
          <w:color w:val="000000"/>
          <w:spacing w:val="-6"/>
          <w:sz w:val="28"/>
          <w:szCs w:val="28"/>
        </w:rPr>
        <w:t>8</w:t>
      </w:r>
      <w:r>
        <w:rPr>
          <w:color w:val="000000"/>
          <w:spacing w:val="-6"/>
          <w:sz w:val="28"/>
          <w:szCs w:val="28"/>
        </w:rPr>
        <w:t xml:space="preserve"> скликання від </w:t>
      </w:r>
      <w:r w:rsidR="00981809">
        <w:rPr>
          <w:color w:val="000000"/>
          <w:spacing w:val="-6"/>
          <w:sz w:val="28"/>
          <w:szCs w:val="28"/>
        </w:rPr>
        <w:t>21.07.2021</w:t>
      </w:r>
      <w:r>
        <w:rPr>
          <w:color w:val="000000"/>
          <w:spacing w:val="-6"/>
          <w:sz w:val="28"/>
          <w:szCs w:val="28"/>
        </w:rPr>
        <w:t xml:space="preserve"> р.  № </w:t>
      </w:r>
      <w:r w:rsidR="00981809">
        <w:rPr>
          <w:color w:val="000000"/>
          <w:spacing w:val="-6"/>
          <w:sz w:val="28"/>
          <w:szCs w:val="28"/>
        </w:rPr>
        <w:t>624</w:t>
      </w:r>
      <w:r>
        <w:rPr>
          <w:color w:val="000000"/>
          <w:spacing w:val="-6"/>
          <w:sz w:val="28"/>
          <w:szCs w:val="28"/>
        </w:rPr>
        <w:t xml:space="preserve"> (зі змінами),</w:t>
      </w:r>
      <w:r>
        <w:rPr>
          <w:sz w:val="28"/>
          <w:szCs w:val="28"/>
        </w:rPr>
        <w:t xml:space="preserve"> відповідно до </w:t>
      </w:r>
      <w:r>
        <w:rPr>
          <w:bCs/>
          <w:color w:val="000000"/>
          <w:sz w:val="28"/>
          <w:szCs w:val="28"/>
        </w:rPr>
        <w:t>Поряду формування</w:t>
      </w:r>
      <w:r w:rsidR="0054319A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фінансування та моніторингу  виконання міських цільових програм</w:t>
      </w:r>
      <w:r w:rsidR="0054319A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затвердженого</w:t>
      </w:r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рішення</w:t>
      </w:r>
      <w:r w:rsidR="0054319A">
        <w:rPr>
          <w:bCs/>
          <w:color w:val="000000"/>
          <w:sz w:val="28"/>
          <w:szCs w:val="28"/>
        </w:rPr>
        <w:t>м</w:t>
      </w:r>
      <w:r>
        <w:rPr>
          <w:bCs/>
          <w:color w:val="000000"/>
          <w:sz w:val="28"/>
          <w:szCs w:val="28"/>
        </w:rPr>
        <w:t xml:space="preserve"> 25 сесії міської ради 6 скликання №755 від 05 липня 2012 року (зі змінами),</w:t>
      </w:r>
      <w:r>
        <w:rPr>
          <w:sz w:val="28"/>
          <w:szCs w:val="28"/>
        </w:rPr>
        <w:t xml:space="preserve"> керуючись ст.ст. 26, 59 Закону України «Про місцеве самоврядування в Україні», міська рада </w:t>
      </w:r>
    </w:p>
    <w:p w:rsidR="00F656BE" w:rsidRDefault="00F656BE" w:rsidP="00F656B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656BE" w:rsidRDefault="00F656BE" w:rsidP="00F656BE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F656BE" w:rsidRDefault="00F656BE" w:rsidP="00F656B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Інформацію про хід виконання у 202</w:t>
      </w:r>
      <w:r w:rsidR="00981809">
        <w:rPr>
          <w:sz w:val="28"/>
          <w:szCs w:val="28"/>
        </w:rPr>
        <w:t>2</w:t>
      </w:r>
      <w:r>
        <w:rPr>
          <w:sz w:val="28"/>
          <w:szCs w:val="28"/>
        </w:rPr>
        <w:t xml:space="preserve"> році </w:t>
      </w:r>
      <w:r>
        <w:rPr>
          <w:color w:val="000000"/>
          <w:spacing w:val="-6"/>
          <w:sz w:val="28"/>
          <w:szCs w:val="28"/>
        </w:rPr>
        <w:t>Програми розвитку освіти Хмільницької міської  територіальної громади на 20</w:t>
      </w:r>
      <w:r w:rsidR="00981809">
        <w:rPr>
          <w:color w:val="000000"/>
          <w:spacing w:val="-6"/>
          <w:sz w:val="28"/>
          <w:szCs w:val="28"/>
        </w:rPr>
        <w:t>22</w:t>
      </w:r>
      <w:r>
        <w:rPr>
          <w:color w:val="000000"/>
          <w:spacing w:val="-6"/>
          <w:sz w:val="28"/>
          <w:szCs w:val="28"/>
        </w:rPr>
        <w:t>-202</w:t>
      </w:r>
      <w:r w:rsidR="00981809">
        <w:rPr>
          <w:color w:val="000000"/>
          <w:spacing w:val="-6"/>
          <w:sz w:val="28"/>
          <w:szCs w:val="28"/>
        </w:rPr>
        <w:t>6</w:t>
      </w:r>
      <w:r>
        <w:rPr>
          <w:color w:val="000000"/>
          <w:spacing w:val="-6"/>
          <w:sz w:val="28"/>
          <w:szCs w:val="28"/>
        </w:rPr>
        <w:t xml:space="preserve"> роки, затвердженої рішенням </w:t>
      </w:r>
      <w:r w:rsidR="00981809">
        <w:rPr>
          <w:color w:val="000000"/>
          <w:spacing w:val="-6"/>
          <w:sz w:val="28"/>
          <w:szCs w:val="28"/>
        </w:rPr>
        <w:t>15</w:t>
      </w:r>
      <w:r>
        <w:rPr>
          <w:color w:val="000000"/>
          <w:spacing w:val="-6"/>
          <w:sz w:val="28"/>
          <w:szCs w:val="28"/>
        </w:rPr>
        <w:t xml:space="preserve"> сесії міської ради </w:t>
      </w:r>
      <w:r w:rsidR="00981809">
        <w:rPr>
          <w:color w:val="000000"/>
          <w:spacing w:val="-6"/>
          <w:sz w:val="28"/>
          <w:szCs w:val="28"/>
        </w:rPr>
        <w:t>8</w:t>
      </w:r>
      <w:r>
        <w:rPr>
          <w:color w:val="000000"/>
          <w:spacing w:val="-6"/>
          <w:sz w:val="28"/>
          <w:szCs w:val="28"/>
        </w:rPr>
        <w:t xml:space="preserve"> скликання від </w:t>
      </w:r>
      <w:r w:rsidR="00992328">
        <w:rPr>
          <w:color w:val="000000"/>
          <w:spacing w:val="-6"/>
          <w:sz w:val="28"/>
          <w:szCs w:val="28"/>
        </w:rPr>
        <w:t>21.07.2021</w:t>
      </w:r>
      <w:r>
        <w:rPr>
          <w:color w:val="000000"/>
          <w:spacing w:val="-6"/>
          <w:sz w:val="28"/>
          <w:szCs w:val="28"/>
        </w:rPr>
        <w:t xml:space="preserve">р.  № </w:t>
      </w:r>
      <w:r w:rsidR="00992328">
        <w:rPr>
          <w:color w:val="000000"/>
          <w:spacing w:val="-6"/>
          <w:sz w:val="28"/>
          <w:szCs w:val="28"/>
        </w:rPr>
        <w:t>624</w:t>
      </w:r>
      <w:r>
        <w:rPr>
          <w:color w:val="000000"/>
          <w:spacing w:val="-6"/>
          <w:sz w:val="28"/>
          <w:szCs w:val="28"/>
        </w:rPr>
        <w:t xml:space="preserve"> (зі змінами),</w:t>
      </w:r>
      <w:r>
        <w:rPr>
          <w:sz w:val="28"/>
          <w:szCs w:val="28"/>
        </w:rPr>
        <w:t xml:space="preserve"> взяти до відома.</w:t>
      </w:r>
    </w:p>
    <w:p w:rsidR="00F656BE" w:rsidRDefault="00F656BE" w:rsidP="00F656B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 Контроль за виконанням цього рішення покласти на постійні комісії</w:t>
      </w:r>
      <w:r w:rsidR="008A0D1E">
        <w:rPr>
          <w:sz w:val="28"/>
          <w:szCs w:val="28"/>
        </w:rPr>
        <w:t xml:space="preserve"> міської ради</w:t>
      </w:r>
      <w:r>
        <w:rPr>
          <w:sz w:val="28"/>
          <w:szCs w:val="28"/>
        </w:rPr>
        <w:t>: з питань охорони здоров’я, освіти, культури, молодіжної політики та спорту (</w:t>
      </w:r>
      <w:proofErr w:type="spellStart"/>
      <w:r>
        <w:rPr>
          <w:sz w:val="28"/>
          <w:szCs w:val="28"/>
        </w:rPr>
        <w:t>Шумигора</w:t>
      </w:r>
      <w:proofErr w:type="spellEnd"/>
      <w:r>
        <w:rPr>
          <w:sz w:val="28"/>
          <w:szCs w:val="28"/>
        </w:rPr>
        <w:t xml:space="preserve"> Ю.В.), з питань планування соціально-економічного розвитку, бюджету, фінансів, підприємництва, торгівлі та послуг, інвестиційної та регуляторної політики (</w:t>
      </w:r>
      <w:proofErr w:type="spellStart"/>
      <w:r>
        <w:rPr>
          <w:sz w:val="28"/>
          <w:szCs w:val="28"/>
        </w:rPr>
        <w:t>Кондратовець</w:t>
      </w:r>
      <w:proofErr w:type="spellEnd"/>
      <w:r>
        <w:rPr>
          <w:sz w:val="28"/>
          <w:szCs w:val="28"/>
        </w:rPr>
        <w:t xml:space="preserve"> Ю.Г.).</w:t>
      </w:r>
    </w:p>
    <w:p w:rsidR="00F656BE" w:rsidRDefault="00F656BE" w:rsidP="00F656BE">
      <w:pPr>
        <w:ind w:right="-1" w:firstLine="284"/>
        <w:jc w:val="both"/>
        <w:rPr>
          <w:sz w:val="28"/>
          <w:szCs w:val="28"/>
        </w:rPr>
      </w:pPr>
    </w:p>
    <w:p w:rsidR="00012950" w:rsidRDefault="00012950" w:rsidP="00F656BE">
      <w:pPr>
        <w:ind w:right="-1" w:firstLine="284"/>
        <w:jc w:val="both"/>
        <w:rPr>
          <w:sz w:val="28"/>
          <w:szCs w:val="28"/>
        </w:rPr>
      </w:pPr>
    </w:p>
    <w:p w:rsidR="00012950" w:rsidRDefault="00012950" w:rsidP="00F656BE">
      <w:pPr>
        <w:ind w:right="-1" w:firstLine="284"/>
        <w:jc w:val="both"/>
        <w:rPr>
          <w:sz w:val="28"/>
          <w:szCs w:val="28"/>
        </w:rPr>
      </w:pPr>
    </w:p>
    <w:p w:rsidR="00F656BE" w:rsidRDefault="00F656BE" w:rsidP="00F656BE">
      <w:pPr>
        <w:tabs>
          <w:tab w:val="left" w:pos="0"/>
        </w:tabs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Міський голова        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</w:t>
      </w:r>
      <w:r>
        <w:rPr>
          <w:b/>
          <w:bCs/>
          <w:sz w:val="28"/>
          <w:szCs w:val="28"/>
        </w:rPr>
        <w:tab/>
        <w:t xml:space="preserve">  </w:t>
      </w:r>
      <w:r>
        <w:rPr>
          <w:b/>
          <w:bCs/>
          <w:sz w:val="28"/>
          <w:szCs w:val="28"/>
        </w:rPr>
        <w:tab/>
        <w:t>М</w:t>
      </w:r>
      <w:r w:rsidR="008A0D1E">
        <w:rPr>
          <w:b/>
          <w:bCs/>
          <w:sz w:val="28"/>
          <w:szCs w:val="28"/>
        </w:rPr>
        <w:t>икола</w:t>
      </w:r>
      <w:r>
        <w:rPr>
          <w:b/>
          <w:bCs/>
          <w:sz w:val="28"/>
          <w:szCs w:val="28"/>
        </w:rPr>
        <w:t xml:space="preserve"> ЮРЧИШИН </w:t>
      </w:r>
    </w:p>
    <w:p w:rsidR="00F656BE" w:rsidRDefault="00F656BE" w:rsidP="00F656BE">
      <w:pPr>
        <w:tabs>
          <w:tab w:val="left" w:pos="7780"/>
        </w:tabs>
        <w:ind w:right="-1"/>
        <w:jc w:val="both"/>
        <w:rPr>
          <w:rFonts w:eastAsia="TimesNewRomanPSMT"/>
          <w:b/>
          <w:sz w:val="28"/>
          <w:szCs w:val="28"/>
        </w:rPr>
      </w:pPr>
    </w:p>
    <w:p w:rsidR="00F656BE" w:rsidRDefault="00F656BE" w:rsidP="00F656BE"/>
    <w:p w:rsidR="00056C3A" w:rsidRDefault="00056C3A"/>
    <w:sectPr w:rsidR="00056C3A" w:rsidSect="00310E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56BE"/>
    <w:rsid w:val="00012950"/>
    <w:rsid w:val="00056C3A"/>
    <w:rsid w:val="00310E24"/>
    <w:rsid w:val="00343AF2"/>
    <w:rsid w:val="003B32DB"/>
    <w:rsid w:val="0054319A"/>
    <w:rsid w:val="008A0D1E"/>
    <w:rsid w:val="008E6C23"/>
    <w:rsid w:val="0096016F"/>
    <w:rsid w:val="00981809"/>
    <w:rsid w:val="00992328"/>
    <w:rsid w:val="00C23CA2"/>
    <w:rsid w:val="00F656BE"/>
    <w:rsid w:val="00FB61E5"/>
    <w:rsid w:val="00FC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56BE"/>
    <w:pPr>
      <w:keepNext/>
      <w:jc w:val="center"/>
      <w:outlineLvl w:val="0"/>
    </w:pPr>
    <w:rPr>
      <w:b/>
      <w:bCs/>
    </w:rPr>
  </w:style>
  <w:style w:type="paragraph" w:styleId="8">
    <w:name w:val="heading 8"/>
    <w:basedOn w:val="a"/>
    <w:next w:val="a"/>
    <w:link w:val="80"/>
    <w:semiHidden/>
    <w:unhideWhenUsed/>
    <w:qFormat/>
    <w:rsid w:val="00F656BE"/>
    <w:pPr>
      <w:keepNext/>
      <w:jc w:val="center"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56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F656B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F656BE"/>
    <w:rPr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0129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9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8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cp:lastPrinted>2023-04-11T12:00:00Z</cp:lastPrinted>
  <dcterms:created xsi:type="dcterms:W3CDTF">2023-04-03T06:39:00Z</dcterms:created>
  <dcterms:modified xsi:type="dcterms:W3CDTF">2023-05-15T05:34:00Z</dcterms:modified>
</cp:coreProperties>
</file>