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33" w:rsidRPr="007B10CD" w:rsidRDefault="00BB2A33" w:rsidP="00BB2A33">
      <w:pPr>
        <w:rPr>
          <w:b/>
          <w:noProof/>
          <w:sz w:val="28"/>
          <w:szCs w:val="28"/>
          <w:lang w:val="uk-UA"/>
        </w:rPr>
      </w:pPr>
      <w:r w:rsidRPr="007B10CD">
        <w:rPr>
          <w:noProof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b/>
          <w:noProof/>
          <w:sz w:val="28"/>
          <w:szCs w:val="28"/>
        </w:rPr>
        <w:drawing>
          <wp:inline distT="0" distB="0" distL="0" distR="0">
            <wp:extent cx="407670" cy="55054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33" w:rsidRPr="007B10CD" w:rsidRDefault="00BB2A33" w:rsidP="00BB2A33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УКРАЇНА</w:t>
      </w:r>
    </w:p>
    <w:p w:rsidR="00BB2A33" w:rsidRPr="007B10CD" w:rsidRDefault="00BB2A33" w:rsidP="00BB2A33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ХМІЛЬНИЦЬКА МІСЬКА РАДА</w:t>
      </w:r>
    </w:p>
    <w:p w:rsidR="00BB2A33" w:rsidRPr="007B10CD" w:rsidRDefault="00BB2A33" w:rsidP="00BB2A33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ВІННИЦЬКОЇ ОБЛАСТІ</w:t>
      </w:r>
    </w:p>
    <w:p w:rsidR="00BB2A33" w:rsidRPr="007B10CD" w:rsidRDefault="00BB2A33" w:rsidP="00BB2A33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Виконавчий комітет</w:t>
      </w:r>
    </w:p>
    <w:p w:rsidR="00BB2A33" w:rsidRPr="007B10CD" w:rsidRDefault="00BB2A33" w:rsidP="00BB2A33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 xml:space="preserve">Р І Ш Е Н </w:t>
      </w:r>
      <w:proofErr w:type="spellStart"/>
      <w:r w:rsidRPr="007B10CD">
        <w:rPr>
          <w:sz w:val="28"/>
          <w:szCs w:val="28"/>
          <w:lang w:val="uk-UA"/>
        </w:rPr>
        <w:t>Н</w:t>
      </w:r>
      <w:proofErr w:type="spellEnd"/>
      <w:r w:rsidRPr="007B10CD">
        <w:rPr>
          <w:sz w:val="28"/>
          <w:szCs w:val="28"/>
          <w:lang w:val="uk-UA"/>
        </w:rPr>
        <w:t xml:space="preserve"> Я</w:t>
      </w:r>
    </w:p>
    <w:p w:rsidR="00BB2A33" w:rsidRPr="004B7CA8" w:rsidRDefault="00BB2A33" w:rsidP="00BB2A33">
      <w:pPr>
        <w:rPr>
          <w:lang w:val="uk-UA"/>
        </w:rPr>
      </w:pPr>
    </w:p>
    <w:p w:rsidR="00BB2A33" w:rsidRPr="004B7CA8" w:rsidRDefault="00BB2A33" w:rsidP="00BB2A33">
      <w:pPr>
        <w:rPr>
          <w:lang w:val="uk-UA"/>
        </w:rPr>
      </w:pPr>
      <w:r w:rsidRPr="004B7CA8">
        <w:rPr>
          <w:lang w:val="uk-UA"/>
        </w:rPr>
        <w:t xml:space="preserve">Від                    2023 року                                                              </w:t>
      </w:r>
      <w:r w:rsidR="004B7CA8">
        <w:rPr>
          <w:lang w:val="uk-UA"/>
        </w:rPr>
        <w:t xml:space="preserve">                                          </w:t>
      </w:r>
      <w:r w:rsidRPr="004B7CA8">
        <w:rPr>
          <w:lang w:val="uk-UA"/>
        </w:rPr>
        <w:t xml:space="preserve"> №</w:t>
      </w:r>
      <w:bookmarkStart w:id="0" w:name="_GoBack"/>
      <w:bookmarkEnd w:id="0"/>
      <w:r w:rsidRPr="004B7CA8">
        <w:rPr>
          <w:lang w:val="uk-UA"/>
        </w:rPr>
        <w:t xml:space="preserve"> </w:t>
      </w:r>
    </w:p>
    <w:p w:rsidR="00BB2A33" w:rsidRPr="004B7CA8" w:rsidRDefault="00BB2A33" w:rsidP="00BB2A33">
      <w:pPr>
        <w:rPr>
          <w:lang w:val="uk-UA"/>
        </w:rPr>
      </w:pPr>
    </w:p>
    <w:p w:rsidR="00BB2A33" w:rsidRPr="00256B46" w:rsidRDefault="00BB2A33" w:rsidP="00BB2A33">
      <w:pPr>
        <w:tabs>
          <w:tab w:val="left" w:pos="7780"/>
        </w:tabs>
        <w:rPr>
          <w:b/>
          <w:lang w:val="uk-UA"/>
        </w:rPr>
      </w:pPr>
      <w:r w:rsidRPr="00256B46">
        <w:rPr>
          <w:b/>
          <w:lang w:val="uk-UA"/>
        </w:rPr>
        <w:t>Про внесення змін до рішення</w:t>
      </w:r>
    </w:p>
    <w:p w:rsidR="00BB2A33" w:rsidRPr="00256B46" w:rsidRDefault="00BB2A33" w:rsidP="00BB2A33">
      <w:pPr>
        <w:tabs>
          <w:tab w:val="left" w:pos="7780"/>
        </w:tabs>
        <w:rPr>
          <w:b/>
          <w:lang w:val="uk-UA"/>
        </w:rPr>
      </w:pPr>
      <w:r w:rsidRPr="00256B46">
        <w:rPr>
          <w:b/>
          <w:lang w:val="uk-UA"/>
        </w:rPr>
        <w:t xml:space="preserve">Виконавчого комітету Хмільницької </w:t>
      </w:r>
    </w:p>
    <w:p w:rsidR="00BB2A33" w:rsidRPr="00256B46" w:rsidRDefault="00BB2A33" w:rsidP="00BB2A33">
      <w:pPr>
        <w:tabs>
          <w:tab w:val="left" w:pos="7780"/>
        </w:tabs>
        <w:rPr>
          <w:b/>
          <w:lang w:val="uk-UA"/>
        </w:rPr>
      </w:pPr>
      <w:r w:rsidRPr="00256B46">
        <w:rPr>
          <w:b/>
          <w:lang w:val="uk-UA"/>
        </w:rPr>
        <w:t>міської ради від 12.01.2023 року</w:t>
      </w:r>
      <w:r w:rsidR="004A6D14" w:rsidRPr="00256B46">
        <w:rPr>
          <w:b/>
          <w:lang w:val="uk-UA"/>
        </w:rPr>
        <w:t xml:space="preserve"> №15</w:t>
      </w:r>
    </w:p>
    <w:p w:rsidR="00BB2A33" w:rsidRPr="00256B46" w:rsidRDefault="00BB2A33" w:rsidP="00BB2A33">
      <w:pPr>
        <w:tabs>
          <w:tab w:val="left" w:pos="7780"/>
        </w:tabs>
        <w:rPr>
          <w:b/>
          <w:lang w:val="uk-UA"/>
        </w:rPr>
      </w:pPr>
      <w:r w:rsidRPr="00256B46">
        <w:rPr>
          <w:b/>
          <w:lang w:val="uk-UA"/>
        </w:rPr>
        <w:t>«Про уповноваження працівників виконавчих органів</w:t>
      </w:r>
    </w:p>
    <w:p w:rsidR="00BB2A33" w:rsidRPr="00256B46" w:rsidRDefault="00BB2A33" w:rsidP="00BB2A33">
      <w:pPr>
        <w:tabs>
          <w:tab w:val="left" w:pos="7780"/>
        </w:tabs>
        <w:rPr>
          <w:b/>
          <w:lang w:val="uk-UA"/>
        </w:rPr>
      </w:pPr>
      <w:r w:rsidRPr="00256B46">
        <w:rPr>
          <w:b/>
          <w:lang w:val="uk-UA"/>
        </w:rPr>
        <w:t xml:space="preserve">міської ради на складання протоколів про адміністративні </w:t>
      </w:r>
    </w:p>
    <w:p w:rsidR="00BB2A33" w:rsidRPr="004B7CA8" w:rsidRDefault="00BB2A33" w:rsidP="00BB2A33">
      <w:pPr>
        <w:tabs>
          <w:tab w:val="left" w:pos="7780"/>
        </w:tabs>
        <w:rPr>
          <w:lang w:val="uk-UA"/>
        </w:rPr>
      </w:pPr>
      <w:r w:rsidRPr="00256B46">
        <w:rPr>
          <w:b/>
          <w:lang w:val="uk-UA"/>
        </w:rPr>
        <w:t>правопорушення</w:t>
      </w:r>
      <w:r w:rsidR="00D333FD" w:rsidRPr="00256B46">
        <w:rPr>
          <w:b/>
          <w:lang w:val="uk-UA"/>
        </w:rPr>
        <w:t xml:space="preserve"> (нова редакція)»</w:t>
      </w:r>
      <w:r w:rsidRPr="004B7CA8">
        <w:rPr>
          <w:lang w:val="uk-UA"/>
        </w:rPr>
        <w:t xml:space="preserve"> </w:t>
      </w:r>
    </w:p>
    <w:p w:rsidR="00BB2A33" w:rsidRPr="004B7CA8" w:rsidRDefault="00BB2A33" w:rsidP="00BB2A33">
      <w:pPr>
        <w:tabs>
          <w:tab w:val="left" w:pos="540"/>
        </w:tabs>
        <w:ind w:right="-5" w:firstLine="360"/>
        <w:jc w:val="both"/>
        <w:rPr>
          <w:b/>
          <w:lang w:val="uk-UA"/>
        </w:rPr>
      </w:pPr>
    </w:p>
    <w:p w:rsidR="00BB2A33" w:rsidRPr="004B7CA8" w:rsidRDefault="00BB2A33" w:rsidP="00BB2A33">
      <w:pPr>
        <w:ind w:firstLine="708"/>
        <w:jc w:val="both"/>
        <w:rPr>
          <w:lang w:val="uk-UA"/>
        </w:rPr>
      </w:pPr>
      <w:r w:rsidRPr="004B7CA8">
        <w:rPr>
          <w:lang w:val="uk-UA"/>
        </w:rPr>
        <w:t xml:space="preserve">У зв’язку із кадровими змінами у виконавчих органах Хмільницької  міської ради, враховуючи службову записку начальника Управління житлово-комунального господарства та комунальної власності Хмільницької міської ради Галини КИЄНКО від </w:t>
      </w:r>
      <w:r w:rsidR="00DB0816" w:rsidRPr="004B7CA8">
        <w:rPr>
          <w:lang w:val="uk-UA"/>
        </w:rPr>
        <w:t>19</w:t>
      </w:r>
      <w:r w:rsidRPr="004B7CA8">
        <w:rPr>
          <w:lang w:val="uk-UA"/>
        </w:rPr>
        <w:t>.</w:t>
      </w:r>
      <w:r w:rsidR="00DB0816" w:rsidRPr="004B7CA8">
        <w:rPr>
          <w:lang w:val="uk-UA"/>
        </w:rPr>
        <w:t>06</w:t>
      </w:r>
      <w:r w:rsidRPr="004B7CA8">
        <w:rPr>
          <w:lang w:val="uk-UA"/>
        </w:rPr>
        <w:t>.202</w:t>
      </w:r>
      <w:r w:rsidR="00DB0816" w:rsidRPr="004B7CA8">
        <w:rPr>
          <w:lang w:val="uk-UA"/>
        </w:rPr>
        <w:t>3</w:t>
      </w:r>
      <w:r w:rsidRPr="004B7CA8">
        <w:rPr>
          <w:lang w:val="uk-UA"/>
        </w:rPr>
        <w:t>р. №</w:t>
      </w:r>
      <w:r w:rsidR="00DB0816" w:rsidRPr="004B7CA8">
        <w:rPr>
          <w:lang w:val="uk-UA"/>
        </w:rPr>
        <w:t>2457</w:t>
      </w:r>
      <w:r w:rsidRPr="004B7CA8">
        <w:rPr>
          <w:lang w:val="uk-UA"/>
        </w:rPr>
        <w:t>/01-18, відповідно до вимог ст.254, ст. 255 Кодексу України про адміністративні правопорушення,  керуючись ст. 38, ст.59 Закону України «Про місцеве самоврядування в Україні», виконавчий комітет</w:t>
      </w:r>
      <w:r w:rsidRPr="004B7CA8">
        <w:t> </w:t>
      </w:r>
      <w:r w:rsidRPr="004B7CA8">
        <w:rPr>
          <w:lang w:val="uk-UA"/>
        </w:rPr>
        <w:t xml:space="preserve"> Хмільницької міської ради</w:t>
      </w:r>
    </w:p>
    <w:p w:rsidR="00BB2A33" w:rsidRPr="004B7CA8" w:rsidRDefault="00BB2A33" w:rsidP="00BB2A33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4B7CA8">
        <w:rPr>
          <w:b/>
          <w:lang w:val="uk-UA"/>
        </w:rPr>
        <w:t>ВИРІШИВ:</w:t>
      </w:r>
    </w:p>
    <w:p w:rsidR="00BB2A33" w:rsidRPr="004B7CA8" w:rsidRDefault="0070015E" w:rsidP="00877DF7">
      <w:pPr>
        <w:tabs>
          <w:tab w:val="left" w:pos="7780"/>
        </w:tabs>
        <w:jc w:val="both"/>
        <w:rPr>
          <w:lang w:val="uk-UA"/>
        </w:rPr>
      </w:pPr>
      <w:r w:rsidRPr="004B7CA8">
        <w:rPr>
          <w:lang w:val="uk-UA"/>
        </w:rPr>
        <w:t xml:space="preserve">      </w:t>
      </w:r>
      <w:r w:rsidR="004A6D14" w:rsidRPr="004B7CA8">
        <w:rPr>
          <w:lang w:val="uk-UA"/>
        </w:rPr>
        <w:t>1</w:t>
      </w:r>
      <w:r w:rsidR="00877DF7" w:rsidRPr="004B7CA8">
        <w:rPr>
          <w:lang w:val="uk-UA"/>
        </w:rPr>
        <w:t>.</w:t>
      </w:r>
      <w:r w:rsidR="00FB2B53" w:rsidRPr="004B7CA8">
        <w:rPr>
          <w:lang w:val="uk-UA"/>
        </w:rPr>
        <w:t xml:space="preserve">   </w:t>
      </w:r>
      <w:r w:rsidR="00EA68A6" w:rsidRPr="004B7CA8">
        <w:rPr>
          <w:lang w:val="uk-UA"/>
        </w:rPr>
        <w:t>Внести зміни до</w:t>
      </w:r>
      <w:r w:rsidR="004A6D14" w:rsidRPr="004B7CA8">
        <w:rPr>
          <w:lang w:val="uk-UA"/>
        </w:rPr>
        <w:t xml:space="preserve"> рішення Виконавчого комітету Хмільницької  міської ради від 12.01.2023 року №15 «Про уповноваження працівників виконавчих органів</w:t>
      </w:r>
      <w:r w:rsidR="00877DF7" w:rsidRPr="004B7CA8">
        <w:rPr>
          <w:lang w:val="uk-UA"/>
        </w:rPr>
        <w:t xml:space="preserve"> </w:t>
      </w:r>
      <w:r w:rsidR="004A6D14" w:rsidRPr="004B7CA8">
        <w:rPr>
          <w:lang w:val="uk-UA"/>
        </w:rPr>
        <w:t>міської ради на складання протоколів про адміністративні  правопорушення (нова редакція)»,</w:t>
      </w:r>
      <w:r w:rsidR="009A0EE7" w:rsidRPr="004B7CA8">
        <w:rPr>
          <w:lang w:val="uk-UA"/>
        </w:rPr>
        <w:t xml:space="preserve"> </w:t>
      </w:r>
      <w:r w:rsidR="004A6D14" w:rsidRPr="004B7CA8">
        <w:rPr>
          <w:lang w:val="uk-UA"/>
        </w:rPr>
        <w:t xml:space="preserve"> а саме: </w:t>
      </w:r>
      <w:r w:rsidR="00EA68A6" w:rsidRPr="004B7CA8">
        <w:rPr>
          <w:lang w:val="uk-UA"/>
        </w:rPr>
        <w:t xml:space="preserve"> п</w:t>
      </w:r>
      <w:r w:rsidR="004A6D14" w:rsidRPr="004B7CA8">
        <w:rPr>
          <w:lang w:val="uk-UA"/>
        </w:rPr>
        <w:t>ідпункт</w:t>
      </w:r>
      <w:r w:rsidR="00EA68A6" w:rsidRPr="004B7CA8">
        <w:rPr>
          <w:lang w:val="uk-UA"/>
        </w:rPr>
        <w:t xml:space="preserve"> 1.2 рішення викласти в новій </w:t>
      </w:r>
      <w:r w:rsidR="004A6D14" w:rsidRPr="004B7CA8">
        <w:rPr>
          <w:lang w:val="uk-UA"/>
        </w:rPr>
        <w:t xml:space="preserve"> </w:t>
      </w:r>
      <w:r w:rsidR="00EA68A6" w:rsidRPr="004B7CA8">
        <w:rPr>
          <w:lang w:val="uk-UA"/>
        </w:rPr>
        <w:t>редакції</w:t>
      </w:r>
      <w:r w:rsidR="009A0EE7" w:rsidRPr="004B7CA8">
        <w:rPr>
          <w:lang w:val="uk-UA"/>
        </w:rPr>
        <w:t>:</w:t>
      </w:r>
      <w:r w:rsidRPr="004B7CA8">
        <w:rPr>
          <w:lang w:val="uk-UA"/>
        </w:rPr>
        <w:t xml:space="preserve"> </w:t>
      </w:r>
    </w:p>
    <w:p w:rsidR="00FB2B53" w:rsidRDefault="009A0EE7" w:rsidP="00781FC5">
      <w:pPr>
        <w:tabs>
          <w:tab w:val="left" w:pos="7780"/>
        </w:tabs>
        <w:jc w:val="both"/>
        <w:rPr>
          <w:lang w:val="uk-UA"/>
        </w:rPr>
      </w:pPr>
      <w:r w:rsidRPr="004B7CA8">
        <w:rPr>
          <w:lang w:val="uk-UA"/>
        </w:rPr>
        <w:t xml:space="preserve">     </w:t>
      </w:r>
      <w:r w:rsidR="00FB2B53" w:rsidRPr="004B7CA8">
        <w:rPr>
          <w:lang w:val="uk-UA"/>
        </w:rPr>
        <w:t xml:space="preserve">      </w:t>
      </w:r>
      <w:r w:rsidRPr="004B7CA8">
        <w:rPr>
          <w:lang w:val="uk-UA"/>
        </w:rPr>
        <w:t xml:space="preserve">«1.2  ст.152 </w:t>
      </w:r>
      <w:proofErr w:type="spellStart"/>
      <w:r w:rsidRPr="004B7CA8">
        <w:rPr>
          <w:lang w:val="uk-UA"/>
        </w:rPr>
        <w:t>КУпАП</w:t>
      </w:r>
      <w:proofErr w:type="spellEnd"/>
      <w:r w:rsidRPr="004B7CA8">
        <w:rPr>
          <w:lang w:val="uk-UA"/>
        </w:rPr>
        <w:t xml:space="preserve">: </w:t>
      </w:r>
      <w:proofErr w:type="spellStart"/>
      <w:r w:rsidRPr="004B7CA8">
        <w:rPr>
          <w:b/>
          <w:lang w:val="uk-UA"/>
        </w:rPr>
        <w:t>Можаровського</w:t>
      </w:r>
      <w:proofErr w:type="spellEnd"/>
      <w:r w:rsidRPr="004B7CA8">
        <w:rPr>
          <w:b/>
          <w:lang w:val="uk-UA"/>
        </w:rPr>
        <w:t xml:space="preserve"> В’ячеслава Анатолійовича</w:t>
      </w:r>
      <w:r w:rsidRPr="004B7CA8">
        <w:rPr>
          <w:lang w:val="uk-UA"/>
        </w:rPr>
        <w:t xml:space="preserve"> – головного спеціаліста відділу житлово-комунального господарства управління житлово-комунального господарства та комунальної власності Хмільницької міської ради, </w:t>
      </w:r>
      <w:r w:rsidRPr="004B7CA8">
        <w:rPr>
          <w:b/>
          <w:lang w:val="uk-UA"/>
        </w:rPr>
        <w:t>Бабія Володимира Миколайовича</w:t>
      </w:r>
      <w:r w:rsidRPr="004B7CA8">
        <w:rPr>
          <w:lang w:val="uk-UA"/>
        </w:rPr>
        <w:t xml:space="preserve"> – головного спеціаліста – юриста Управління житлово-комунального господарства та комунальної власності Хмільницької міської ради,</w:t>
      </w:r>
      <w:r w:rsidRPr="004B7CA8">
        <w:rPr>
          <w:b/>
          <w:lang w:val="uk-UA"/>
        </w:rPr>
        <w:t xml:space="preserve"> </w:t>
      </w:r>
      <w:proofErr w:type="spellStart"/>
      <w:r w:rsidRPr="004B7CA8">
        <w:rPr>
          <w:b/>
          <w:lang w:val="uk-UA"/>
        </w:rPr>
        <w:t>Магулка</w:t>
      </w:r>
      <w:proofErr w:type="spellEnd"/>
      <w:r w:rsidRPr="004B7CA8">
        <w:rPr>
          <w:b/>
          <w:lang w:val="uk-UA"/>
        </w:rPr>
        <w:t xml:space="preserve"> Дмитра Сергійовича</w:t>
      </w:r>
      <w:r w:rsidR="00EA61CB" w:rsidRPr="004B7CA8">
        <w:rPr>
          <w:b/>
          <w:lang w:val="uk-UA"/>
        </w:rPr>
        <w:t xml:space="preserve"> </w:t>
      </w:r>
      <w:r w:rsidRPr="004B7CA8">
        <w:rPr>
          <w:lang w:val="uk-UA"/>
        </w:rPr>
        <w:t xml:space="preserve">– провідного спеціаліста відділу житлово-комунального господарства управління житлово-комунального господарства та комунальної власності Хмільницької міської ради, </w:t>
      </w:r>
      <w:r w:rsidRPr="004B7CA8">
        <w:rPr>
          <w:b/>
          <w:lang w:val="uk-UA"/>
        </w:rPr>
        <w:t xml:space="preserve">Король </w:t>
      </w:r>
      <w:proofErr w:type="spellStart"/>
      <w:r w:rsidRPr="004B7CA8">
        <w:rPr>
          <w:b/>
          <w:lang w:val="uk-UA"/>
        </w:rPr>
        <w:t>Альону</w:t>
      </w:r>
      <w:proofErr w:type="spellEnd"/>
      <w:r w:rsidRPr="004B7CA8">
        <w:rPr>
          <w:b/>
          <w:lang w:val="uk-UA"/>
        </w:rPr>
        <w:t xml:space="preserve"> Михайлівну</w:t>
      </w:r>
      <w:r w:rsidRPr="004B7CA8">
        <w:rPr>
          <w:lang w:val="uk-UA"/>
        </w:rPr>
        <w:t xml:space="preserve"> – провідн</w:t>
      </w:r>
      <w:r w:rsidR="00537441">
        <w:rPr>
          <w:lang w:val="uk-UA"/>
        </w:rPr>
        <w:t>ого</w:t>
      </w:r>
      <w:r w:rsidRPr="004B7CA8">
        <w:rPr>
          <w:lang w:val="uk-UA"/>
        </w:rPr>
        <w:t xml:space="preserve"> спеціаліст</w:t>
      </w:r>
      <w:r w:rsidR="00537441">
        <w:rPr>
          <w:lang w:val="uk-UA"/>
        </w:rPr>
        <w:t>а</w:t>
      </w:r>
      <w:r w:rsidRPr="004B7CA8">
        <w:rPr>
          <w:lang w:val="uk-UA"/>
        </w:rPr>
        <w:t xml:space="preserve"> управління містобудування та архітектури Хмільницької міської ради;</w:t>
      </w:r>
      <w:r w:rsidR="001237FF">
        <w:rPr>
          <w:lang w:val="uk-UA"/>
        </w:rPr>
        <w:t xml:space="preserve"> </w:t>
      </w:r>
      <w:r w:rsidRPr="004B7CA8">
        <w:rPr>
          <w:lang w:val="uk-UA"/>
        </w:rPr>
        <w:t xml:space="preserve"> </w:t>
      </w:r>
      <w:proofErr w:type="spellStart"/>
      <w:r w:rsidRPr="004B7CA8">
        <w:rPr>
          <w:b/>
          <w:lang w:val="uk-UA"/>
        </w:rPr>
        <w:t>Брилянта</w:t>
      </w:r>
      <w:proofErr w:type="spellEnd"/>
      <w:r w:rsidRPr="004B7CA8">
        <w:rPr>
          <w:b/>
          <w:lang w:val="uk-UA"/>
        </w:rPr>
        <w:t xml:space="preserve"> Олега Валерійовича</w:t>
      </w:r>
      <w:r w:rsidR="005D0F60" w:rsidRPr="004B7CA8">
        <w:rPr>
          <w:b/>
          <w:lang w:val="uk-UA"/>
        </w:rPr>
        <w:t xml:space="preserve"> – </w:t>
      </w:r>
      <w:r w:rsidR="005D0F60" w:rsidRPr="004B7CA8">
        <w:rPr>
          <w:lang w:val="uk-UA"/>
        </w:rPr>
        <w:t>інспектора з питань благоустрою Управління житло-комунального господарства та комунальної власності Хмільницької міської ради</w:t>
      </w:r>
      <w:r w:rsidR="00FF3979">
        <w:rPr>
          <w:lang w:val="uk-UA"/>
        </w:rPr>
        <w:t>»</w:t>
      </w:r>
      <w:r w:rsidR="005D0F60" w:rsidRPr="004B7CA8">
        <w:rPr>
          <w:lang w:val="uk-UA"/>
        </w:rPr>
        <w:t>.</w:t>
      </w:r>
    </w:p>
    <w:p w:rsidR="00FA0C27" w:rsidRPr="004B7CA8" w:rsidRDefault="00FA0C27" w:rsidP="00781FC5">
      <w:pPr>
        <w:tabs>
          <w:tab w:val="left" w:pos="7780"/>
        </w:tabs>
        <w:jc w:val="both"/>
        <w:rPr>
          <w:lang w:val="uk-UA"/>
        </w:rPr>
      </w:pPr>
      <w:r>
        <w:rPr>
          <w:lang w:val="uk-UA"/>
        </w:rPr>
        <w:t xml:space="preserve">           2. </w:t>
      </w:r>
      <w:r w:rsidR="007024A6">
        <w:rPr>
          <w:lang w:val="uk-UA"/>
        </w:rPr>
        <w:t xml:space="preserve"> </w:t>
      </w:r>
      <w:r>
        <w:rPr>
          <w:lang w:val="uk-UA"/>
        </w:rPr>
        <w:t>Підпункт 1.2 у попередній редакції визнати таким, що втратив чинність</w:t>
      </w:r>
      <w:r w:rsidR="007D141C">
        <w:rPr>
          <w:lang w:val="uk-UA"/>
        </w:rPr>
        <w:t>.</w:t>
      </w:r>
    </w:p>
    <w:p w:rsidR="00FB2B53" w:rsidRPr="004B7CA8" w:rsidRDefault="00FA0C27" w:rsidP="00FF3979">
      <w:pPr>
        <w:tabs>
          <w:tab w:val="left" w:pos="9355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 3. </w:t>
      </w:r>
      <w:r w:rsidR="00FB2B53" w:rsidRPr="004B7CA8">
        <w:rPr>
          <w:lang w:val="uk-UA"/>
        </w:rPr>
        <w:t xml:space="preserve">Загальному відділу міської ради у документах постійного зберігання, зазначити факт та підставу </w:t>
      </w:r>
      <w:r w:rsidR="00781FC5" w:rsidRPr="004B7CA8">
        <w:rPr>
          <w:lang w:val="uk-UA"/>
        </w:rPr>
        <w:t>внесен</w:t>
      </w:r>
      <w:r w:rsidR="00FF3979">
        <w:rPr>
          <w:lang w:val="uk-UA"/>
        </w:rPr>
        <w:t>ня</w:t>
      </w:r>
      <w:r w:rsidR="00781FC5" w:rsidRPr="004B7CA8">
        <w:rPr>
          <w:lang w:val="uk-UA"/>
        </w:rPr>
        <w:t xml:space="preserve"> змін</w:t>
      </w:r>
      <w:r w:rsidR="00FB2B53" w:rsidRPr="004B7CA8">
        <w:rPr>
          <w:lang w:val="uk-UA"/>
        </w:rPr>
        <w:t>,</w:t>
      </w:r>
      <w:r w:rsidR="00C51FB9">
        <w:rPr>
          <w:lang w:val="uk-UA"/>
        </w:rPr>
        <w:t xml:space="preserve"> та </w:t>
      </w:r>
      <w:r w:rsidR="007374BE">
        <w:rPr>
          <w:lang w:val="uk-UA"/>
        </w:rPr>
        <w:t>втрату</w:t>
      </w:r>
      <w:r w:rsidR="00C51FB9">
        <w:rPr>
          <w:lang w:val="uk-UA"/>
        </w:rPr>
        <w:t xml:space="preserve"> чинності</w:t>
      </w:r>
      <w:r w:rsidR="00FB2B53" w:rsidRPr="004B7CA8">
        <w:rPr>
          <w:lang w:val="uk-UA"/>
        </w:rPr>
        <w:t xml:space="preserve"> зазначених у </w:t>
      </w:r>
      <w:r w:rsidR="00183190" w:rsidRPr="004B7CA8">
        <w:rPr>
          <w:lang w:val="uk-UA"/>
        </w:rPr>
        <w:t xml:space="preserve">пункті </w:t>
      </w:r>
      <w:r w:rsidR="00781FC5" w:rsidRPr="004B7CA8">
        <w:rPr>
          <w:lang w:val="uk-UA"/>
        </w:rPr>
        <w:t>1</w:t>
      </w:r>
      <w:r w:rsidR="00FB2B53" w:rsidRPr="004B7CA8">
        <w:rPr>
          <w:lang w:val="uk-UA"/>
        </w:rPr>
        <w:t xml:space="preserve"> цього рішення.</w:t>
      </w:r>
    </w:p>
    <w:p w:rsidR="00FB2B53" w:rsidRPr="004B7CA8" w:rsidRDefault="00FA0C27" w:rsidP="00FB2B53">
      <w:pPr>
        <w:tabs>
          <w:tab w:val="left" w:pos="91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 4.</w:t>
      </w:r>
      <w:r w:rsidR="00FB2B53" w:rsidRPr="004B7CA8">
        <w:rPr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FF3979">
        <w:rPr>
          <w:lang w:val="uk-UA"/>
        </w:rPr>
        <w:t>Сергія РЕДЧИКА.</w:t>
      </w:r>
    </w:p>
    <w:p w:rsidR="00FB2B53" w:rsidRPr="004B7CA8" w:rsidRDefault="00FB2B53" w:rsidP="00FB2B53">
      <w:pPr>
        <w:tabs>
          <w:tab w:val="left" w:pos="7780"/>
        </w:tabs>
        <w:jc w:val="both"/>
        <w:rPr>
          <w:lang w:val="uk-UA"/>
        </w:rPr>
      </w:pPr>
    </w:p>
    <w:p w:rsidR="00FB2B53" w:rsidRPr="007B10CD" w:rsidRDefault="00FB2B53" w:rsidP="00FB2B53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FB2B53" w:rsidRPr="00FB2B53" w:rsidRDefault="00FB2B53" w:rsidP="00FB2B53">
      <w:pPr>
        <w:tabs>
          <w:tab w:val="left" w:pos="7780"/>
        </w:tabs>
        <w:jc w:val="both"/>
        <w:rPr>
          <w:b/>
          <w:sz w:val="26"/>
          <w:szCs w:val="26"/>
          <w:lang w:val="uk-UA"/>
        </w:rPr>
      </w:pPr>
      <w:r w:rsidRPr="00FB2B53">
        <w:rPr>
          <w:b/>
          <w:sz w:val="28"/>
          <w:szCs w:val="28"/>
          <w:lang w:val="uk-UA"/>
        </w:rPr>
        <w:t>Міський голов</w:t>
      </w:r>
      <w:r w:rsidR="00781FC5">
        <w:rPr>
          <w:b/>
          <w:sz w:val="28"/>
          <w:szCs w:val="28"/>
          <w:lang w:val="uk-UA"/>
        </w:rPr>
        <w:t>а</w:t>
      </w:r>
      <w:r w:rsidRPr="00FB2B53">
        <w:rPr>
          <w:b/>
          <w:sz w:val="28"/>
          <w:szCs w:val="28"/>
          <w:lang w:val="uk-UA"/>
        </w:rPr>
        <w:t xml:space="preserve">                                        </w:t>
      </w:r>
      <w:r w:rsidR="00781FC5">
        <w:rPr>
          <w:b/>
          <w:sz w:val="28"/>
          <w:szCs w:val="28"/>
          <w:lang w:val="uk-UA"/>
        </w:rPr>
        <w:t xml:space="preserve">                             </w:t>
      </w:r>
      <w:r w:rsidRPr="00FB2B53">
        <w:rPr>
          <w:b/>
          <w:sz w:val="28"/>
          <w:szCs w:val="28"/>
          <w:lang w:val="uk-UA"/>
        </w:rPr>
        <w:t>Микола ЮРЧИШИН</w:t>
      </w:r>
    </w:p>
    <w:sectPr w:rsidR="00FB2B53" w:rsidRPr="00FB2B53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5A0A"/>
    <w:multiLevelType w:val="multilevel"/>
    <w:tmpl w:val="EE783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A33"/>
    <w:rsid w:val="00015FC4"/>
    <w:rsid w:val="00031D66"/>
    <w:rsid w:val="001237FF"/>
    <w:rsid w:val="00183190"/>
    <w:rsid w:val="001B37FB"/>
    <w:rsid w:val="00256B46"/>
    <w:rsid w:val="004A6D14"/>
    <w:rsid w:val="004B7CA8"/>
    <w:rsid w:val="00537441"/>
    <w:rsid w:val="005D0F60"/>
    <w:rsid w:val="0070015E"/>
    <w:rsid w:val="007024A6"/>
    <w:rsid w:val="007374BE"/>
    <w:rsid w:val="007815CB"/>
    <w:rsid w:val="00781FC5"/>
    <w:rsid w:val="007D141C"/>
    <w:rsid w:val="008616AD"/>
    <w:rsid w:val="00877DF7"/>
    <w:rsid w:val="009A0EE7"/>
    <w:rsid w:val="00B40A94"/>
    <w:rsid w:val="00BB2A33"/>
    <w:rsid w:val="00C374F8"/>
    <w:rsid w:val="00C4088B"/>
    <w:rsid w:val="00C45F6B"/>
    <w:rsid w:val="00C51FB9"/>
    <w:rsid w:val="00D26777"/>
    <w:rsid w:val="00D333FD"/>
    <w:rsid w:val="00DB0816"/>
    <w:rsid w:val="00E258DE"/>
    <w:rsid w:val="00EA61CB"/>
    <w:rsid w:val="00EA68A6"/>
    <w:rsid w:val="00F32722"/>
    <w:rsid w:val="00FA0C27"/>
    <w:rsid w:val="00FB2B53"/>
    <w:rsid w:val="00FC2F0E"/>
    <w:rsid w:val="00FD7E20"/>
    <w:rsid w:val="00F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A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B2A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A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2023-06-21T12:16:00Z</cp:lastPrinted>
  <dcterms:created xsi:type="dcterms:W3CDTF">2023-06-21T07:04:00Z</dcterms:created>
  <dcterms:modified xsi:type="dcterms:W3CDTF">2023-06-21T13:57:00Z</dcterms:modified>
</cp:coreProperties>
</file>