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E1" w:rsidRDefault="00400DE1" w:rsidP="00400DE1">
      <w:pPr>
        <w:ind w:left="57"/>
        <w:jc w:val="both"/>
        <w:rPr>
          <w:sz w:val="28"/>
          <w:szCs w:val="28"/>
          <w:lang w:val="uk-UA"/>
        </w:rPr>
      </w:pPr>
    </w:p>
    <w:p w:rsidR="00400DE1" w:rsidRPr="0061190B" w:rsidRDefault="00400DE1" w:rsidP="00400DE1">
      <w:pPr>
        <w:ind w:left="7137" w:firstLine="651"/>
        <w:jc w:val="both"/>
        <w:rPr>
          <w:sz w:val="28"/>
          <w:szCs w:val="28"/>
          <w:u w:val="single"/>
          <w:lang w:val="uk-UA"/>
        </w:rPr>
      </w:pPr>
      <w:r w:rsidRPr="0061190B">
        <w:rPr>
          <w:b/>
          <w:color w:val="000000"/>
          <w:u w:val="single"/>
          <w:lang w:val="uk-UA"/>
        </w:rPr>
        <w:t>П Р О Є К Т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DE1" w:rsidRDefault="00400DE1" w:rsidP="00400DE1">
      <w:pPr>
        <w:ind w:left="57"/>
        <w:jc w:val="center"/>
        <w:rPr>
          <w:sz w:val="28"/>
          <w:szCs w:val="28"/>
          <w:lang w:val="uk-UA"/>
        </w:rPr>
      </w:pPr>
    </w:p>
    <w:p w:rsidR="00400DE1" w:rsidRDefault="00400DE1" w:rsidP="00400DE1">
      <w:pPr>
        <w:ind w:left="57"/>
        <w:jc w:val="both"/>
        <w:rPr>
          <w:sz w:val="28"/>
          <w:szCs w:val="28"/>
          <w:lang w:val="uk-UA"/>
        </w:rPr>
      </w:pPr>
    </w:p>
    <w:p w:rsidR="00400DE1" w:rsidRPr="00A00CB2" w:rsidRDefault="00400DE1" w:rsidP="00400DE1">
      <w:pPr>
        <w:ind w:left="57"/>
        <w:jc w:val="both"/>
        <w:rPr>
          <w:sz w:val="28"/>
          <w:szCs w:val="28"/>
          <w:lang w:val="uk-UA"/>
        </w:rPr>
      </w:pPr>
    </w:p>
    <w:p w:rsidR="00400DE1" w:rsidRPr="00FB682D" w:rsidRDefault="00400DE1" w:rsidP="00400DE1">
      <w:pPr>
        <w:ind w:left="57"/>
        <w:jc w:val="both"/>
        <w:rPr>
          <w:sz w:val="28"/>
          <w:szCs w:val="28"/>
        </w:rPr>
      </w:pPr>
    </w:p>
    <w:p w:rsidR="00400DE1" w:rsidRPr="00910442" w:rsidRDefault="00400DE1" w:rsidP="00400DE1">
      <w:pPr>
        <w:jc w:val="center"/>
        <w:rPr>
          <w:b/>
          <w:bCs/>
          <w:lang w:val="uk-UA"/>
        </w:rPr>
      </w:pPr>
      <w:r w:rsidRPr="00910442">
        <w:rPr>
          <w:b/>
          <w:bCs/>
          <w:lang w:val="uk-UA"/>
        </w:rPr>
        <w:t>У К Р А Ї Н А</w:t>
      </w:r>
    </w:p>
    <w:p w:rsidR="00400DE1" w:rsidRPr="00910442" w:rsidRDefault="00400DE1" w:rsidP="00400DE1">
      <w:pPr>
        <w:jc w:val="center"/>
        <w:rPr>
          <w:b/>
          <w:bCs/>
          <w:lang w:val="uk-UA"/>
        </w:rPr>
      </w:pPr>
      <w:r w:rsidRPr="00910442">
        <w:rPr>
          <w:b/>
          <w:bCs/>
          <w:lang w:val="uk-UA"/>
        </w:rPr>
        <w:t>Х М І Л Ь Н И Ц Ь К А   М І С Ь К А   Р А Д А</w:t>
      </w:r>
    </w:p>
    <w:p w:rsidR="00400DE1" w:rsidRPr="00910442" w:rsidRDefault="00400DE1" w:rsidP="00400DE1">
      <w:pPr>
        <w:jc w:val="center"/>
        <w:rPr>
          <w:lang w:val="uk-UA"/>
        </w:rPr>
      </w:pPr>
      <w:r w:rsidRPr="00910442">
        <w:rPr>
          <w:b/>
          <w:bCs/>
          <w:lang w:val="uk-UA"/>
        </w:rPr>
        <w:t xml:space="preserve">В І Н </w:t>
      </w:r>
      <w:proofErr w:type="spellStart"/>
      <w:r w:rsidRPr="00910442">
        <w:rPr>
          <w:b/>
          <w:bCs/>
          <w:lang w:val="uk-UA"/>
        </w:rPr>
        <w:t>Н</w:t>
      </w:r>
      <w:proofErr w:type="spellEnd"/>
      <w:r w:rsidRPr="00910442">
        <w:rPr>
          <w:b/>
          <w:bCs/>
          <w:lang w:val="uk-UA"/>
        </w:rPr>
        <w:t xml:space="preserve"> И Ц Ь К О Ї    О Б Л А С Т І</w:t>
      </w:r>
    </w:p>
    <w:p w:rsidR="00400DE1" w:rsidRPr="00910442" w:rsidRDefault="00400DE1" w:rsidP="00400DE1">
      <w:pPr>
        <w:pStyle w:val="11"/>
        <w:tabs>
          <w:tab w:val="center" w:pos="4819"/>
          <w:tab w:val="left" w:pos="7824"/>
        </w:tabs>
        <w:jc w:val="center"/>
        <w:rPr>
          <w:b/>
          <w:color w:val="000000"/>
          <w:sz w:val="24"/>
          <w:szCs w:val="24"/>
          <w:lang w:val="uk-UA"/>
        </w:rPr>
      </w:pPr>
      <w:r w:rsidRPr="00910442">
        <w:rPr>
          <w:b/>
          <w:color w:val="000000"/>
          <w:sz w:val="24"/>
          <w:szCs w:val="24"/>
          <w:lang w:val="uk-UA"/>
        </w:rPr>
        <w:t xml:space="preserve"> Р І Ш Е Н </w:t>
      </w:r>
      <w:proofErr w:type="spellStart"/>
      <w:r w:rsidRPr="00910442">
        <w:rPr>
          <w:b/>
          <w:color w:val="000000"/>
          <w:sz w:val="24"/>
          <w:szCs w:val="24"/>
          <w:lang w:val="uk-UA"/>
        </w:rPr>
        <w:t>Н</w:t>
      </w:r>
      <w:proofErr w:type="spellEnd"/>
      <w:r w:rsidRPr="00910442">
        <w:rPr>
          <w:b/>
          <w:color w:val="000000"/>
          <w:sz w:val="24"/>
          <w:szCs w:val="24"/>
          <w:lang w:val="uk-UA"/>
        </w:rPr>
        <w:t xml:space="preserve"> Я №______ </w:t>
      </w:r>
    </w:p>
    <w:p w:rsidR="00400DE1" w:rsidRPr="00910442" w:rsidRDefault="00400DE1" w:rsidP="00400DE1">
      <w:pPr>
        <w:pStyle w:val="11"/>
        <w:tabs>
          <w:tab w:val="center" w:pos="4819"/>
          <w:tab w:val="left" w:pos="7824"/>
        </w:tabs>
        <w:jc w:val="center"/>
        <w:rPr>
          <w:color w:val="000000"/>
          <w:sz w:val="24"/>
          <w:szCs w:val="24"/>
          <w:lang w:val="uk-UA"/>
        </w:rPr>
      </w:pPr>
    </w:p>
    <w:p w:rsidR="00400DE1" w:rsidRPr="00910442" w:rsidRDefault="00400DE1" w:rsidP="00400DE1">
      <w:pPr>
        <w:jc w:val="both"/>
        <w:rPr>
          <w:b/>
          <w:bCs/>
          <w:color w:val="000000"/>
          <w:lang w:val="uk-UA"/>
        </w:rPr>
      </w:pPr>
      <w:r w:rsidRPr="00910442">
        <w:rPr>
          <w:b/>
          <w:bCs/>
          <w:color w:val="000000"/>
          <w:lang w:val="uk-UA"/>
        </w:rPr>
        <w:t>«___»______202</w:t>
      </w:r>
      <w:r w:rsidR="00B36A98" w:rsidRPr="004B0396">
        <w:rPr>
          <w:b/>
          <w:bCs/>
          <w:color w:val="000000"/>
        </w:rPr>
        <w:t>3</w:t>
      </w:r>
      <w:r w:rsidRPr="00910442">
        <w:rPr>
          <w:b/>
          <w:bCs/>
          <w:color w:val="000000"/>
          <w:lang w:val="uk-UA"/>
        </w:rPr>
        <w:t xml:space="preserve"> року</w:t>
      </w:r>
      <w:r w:rsidRPr="00910442">
        <w:rPr>
          <w:b/>
          <w:bCs/>
          <w:color w:val="000000"/>
          <w:lang w:val="uk-UA"/>
        </w:rPr>
        <w:tab/>
      </w:r>
      <w:r w:rsidRPr="00910442">
        <w:rPr>
          <w:b/>
          <w:bCs/>
          <w:color w:val="000000"/>
          <w:lang w:val="uk-UA"/>
        </w:rPr>
        <w:tab/>
      </w:r>
      <w:r w:rsidRPr="00910442">
        <w:rPr>
          <w:b/>
          <w:bCs/>
          <w:color w:val="000000"/>
          <w:lang w:val="uk-UA"/>
        </w:rPr>
        <w:tab/>
      </w:r>
      <w:r w:rsidRPr="00910442">
        <w:rPr>
          <w:b/>
          <w:bCs/>
          <w:color w:val="000000"/>
          <w:lang w:val="uk-UA"/>
        </w:rPr>
        <w:tab/>
      </w:r>
      <w:r w:rsidRPr="00910442">
        <w:rPr>
          <w:b/>
          <w:bCs/>
          <w:color w:val="000000"/>
          <w:lang w:val="uk-UA"/>
        </w:rPr>
        <w:tab/>
      </w:r>
      <w:r w:rsidRPr="00910442">
        <w:rPr>
          <w:b/>
          <w:bCs/>
          <w:color w:val="000000"/>
          <w:lang w:val="uk-UA"/>
        </w:rPr>
        <w:tab/>
        <w:t xml:space="preserve">     </w:t>
      </w:r>
      <w:r>
        <w:rPr>
          <w:b/>
          <w:bCs/>
          <w:color w:val="000000"/>
          <w:lang w:val="uk-UA"/>
        </w:rPr>
        <w:t xml:space="preserve">   </w:t>
      </w:r>
      <w:r w:rsidRPr="00910442">
        <w:rPr>
          <w:b/>
          <w:bCs/>
          <w:color w:val="000000"/>
          <w:lang w:val="uk-UA"/>
        </w:rPr>
        <w:t xml:space="preserve">   ___    сесія міської ради</w:t>
      </w:r>
    </w:p>
    <w:p w:rsidR="00400DE1" w:rsidRPr="00910442" w:rsidRDefault="000A19EC" w:rsidP="00400DE1">
      <w:pPr>
        <w:jc w:val="both"/>
        <w:rPr>
          <w:lang w:val="uk-UA"/>
        </w:rPr>
      </w:pPr>
      <w:r w:rsidRPr="00B36A98">
        <w:rPr>
          <w:b/>
          <w:color w:val="000000"/>
        </w:rPr>
        <w:t xml:space="preserve">                                                                  </w:t>
      </w:r>
      <w:r w:rsidR="00400DE1" w:rsidRPr="00910442">
        <w:rPr>
          <w:b/>
          <w:color w:val="000000"/>
          <w:lang w:val="uk-UA"/>
        </w:rPr>
        <w:t xml:space="preserve">м. Хмільник                </w:t>
      </w:r>
      <w:r>
        <w:rPr>
          <w:b/>
          <w:color w:val="000000"/>
          <w:lang w:val="uk-UA"/>
        </w:rPr>
        <w:t xml:space="preserve">                           </w:t>
      </w:r>
      <w:r w:rsidR="00400DE1" w:rsidRPr="00910442">
        <w:rPr>
          <w:b/>
          <w:color w:val="000000"/>
          <w:lang w:val="uk-UA"/>
        </w:rPr>
        <w:t xml:space="preserve"> 8 скликання     </w:t>
      </w:r>
      <w:r w:rsidR="00400DE1" w:rsidRPr="00910442">
        <w:rPr>
          <w:color w:val="000000"/>
          <w:lang w:val="uk-UA"/>
        </w:rPr>
        <w:t xml:space="preserve">    </w:t>
      </w:r>
    </w:p>
    <w:p w:rsidR="00400DE1" w:rsidRPr="00910442" w:rsidRDefault="00400DE1" w:rsidP="00400DE1">
      <w:pPr>
        <w:pStyle w:val="11"/>
        <w:tabs>
          <w:tab w:val="center" w:pos="4819"/>
          <w:tab w:val="left" w:pos="7824"/>
        </w:tabs>
        <w:jc w:val="center"/>
        <w:rPr>
          <w:color w:val="FF0000"/>
          <w:sz w:val="24"/>
          <w:szCs w:val="24"/>
        </w:rPr>
      </w:pPr>
    </w:p>
    <w:p w:rsidR="00C06AD1" w:rsidRDefault="00C06AD1">
      <w:pPr>
        <w:rPr>
          <w:sz w:val="28"/>
          <w:lang w:val="uk-UA"/>
        </w:rPr>
      </w:pPr>
    </w:p>
    <w:p w:rsidR="00BB4542" w:rsidRDefault="00BB4542" w:rsidP="001C751B">
      <w:pPr>
        <w:rPr>
          <w:b/>
          <w:bCs/>
          <w:i/>
          <w:iCs/>
          <w:lang w:val="uk-UA"/>
        </w:rPr>
      </w:pPr>
    </w:p>
    <w:p w:rsidR="00BB4542" w:rsidRDefault="00BB4542" w:rsidP="001C751B">
      <w:pPr>
        <w:rPr>
          <w:b/>
          <w:bCs/>
          <w:i/>
          <w:iCs/>
          <w:lang w:val="uk-UA"/>
        </w:rPr>
      </w:pPr>
    </w:p>
    <w:p w:rsidR="0016477F" w:rsidRPr="00E33299" w:rsidRDefault="002B75C8" w:rsidP="001C751B">
      <w:pPr>
        <w:rPr>
          <w:b/>
          <w:bCs/>
          <w:i/>
          <w:iCs/>
          <w:sz w:val="28"/>
          <w:lang w:val="uk-UA"/>
        </w:rPr>
      </w:pPr>
      <w:r w:rsidRPr="00E33299">
        <w:rPr>
          <w:b/>
          <w:bCs/>
          <w:i/>
          <w:iCs/>
          <w:sz w:val="28"/>
          <w:lang w:val="uk-UA"/>
        </w:rPr>
        <w:t xml:space="preserve">Про </w:t>
      </w:r>
      <w:r w:rsidR="0016477F" w:rsidRPr="00E33299">
        <w:rPr>
          <w:b/>
          <w:bCs/>
          <w:i/>
          <w:iCs/>
          <w:sz w:val="28"/>
          <w:lang w:val="uk-UA"/>
        </w:rPr>
        <w:t>погодження</w:t>
      </w:r>
      <w:r w:rsidR="00BB4542" w:rsidRPr="00E33299">
        <w:rPr>
          <w:b/>
          <w:bCs/>
          <w:i/>
          <w:iCs/>
          <w:sz w:val="28"/>
          <w:lang w:val="uk-UA"/>
        </w:rPr>
        <w:t xml:space="preserve"> </w:t>
      </w:r>
      <w:r w:rsidR="000C5F84">
        <w:rPr>
          <w:b/>
          <w:bCs/>
          <w:i/>
          <w:iCs/>
          <w:sz w:val="28"/>
          <w:lang w:val="uk-UA"/>
        </w:rPr>
        <w:t>Додаткової</w:t>
      </w:r>
    </w:p>
    <w:p w:rsidR="00BB4542" w:rsidRPr="00E33299" w:rsidRDefault="00773E92" w:rsidP="001C751B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Угоди</w:t>
      </w:r>
      <w:r w:rsidR="00BB4542" w:rsidRPr="00E33299">
        <w:rPr>
          <w:b/>
          <w:bCs/>
          <w:i/>
          <w:iCs/>
          <w:sz w:val="28"/>
          <w:lang w:val="uk-UA"/>
        </w:rPr>
        <w:t xml:space="preserve">  про співпрацю</w:t>
      </w:r>
    </w:p>
    <w:p w:rsidR="001C751B" w:rsidRPr="00E33299" w:rsidRDefault="001C751B">
      <w:pPr>
        <w:jc w:val="both"/>
        <w:rPr>
          <w:b/>
          <w:i/>
          <w:sz w:val="28"/>
          <w:lang w:val="uk-UA"/>
        </w:rPr>
      </w:pPr>
    </w:p>
    <w:p w:rsidR="0016477F" w:rsidRPr="00E33299" w:rsidRDefault="00C06AD1" w:rsidP="00110CC9">
      <w:pPr>
        <w:pStyle w:val="a6"/>
        <w:rPr>
          <w:sz w:val="28"/>
        </w:rPr>
      </w:pPr>
      <w:r w:rsidRPr="00E33299">
        <w:rPr>
          <w:sz w:val="28"/>
        </w:rPr>
        <w:tab/>
      </w:r>
    </w:p>
    <w:p w:rsidR="00765750" w:rsidRPr="00E33299" w:rsidRDefault="00765750" w:rsidP="00C71339">
      <w:pPr>
        <w:pStyle w:val="a6"/>
        <w:ind w:firstLine="708"/>
        <w:rPr>
          <w:sz w:val="28"/>
        </w:rPr>
      </w:pPr>
      <w:r w:rsidRPr="00E33299">
        <w:rPr>
          <w:sz w:val="28"/>
        </w:rPr>
        <w:t xml:space="preserve">Розглянувши лист </w:t>
      </w:r>
      <w:r w:rsidR="00773E92">
        <w:rPr>
          <w:sz w:val="28"/>
        </w:rPr>
        <w:t>директора МБО «Благодійний фонд «СОС Дитячі містечка» Україна Сергія ЛУКАШОВА від 30.06.2023 р. №254</w:t>
      </w:r>
      <w:r w:rsidRPr="00E33299">
        <w:rPr>
          <w:sz w:val="28"/>
        </w:rPr>
        <w:t xml:space="preserve">,  щодо </w:t>
      </w:r>
      <w:r w:rsidR="00773E92">
        <w:rPr>
          <w:sz w:val="28"/>
        </w:rPr>
        <w:t>внесення змін до діючої Угоди про співпрацю між Благодійним фондом та Хмільницькою міською територіальною громадою від 12.10.2022 року</w:t>
      </w:r>
      <w:r w:rsidR="000C5F84">
        <w:rPr>
          <w:sz w:val="28"/>
        </w:rPr>
        <w:t xml:space="preserve"> в частині зміни адреси місця розташування дитячої точки «Спільно»</w:t>
      </w:r>
      <w:r w:rsidRPr="00E33299">
        <w:rPr>
          <w:sz w:val="28"/>
        </w:rPr>
        <w:t xml:space="preserve">,  керуючись </w:t>
      </w:r>
      <w:r w:rsidR="00087817" w:rsidRPr="00E33299">
        <w:rPr>
          <w:sz w:val="28"/>
        </w:rPr>
        <w:t>ст.</w:t>
      </w:r>
      <w:r w:rsidRPr="00E33299">
        <w:rPr>
          <w:sz w:val="28"/>
        </w:rPr>
        <w:t>ст.</w:t>
      </w:r>
      <w:r w:rsidR="00087817" w:rsidRPr="00E33299">
        <w:rPr>
          <w:sz w:val="28"/>
        </w:rPr>
        <w:t>26,</w:t>
      </w:r>
      <w:r w:rsidRPr="00E33299">
        <w:rPr>
          <w:sz w:val="28"/>
        </w:rPr>
        <w:t xml:space="preserve"> 59 Закону України “Про місцеве самоврядування в Україні”, </w:t>
      </w:r>
      <w:r w:rsidR="00773E92">
        <w:rPr>
          <w:sz w:val="28"/>
        </w:rPr>
        <w:t>міська рада</w:t>
      </w:r>
    </w:p>
    <w:p w:rsidR="00C06AD1" w:rsidRPr="00E33299" w:rsidRDefault="004F6623" w:rsidP="00C71339">
      <w:pPr>
        <w:pStyle w:val="3"/>
        <w:jc w:val="center"/>
        <w:rPr>
          <w:b/>
        </w:rPr>
      </w:pPr>
      <w:r w:rsidRPr="00E33299">
        <w:rPr>
          <w:b/>
        </w:rPr>
        <w:t xml:space="preserve">В И Р І Ш И </w:t>
      </w:r>
      <w:r w:rsidR="00773E92">
        <w:rPr>
          <w:b/>
        </w:rPr>
        <w:t>ЛА</w:t>
      </w:r>
      <w:r w:rsidR="00C06AD1" w:rsidRPr="00E33299">
        <w:rPr>
          <w:b/>
        </w:rPr>
        <w:t>:</w:t>
      </w:r>
    </w:p>
    <w:p w:rsidR="00C06AD1" w:rsidRPr="00E33299" w:rsidRDefault="00C06AD1" w:rsidP="00EA280A">
      <w:pPr>
        <w:pStyle w:val="3"/>
        <w:rPr>
          <w:b/>
        </w:rPr>
      </w:pPr>
    </w:p>
    <w:p w:rsidR="006865B3" w:rsidRPr="00E33299" w:rsidRDefault="00773E92" w:rsidP="00773E92">
      <w:pPr>
        <w:pStyle w:val="3"/>
      </w:pPr>
      <w:r>
        <w:t xml:space="preserve">1. </w:t>
      </w:r>
      <w:r w:rsidR="00C71339" w:rsidRPr="00E33299">
        <w:t xml:space="preserve">Погодити </w:t>
      </w:r>
      <w:r>
        <w:t>підписання Додаткової Угоди про співпрацю між  Міжнародною благодійною організацією «Благодійний фонд «СОС Дитячі містечка» Україна та Хмільницькою міською територіальною громадою, що додається</w:t>
      </w:r>
      <w:r w:rsidR="006865B3" w:rsidRPr="00E33299">
        <w:t>.</w:t>
      </w:r>
    </w:p>
    <w:p w:rsidR="00D0528C" w:rsidRPr="00E33299" w:rsidRDefault="00D0528C" w:rsidP="00D0528C">
      <w:pPr>
        <w:pStyle w:val="3"/>
        <w:ind w:left="1485"/>
      </w:pPr>
    </w:p>
    <w:p w:rsidR="00400DE1" w:rsidRPr="00E33299" w:rsidRDefault="00773E92" w:rsidP="00773E92">
      <w:pPr>
        <w:pStyle w:val="3"/>
      </w:pPr>
      <w:r>
        <w:t xml:space="preserve">2. </w:t>
      </w:r>
      <w:r w:rsidR="006865B3" w:rsidRPr="00E33299">
        <w:t xml:space="preserve">Доручити міському голові </w:t>
      </w:r>
      <w:proofErr w:type="spellStart"/>
      <w:r w:rsidR="006865B3" w:rsidRPr="00E33299">
        <w:t>Юрчишину</w:t>
      </w:r>
      <w:proofErr w:type="spellEnd"/>
      <w:r w:rsidR="006865B3" w:rsidRPr="00E33299">
        <w:t xml:space="preserve"> </w:t>
      </w:r>
      <w:r>
        <w:t>Миколі Васильовичу</w:t>
      </w:r>
      <w:r w:rsidR="006865B3" w:rsidRPr="00E33299">
        <w:t xml:space="preserve"> підписати </w:t>
      </w:r>
      <w:r>
        <w:t>Додаткову Угоду про співпрацю між  Міжнародною благодійною організацією «Благодійний фонд «СОС Дитячі містечка» Україна та Хмільницькою міською територіальною громадою</w:t>
      </w:r>
    </w:p>
    <w:p w:rsidR="00400DE1" w:rsidRPr="00E33299" w:rsidRDefault="00400DE1" w:rsidP="00400DE1">
      <w:pPr>
        <w:pStyle w:val="af0"/>
        <w:rPr>
          <w:sz w:val="28"/>
          <w:lang w:val="uk-UA"/>
        </w:rPr>
      </w:pPr>
    </w:p>
    <w:p w:rsidR="00400DE1" w:rsidRPr="00E33299" w:rsidRDefault="00773E92" w:rsidP="00773E92">
      <w:pPr>
        <w:pStyle w:val="3"/>
      </w:pPr>
      <w:r>
        <w:t xml:space="preserve">3. </w:t>
      </w:r>
      <w:r w:rsidR="00400DE1" w:rsidRPr="00E33299">
        <w:t>Контроль за виконанням даного рішення покласти на постійну комісію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 Калачик В.М.).</w:t>
      </w:r>
    </w:p>
    <w:p w:rsidR="000A7128" w:rsidRDefault="000A7128" w:rsidP="009B30FC">
      <w:pPr>
        <w:pStyle w:val="3"/>
        <w:jc w:val="left"/>
      </w:pPr>
    </w:p>
    <w:p w:rsidR="00773E92" w:rsidRDefault="00773E92" w:rsidP="009B30FC">
      <w:pPr>
        <w:pStyle w:val="3"/>
        <w:jc w:val="left"/>
      </w:pPr>
    </w:p>
    <w:p w:rsidR="00773E92" w:rsidRPr="00E33299" w:rsidRDefault="00773E92" w:rsidP="009B30FC">
      <w:pPr>
        <w:pStyle w:val="3"/>
        <w:jc w:val="left"/>
      </w:pPr>
    </w:p>
    <w:p w:rsidR="00C06AD1" w:rsidRPr="00E33299" w:rsidRDefault="002A52EA" w:rsidP="00773E92">
      <w:pPr>
        <w:pStyle w:val="3"/>
        <w:jc w:val="left"/>
        <w:rPr>
          <w:b/>
        </w:rPr>
      </w:pPr>
      <w:r w:rsidRPr="00E33299">
        <w:rPr>
          <w:b/>
        </w:rPr>
        <w:t xml:space="preserve"> </w:t>
      </w:r>
      <w:r w:rsidR="00C06AD1" w:rsidRPr="00E33299">
        <w:rPr>
          <w:b/>
        </w:rPr>
        <w:t>Міський голова</w:t>
      </w:r>
      <w:r w:rsidRPr="00E33299">
        <w:rPr>
          <w:b/>
        </w:rPr>
        <w:t xml:space="preserve">  </w:t>
      </w:r>
      <w:r w:rsidR="00C06AD1" w:rsidRPr="00E33299">
        <w:rPr>
          <w:b/>
        </w:rPr>
        <w:t xml:space="preserve">                 </w:t>
      </w:r>
      <w:r w:rsidR="007A4279" w:rsidRPr="00E33299">
        <w:rPr>
          <w:b/>
        </w:rPr>
        <w:t xml:space="preserve">   </w:t>
      </w:r>
      <w:r w:rsidR="00773E92">
        <w:rPr>
          <w:b/>
        </w:rPr>
        <w:t xml:space="preserve">                  </w:t>
      </w:r>
      <w:r w:rsidR="007A4279" w:rsidRPr="00E33299">
        <w:rPr>
          <w:b/>
        </w:rPr>
        <w:t xml:space="preserve">                   </w:t>
      </w:r>
      <w:r w:rsidR="000173DF" w:rsidRPr="00E33299">
        <w:rPr>
          <w:b/>
        </w:rPr>
        <w:t xml:space="preserve">          </w:t>
      </w:r>
      <w:r w:rsidR="007A4279" w:rsidRPr="00E33299">
        <w:rPr>
          <w:b/>
        </w:rPr>
        <w:t xml:space="preserve">  </w:t>
      </w:r>
      <w:r w:rsidR="00F612DE" w:rsidRPr="00E33299">
        <w:rPr>
          <w:b/>
        </w:rPr>
        <w:t xml:space="preserve">   Микола ЮРЧИШИН</w:t>
      </w:r>
    </w:p>
    <w:p w:rsidR="00953EC9" w:rsidRPr="00E33299" w:rsidRDefault="00953EC9" w:rsidP="002A52EA">
      <w:pPr>
        <w:pStyle w:val="3"/>
        <w:ind w:left="1485"/>
        <w:jc w:val="left"/>
        <w:rPr>
          <w:b/>
        </w:rPr>
      </w:pPr>
    </w:p>
    <w:p w:rsidR="00953EC9" w:rsidRPr="00E33299" w:rsidRDefault="00953EC9" w:rsidP="002A52EA">
      <w:pPr>
        <w:pStyle w:val="3"/>
        <w:ind w:left="1485"/>
        <w:jc w:val="left"/>
        <w:rPr>
          <w:b/>
        </w:rPr>
      </w:pPr>
    </w:p>
    <w:p w:rsidR="00953EC9" w:rsidRPr="00E33299" w:rsidRDefault="00953EC9" w:rsidP="002A52EA">
      <w:pPr>
        <w:pStyle w:val="3"/>
        <w:ind w:left="1485"/>
        <w:jc w:val="left"/>
        <w:rPr>
          <w:b/>
          <w:sz w:val="32"/>
          <w:szCs w:val="28"/>
        </w:rPr>
      </w:pPr>
    </w:p>
    <w:p w:rsidR="00953EC9" w:rsidRPr="00E33299" w:rsidRDefault="00953EC9" w:rsidP="002A52EA">
      <w:pPr>
        <w:pStyle w:val="3"/>
        <w:ind w:left="1485"/>
        <w:jc w:val="left"/>
        <w:rPr>
          <w:b/>
          <w:sz w:val="32"/>
          <w:szCs w:val="28"/>
        </w:rPr>
      </w:pPr>
    </w:p>
    <w:p w:rsidR="00953EC9" w:rsidRPr="00E33299" w:rsidRDefault="00953EC9" w:rsidP="002A52EA">
      <w:pPr>
        <w:pStyle w:val="3"/>
        <w:ind w:left="1485"/>
        <w:jc w:val="left"/>
        <w:rPr>
          <w:b/>
          <w:sz w:val="32"/>
          <w:szCs w:val="28"/>
        </w:rPr>
      </w:pPr>
    </w:p>
    <w:p w:rsidR="00650518" w:rsidRP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lastRenderedPageBreak/>
        <w:t>Додаток</w:t>
      </w:r>
    </w:p>
    <w:p w:rsidR="004B0396" w:rsidRP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t xml:space="preserve">до рішення ___ сесії </w:t>
      </w:r>
    </w:p>
    <w:p w:rsidR="004B0396" w:rsidRP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t>Хмільницької міської ради</w:t>
      </w:r>
    </w:p>
    <w:p w:rsidR="004B0396" w:rsidRP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t>8 скликання</w:t>
      </w:r>
    </w:p>
    <w:p w:rsidR="004B0396" w:rsidRP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t>від ___________ 2023 року</w:t>
      </w:r>
    </w:p>
    <w:p w:rsidR="004B0396" w:rsidRDefault="004B0396" w:rsidP="004B0396">
      <w:pPr>
        <w:pStyle w:val="3"/>
        <w:ind w:left="1485"/>
        <w:jc w:val="right"/>
        <w:rPr>
          <w:sz w:val="24"/>
          <w:szCs w:val="28"/>
        </w:rPr>
      </w:pPr>
      <w:r w:rsidRPr="004B0396">
        <w:rPr>
          <w:sz w:val="24"/>
          <w:szCs w:val="28"/>
        </w:rPr>
        <w:t>№_______</w:t>
      </w:r>
    </w:p>
    <w:p w:rsidR="004B0396" w:rsidRDefault="004B0396" w:rsidP="004B0396">
      <w:pPr>
        <w:pStyle w:val="3"/>
        <w:ind w:left="1485"/>
        <w:jc w:val="right"/>
        <w:rPr>
          <w:sz w:val="24"/>
          <w:szCs w:val="28"/>
        </w:rPr>
      </w:pPr>
    </w:p>
    <w:tbl>
      <w:tblPr>
        <w:tblStyle w:val="af1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1"/>
      </w:tblGrid>
      <w:tr w:rsidR="004B0396" w:rsidRPr="00B0555C" w:rsidTr="004B0396"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Додаткова угода №1 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51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</w:t>
            </w:r>
            <w:proofErr w:type="spellEnd"/>
            <w:r w:rsidRPr="00651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r w:rsidRPr="005C011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____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липня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2023 року до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УГОД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ПРО СПІВПРАЦЮ 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МІЖ </w:t>
            </w:r>
          </w:p>
        </w:tc>
        <w:tc>
          <w:tcPr>
            <w:tcW w:w="5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Additional agreement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№1 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COOPERATION AGREEMENT 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BETWEEN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4B0396" w:rsidRPr="00164264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Міжнародною благодійною організацією «Благодійний фонд «СОС Дитячі містечка» Україна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ТА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Хмільницькою міською  територіальною громадою Вінницької області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дата: 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12.10.2022 рік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184C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International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Charitable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Organization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Charitable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Foundation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«SOS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Children’s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Villages</w:t>
            </w:r>
            <w:proofErr w:type="spellEnd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» </w:t>
            </w:r>
            <w:proofErr w:type="spellStart"/>
            <w:r w:rsidRPr="0065184C">
              <w:rPr>
                <w:rFonts w:ascii="Times New Roman" w:hAnsi="Times New Roman" w:cs="Times New Roman"/>
                <w:b/>
                <w:bCs/>
                <w:lang w:val="uk-UA"/>
              </w:rPr>
              <w:t>Ukraine</w:t>
            </w:r>
            <w:proofErr w:type="spellEnd"/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AND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Khmilnyk</w:t>
            </w:r>
            <w:proofErr w:type="spellEnd"/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City Territorial Community in </w:t>
            </w:r>
            <w:proofErr w:type="spellStart"/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Vinnytsia</w:t>
            </w:r>
            <w:proofErr w:type="spellEnd"/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Region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on 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12.10.2022 </w:t>
            </w:r>
          </w:p>
        </w:tc>
      </w:tr>
      <w:tr w:rsidR="004B0396" w:rsidRPr="004B0396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date of the agreement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"</w:t>
            </w:r>
            <w:r w:rsidRPr="005C011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____</w:t>
            </w: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" </w:t>
            </w:r>
            <w:proofErr w:type="spellStart"/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ly</w:t>
            </w:r>
            <w:proofErr w:type="spellEnd"/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2023</w:t>
            </w:r>
          </w:p>
        </w:tc>
      </w:tr>
      <w:tr w:rsidR="004B0396" w:rsidRPr="002E288E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Ми, що нижче підписалися</w:t>
            </w:r>
          </w:p>
          <w:p w:rsidR="004B0396" w:rsidRPr="0065184C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We, the undersigned</w:t>
            </w:r>
          </w:p>
        </w:tc>
      </w:tr>
      <w:tr w:rsidR="004B0396" w:rsidRPr="00164264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благодійн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я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«Благодійний фонд «СОС Дитячі містечка» Україна </w:t>
            </w: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– Організація) в особі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Лукашова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Сергія Сергійовича, Директора Організації, який діє на підставі Статуту, що реалізує в Громаді за підтримки ЮНІСЕФ проект «</w:t>
            </w:r>
            <w:r w:rsidRPr="00164264">
              <w:rPr>
                <w:rFonts w:ascii="Times New Roman" w:eastAsia="Times New Roman" w:hAnsi="Times New Roman" w:cs="Times New Roman"/>
                <w:lang w:val="uk-UA"/>
              </w:rPr>
              <w:t xml:space="preserve">Інтегровані соціальні послуги та реагування на </w:t>
            </w:r>
            <w:r w:rsidRPr="002E288E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164264">
              <w:rPr>
                <w:rFonts w:ascii="Times New Roman" w:eastAsia="Times New Roman" w:hAnsi="Times New Roman" w:cs="Times New Roman"/>
                <w:lang w:val="uk-UA"/>
              </w:rPr>
              <w:t>-19 на сході України»</w:t>
            </w: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(«Спільно. Соціальні послуги для </w:t>
            </w:r>
            <w:r w:rsidRPr="00164264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імей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громаді») (далі -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Проєкт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яка діє на підставі договору про надання гранту 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136</w:t>
            </w: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сп/12092022 від 12.09.2022,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та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Хмільницьк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  територіальна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Вінницької області</w:t>
            </w: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Charitable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Charitable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«SOS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Children’s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Villages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Ukraine</w:t>
            </w:r>
            <w:proofErr w:type="spellEnd"/>
            <w:r w:rsidRPr="00164264" w:rsidDel="00F46D8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(hereinafter the “Organization”) represented by </w:t>
            </w:r>
            <w:proofErr w:type="spellStart"/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Lukashov</w:t>
            </w:r>
            <w:proofErr w:type="spellEnd"/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Serhiy</w:t>
            </w:r>
            <w:proofErr w:type="spellEnd"/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Director, acting under the Charter, which implements UNICEF-supported project “Integrated social services and</w:t>
            </w:r>
            <w:r w:rsidRPr="0016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response to COVID-19 in eastern Ukraine” (“Jointly. Social Services for families in Community”) (hereinafter “Project”) acting under the Grant Agreement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  <w:r w:rsidRPr="0016426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сп/12092022 of 12.09.2022, </w:t>
            </w:r>
            <w:r w:rsidRPr="0016426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and</w:t>
            </w:r>
          </w:p>
          <w:p w:rsidR="004B0396" w:rsidRPr="00164264" w:rsidRDefault="004B0396" w:rsidP="00B4677E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B0396" w:rsidRPr="00164264" w:rsidRDefault="004B0396" w:rsidP="00B467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Khmilnyk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City Territorial Community in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Vinnytsia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Region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(hereinafter – “Community”) </w:t>
            </w:r>
            <w:r w:rsidRPr="00164264">
              <w:rPr>
                <w:rFonts w:ascii="Times New Roman" w:eastAsia="Times New Roman" w:hAnsi="Times New Roman" w:cs="Times New Roman"/>
                <w:lang w:val="en-US" w:eastAsia="ru-RU"/>
              </w:rPr>
              <w:t>represented by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  <w:tr w:rsidR="004B0396" w:rsidRPr="004B0396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(далі – «Громада»), в особі міського голови</w:t>
            </w: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Юрчишина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Миколи Васильовича,  який діє на підставі Закону України «Про місцеве самоврядування в Україні».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Громада 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далі разом іменовані як Сторони</w:t>
            </w:r>
            <w:r w:rsidRPr="001642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B0555C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0555C">
              <w:rPr>
                <w:rFonts w:ascii="Times New Roman" w:eastAsia="Times New Roman" w:hAnsi="Times New Roman" w:cs="Times New Roman"/>
                <w:lang w:val="en-US" w:eastAsia="ru-RU"/>
              </w:rPr>
              <w:t>Yurchyshyn</w:t>
            </w:r>
            <w:proofErr w:type="spellEnd"/>
            <w:r w:rsidRPr="00B055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0555C">
              <w:rPr>
                <w:rFonts w:ascii="Times New Roman" w:eastAsia="Times New Roman" w:hAnsi="Times New Roman" w:cs="Times New Roman"/>
                <w:lang w:val="en-US" w:eastAsia="ru-RU"/>
              </w:rPr>
              <w:t>Mykola</w:t>
            </w:r>
            <w:proofErr w:type="spellEnd"/>
            <w:r w:rsidRPr="00B0555C">
              <w:rPr>
                <w:rFonts w:ascii="Times New Roman" w:eastAsia="Times New Roman" w:hAnsi="Times New Roman" w:cs="Times New Roman"/>
                <w:lang w:val="en-US" w:eastAsia="ru-RU"/>
              </w:rPr>
              <w:t>, Council Head, acting under the Law of Ukraine "On local self-government in Ukraine".</w:t>
            </w:r>
          </w:p>
          <w:p w:rsidR="004B0396" w:rsidRPr="00B0555C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B0396" w:rsidRPr="00B0555C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55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Organization and the Community </w:t>
            </w:r>
            <w:r w:rsidRPr="00B0555C">
              <w:rPr>
                <w:rFonts w:ascii="Times New Roman" w:hAnsi="Times New Roman" w:cs="Times New Roman"/>
                <w:lang w:val="en-US" w:eastAsia="ru-RU"/>
              </w:rPr>
              <w:t>hereinafter jointly referred to as the “Parties”.</w:t>
            </w:r>
          </w:p>
        </w:tc>
      </w:tr>
      <w:tr w:rsidR="004B0396" w:rsidRPr="002E288E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0555C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домовилися про наступне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B0555C" w:rsidRDefault="004B0396" w:rsidP="00B4677E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B0555C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agreed on the following</w:t>
            </w:r>
            <w:r w:rsidRPr="00B0555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;</w:t>
            </w:r>
          </w:p>
          <w:p w:rsidR="004B0396" w:rsidRPr="00B0555C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4B0396" w:rsidRPr="004B0396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144142" w:rsidRDefault="004B0396" w:rsidP="004B0396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Викласти п.2 статті ІІ УГОДИ ПРО СПІВПРАЦЮ в наступній редакції: 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4B0396">
            <w:pPr>
              <w:pStyle w:val="af0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518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 set out paragraph 2 of Article II of the </w:t>
            </w:r>
            <w:r w:rsidRPr="0065184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COOPERATION AGREEMENT </w:t>
            </w:r>
            <w:r w:rsidRPr="006518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the following version:</w:t>
            </w:r>
          </w:p>
          <w:p w:rsidR="004B0396" w:rsidRPr="00164264" w:rsidRDefault="004B0396" w:rsidP="00B467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4B0396" w:rsidRPr="004B0396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pStyle w:val="a6"/>
            </w:pPr>
            <w:r>
              <w:t xml:space="preserve">« </w:t>
            </w:r>
            <w:r w:rsidRPr="00144142">
              <w:rPr>
                <w:i/>
              </w:rPr>
              <w:t xml:space="preserve">(5) Покращення доступу дітей та їх сімей до </w:t>
            </w:r>
            <w:r w:rsidRPr="00144142">
              <w:rPr>
                <w:i/>
              </w:rPr>
              <w:lastRenderedPageBreak/>
              <w:t xml:space="preserve">соціальної інфраструктури громади шляхом створення </w:t>
            </w:r>
            <w:r w:rsidRPr="00144142">
              <w:rPr>
                <w:i/>
                <w:lang w:val="ru-RU"/>
              </w:rPr>
              <w:t>д</w:t>
            </w:r>
            <w:proofErr w:type="spellStart"/>
            <w:r w:rsidRPr="00144142">
              <w:rPr>
                <w:i/>
              </w:rPr>
              <w:t>итячої</w:t>
            </w:r>
            <w:proofErr w:type="spellEnd"/>
            <w:r w:rsidRPr="00144142">
              <w:rPr>
                <w:i/>
              </w:rPr>
              <w:t xml:space="preserve"> точки Спільно, яка знаходиться за адресою: вул. Столярчука, 2, м. Хмільник, Вінницька область</w:t>
            </w:r>
            <w:r>
              <w:t>»</w:t>
            </w:r>
          </w:p>
          <w:p w:rsidR="004B0396" w:rsidRPr="00164264" w:rsidRDefault="004B0396" w:rsidP="00B4677E">
            <w:pPr>
              <w:pStyle w:val="a6"/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Pr="0065184C" w:rsidRDefault="004B0396" w:rsidP="00B4677E">
            <w:pPr>
              <w:pStyle w:val="a6"/>
              <w:ind w:left="34"/>
              <w:rPr>
                <w:lang w:val="en-US"/>
              </w:rPr>
            </w:pPr>
            <w:r w:rsidRPr="0065184C">
              <w:rPr>
                <w:lang w:val="en-US"/>
              </w:rPr>
              <w:lastRenderedPageBreak/>
              <w:t>« (</w:t>
            </w:r>
            <w:r w:rsidRPr="0065184C">
              <w:rPr>
                <w:i/>
                <w:lang w:val="en-US"/>
              </w:rPr>
              <w:t xml:space="preserve">5) Improving the access of children and their </w:t>
            </w:r>
            <w:r w:rsidRPr="0065184C">
              <w:rPr>
                <w:i/>
                <w:lang w:val="en-US"/>
              </w:rPr>
              <w:lastRenderedPageBreak/>
              <w:t>families to the social infrastructure of the community by creating Child Spot “Jointly” (“</w:t>
            </w:r>
            <w:proofErr w:type="spellStart"/>
            <w:r w:rsidRPr="0065184C">
              <w:rPr>
                <w:i/>
                <w:lang w:val="en-US"/>
              </w:rPr>
              <w:t>Spilno</w:t>
            </w:r>
            <w:proofErr w:type="spellEnd"/>
            <w:r w:rsidRPr="0065184C">
              <w:rPr>
                <w:i/>
                <w:lang w:val="en-US"/>
              </w:rPr>
              <w:t xml:space="preserve">”) 2, </w:t>
            </w:r>
            <w:proofErr w:type="spellStart"/>
            <w:r w:rsidRPr="0065184C">
              <w:rPr>
                <w:i/>
                <w:lang w:val="en-US"/>
              </w:rPr>
              <w:t>Stolyarchuk</w:t>
            </w:r>
            <w:proofErr w:type="spellEnd"/>
            <w:r w:rsidRPr="0065184C">
              <w:rPr>
                <w:i/>
                <w:lang w:val="en-US"/>
              </w:rPr>
              <w:t xml:space="preserve"> Street, </w:t>
            </w:r>
            <w:proofErr w:type="spellStart"/>
            <w:r w:rsidRPr="0065184C">
              <w:rPr>
                <w:i/>
                <w:lang w:val="en-US"/>
              </w:rPr>
              <w:t>Khmilnyk</w:t>
            </w:r>
            <w:proofErr w:type="spellEnd"/>
            <w:r w:rsidRPr="0065184C">
              <w:rPr>
                <w:i/>
                <w:lang w:val="en-US"/>
              </w:rPr>
              <w:t xml:space="preserve">, </w:t>
            </w:r>
            <w:proofErr w:type="spellStart"/>
            <w:r w:rsidRPr="0065184C">
              <w:rPr>
                <w:i/>
                <w:lang w:val="en-US"/>
              </w:rPr>
              <w:t>Vinnytsia</w:t>
            </w:r>
            <w:proofErr w:type="spellEnd"/>
            <w:r w:rsidRPr="0065184C">
              <w:rPr>
                <w:lang w:val="en-US"/>
              </w:rPr>
              <w:t xml:space="preserve"> </w:t>
            </w:r>
            <w:r w:rsidRPr="0065184C">
              <w:rPr>
                <w:i/>
                <w:lang w:val="en-US"/>
              </w:rPr>
              <w:t>region».</w:t>
            </w:r>
          </w:p>
          <w:p w:rsidR="004B0396" w:rsidRPr="0065184C" w:rsidRDefault="004B0396" w:rsidP="00B4677E">
            <w:pPr>
              <w:pStyle w:val="a6"/>
              <w:ind w:left="34"/>
              <w:rPr>
                <w:lang w:val="en-US"/>
              </w:rPr>
            </w:pPr>
          </w:p>
        </w:tc>
      </w:tr>
      <w:tr w:rsidR="004B0396" w:rsidRPr="0037732F" w:rsidTr="004B0396">
        <w:tc>
          <w:tcPr>
            <w:tcW w:w="5112" w:type="dxa"/>
            <w:tcBorders>
              <w:left w:val="single" w:sz="4" w:space="0" w:color="auto"/>
            </w:tcBorders>
            <w:shd w:val="clear" w:color="auto" w:fill="auto"/>
          </w:tcPr>
          <w:p w:rsidR="004B0396" w:rsidRDefault="004B0396" w:rsidP="004B0396">
            <w:pPr>
              <w:pStyle w:val="a6"/>
              <w:numPr>
                <w:ilvl w:val="0"/>
                <w:numId w:val="12"/>
              </w:numPr>
              <w:shd w:val="clear" w:color="auto" w:fill="FFFFFF"/>
            </w:pPr>
            <w:r>
              <w:lastRenderedPageBreak/>
              <w:t>Всі інші положення Угоди зберігають свою чинність та сторони підтверджують за ними свої зобов’язання.</w:t>
            </w:r>
          </w:p>
          <w:p w:rsidR="004B0396" w:rsidRPr="00164264" w:rsidRDefault="004B0396" w:rsidP="004B0396">
            <w:pPr>
              <w:pStyle w:val="a6"/>
              <w:numPr>
                <w:ilvl w:val="0"/>
                <w:numId w:val="12"/>
              </w:numPr>
              <w:shd w:val="clear" w:color="auto" w:fill="FFFFFF"/>
            </w:pPr>
            <w:r>
              <w:t xml:space="preserve">Ця додаткова угода набирає чинності з моменту її підписання сторонами та діє протягом строку чинності Угоди про співпрацю від 12.10.2022р. </w:t>
            </w:r>
          </w:p>
          <w:p w:rsidR="004B0396" w:rsidRPr="00164264" w:rsidRDefault="004B0396" w:rsidP="00B4677E">
            <w:pPr>
              <w:pStyle w:val="a6"/>
            </w:pPr>
          </w:p>
        </w:tc>
        <w:tc>
          <w:tcPr>
            <w:tcW w:w="5091" w:type="dxa"/>
            <w:tcBorders>
              <w:right w:val="single" w:sz="4" w:space="0" w:color="auto"/>
            </w:tcBorders>
            <w:shd w:val="clear" w:color="auto" w:fill="auto"/>
          </w:tcPr>
          <w:p w:rsidR="004B0396" w:rsidRDefault="004B0396" w:rsidP="004B0396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34" w:firstLine="0"/>
              <w:rPr>
                <w:lang w:val="en-US"/>
              </w:rPr>
            </w:pPr>
            <w:r w:rsidRPr="0065184C">
              <w:rPr>
                <w:lang w:val="en-US"/>
              </w:rPr>
              <w:t>All other provisions of the Agreement remain valid and the parties confirm their obligations under them.</w:t>
            </w:r>
          </w:p>
          <w:p w:rsidR="004B0396" w:rsidRPr="0065184C" w:rsidRDefault="004B0396" w:rsidP="00B4677E">
            <w:pPr>
              <w:pStyle w:val="a6"/>
              <w:ind w:left="34"/>
              <w:rPr>
                <w:lang w:val="en-US"/>
              </w:rPr>
            </w:pPr>
          </w:p>
          <w:p w:rsidR="004B0396" w:rsidRPr="0065184C" w:rsidRDefault="004B0396" w:rsidP="00B4677E">
            <w:pPr>
              <w:pStyle w:val="a6"/>
              <w:ind w:left="34"/>
              <w:rPr>
                <w:lang w:val="en-US"/>
              </w:rPr>
            </w:pPr>
            <w:r w:rsidRPr="0065184C">
              <w:rPr>
                <w:b/>
                <w:lang w:val="en-US"/>
              </w:rPr>
              <w:t>3.</w:t>
            </w:r>
            <w:r w:rsidRPr="0065184C">
              <w:rPr>
                <w:lang w:val="en-US"/>
              </w:rPr>
              <w:t xml:space="preserve"> This additional agreement enters into force from the moment of its signing by the parties and is valid during the period of validity of t</w:t>
            </w:r>
            <w:r>
              <w:rPr>
                <w:lang w:val="en-US"/>
              </w:rPr>
              <w:t xml:space="preserve">he Cooperation Agreement from </w:t>
            </w:r>
            <w:r w:rsidRPr="0065184C">
              <w:rPr>
                <w:lang w:val="en-US"/>
              </w:rPr>
              <w:t>12</w:t>
            </w:r>
            <w:r>
              <w:t>.10</w:t>
            </w:r>
            <w:r w:rsidRPr="0065184C">
              <w:rPr>
                <w:lang w:val="en-US"/>
              </w:rPr>
              <w:t>.2022</w:t>
            </w:r>
            <w:proofErr w:type="gramStart"/>
            <w:r w:rsidRPr="0065184C">
              <w:rPr>
                <w:lang w:val="en-US"/>
              </w:rPr>
              <w:t>..</w:t>
            </w:r>
            <w:proofErr w:type="gramEnd"/>
            <w:r w:rsidRPr="0065184C">
              <w:rPr>
                <w:lang w:val="en-US"/>
              </w:rPr>
              <w:t xml:space="preserve"> </w:t>
            </w:r>
          </w:p>
          <w:p w:rsidR="004B0396" w:rsidRPr="0065184C" w:rsidRDefault="004B0396" w:rsidP="00B4677E">
            <w:pPr>
              <w:pStyle w:val="a6"/>
              <w:ind w:left="34"/>
              <w:rPr>
                <w:lang w:val="en-US"/>
              </w:rPr>
            </w:pPr>
          </w:p>
        </w:tc>
      </w:tr>
      <w:tr w:rsidR="004B0396" w:rsidRPr="009027DA" w:rsidTr="004B0396"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ПІДПИСАНО_______________________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(дата)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Від Міжнародної благодійної організації «Благодійний фонд «СОС Дитячі містечка» Україна</w:t>
            </w:r>
          </w:p>
          <w:p w:rsidR="004B0396" w:rsidRPr="00164264" w:rsidRDefault="004B0396" w:rsidP="00B4677E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_____________________________________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Сергій ЛУКАШОВ</w:t>
            </w:r>
          </w:p>
          <w:p w:rsidR="004B0396" w:rsidRPr="000C0E41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від 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Хмільницьк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ої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ої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територіальн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ої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</w:t>
            </w:r>
            <w:r w:rsidRPr="001642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Вінницької області</w:t>
            </w:r>
          </w:p>
          <w:p w:rsidR="004B0396" w:rsidRPr="00164264" w:rsidRDefault="004B0396" w:rsidP="00B4677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Міський голова Микола ЮРЧИШИН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96" w:rsidRPr="00164264" w:rsidRDefault="004B0396" w:rsidP="00B4677E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SIGNED______________________________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(Date)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For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International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Charitable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Organization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Charitable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Foundation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«SOS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Children’s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Villages</w:t>
            </w:r>
            <w:proofErr w:type="spellEnd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» </w:t>
            </w:r>
            <w:proofErr w:type="spellStart"/>
            <w:r w:rsidRPr="00164264">
              <w:rPr>
                <w:rFonts w:ascii="Times New Roman" w:hAnsi="Times New Roman" w:cs="Times New Roman"/>
                <w:b/>
                <w:bCs/>
                <w:lang w:val="uk-UA"/>
              </w:rPr>
              <w:t>Ukraine</w:t>
            </w:r>
            <w:proofErr w:type="spellEnd"/>
          </w:p>
          <w:p w:rsidR="004B0396" w:rsidRPr="00164264" w:rsidRDefault="004B0396" w:rsidP="00B4677E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______________________________________</w:t>
            </w:r>
          </w:p>
          <w:p w:rsidR="004B0396" w:rsidRPr="00164264" w:rsidRDefault="004B0396" w:rsidP="00B467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</w:t>
            </w:r>
            <w:proofErr w:type="spellStart"/>
            <w:r w:rsidRPr="00164264">
              <w:rPr>
                <w:rFonts w:ascii="Times New Roman" w:hAnsi="Times New Roman" w:cs="Times New Roman"/>
                <w:b/>
                <w:lang w:val="en-US"/>
              </w:rPr>
              <w:t>Lukashov</w:t>
            </w:r>
            <w:proofErr w:type="spellEnd"/>
            <w:r w:rsidRPr="0016426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64264">
              <w:rPr>
                <w:rFonts w:ascii="Times New Roman" w:hAnsi="Times New Roman" w:cs="Times New Roman"/>
                <w:b/>
                <w:lang w:val="en-US"/>
              </w:rPr>
              <w:t>Serhiy</w:t>
            </w:r>
            <w:proofErr w:type="spellEnd"/>
            <w:r w:rsidRPr="0016426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4B0396" w:rsidRPr="00164264" w:rsidRDefault="004B0396" w:rsidP="00B4677E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For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Khmilnyk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City Territorial Community in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Vinnytsia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Region</w:t>
            </w: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4B0396" w:rsidRPr="00164264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______________________________________</w:t>
            </w:r>
          </w:p>
          <w:p w:rsidR="004B0396" w:rsidRPr="009027DA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Yurchyshyn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Mykola</w:t>
            </w:r>
            <w:proofErr w:type="spellEnd"/>
            <w:r w:rsidRPr="001642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  <w:p w:rsidR="004B0396" w:rsidRPr="009027DA" w:rsidRDefault="004B0396" w:rsidP="00B46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4B0396" w:rsidRDefault="004B0396" w:rsidP="004B0396">
      <w:pPr>
        <w:pStyle w:val="3"/>
        <w:ind w:left="1485"/>
        <w:rPr>
          <w:sz w:val="24"/>
          <w:szCs w:val="28"/>
        </w:rPr>
      </w:pPr>
    </w:p>
    <w:p w:rsidR="004B0396" w:rsidRDefault="004B0396" w:rsidP="004B0396">
      <w:pPr>
        <w:pStyle w:val="3"/>
        <w:ind w:left="1485"/>
        <w:rPr>
          <w:sz w:val="24"/>
          <w:szCs w:val="28"/>
        </w:rPr>
      </w:pPr>
    </w:p>
    <w:p w:rsidR="004B0396" w:rsidRDefault="004B0396" w:rsidP="004B0396">
      <w:pPr>
        <w:pStyle w:val="3"/>
        <w:ind w:left="1485"/>
        <w:rPr>
          <w:sz w:val="24"/>
          <w:szCs w:val="28"/>
        </w:rPr>
      </w:pPr>
    </w:p>
    <w:p w:rsidR="004B0396" w:rsidRDefault="004B0396" w:rsidP="004B0396">
      <w:pPr>
        <w:pStyle w:val="3"/>
        <w:ind w:left="1485"/>
        <w:rPr>
          <w:sz w:val="24"/>
          <w:szCs w:val="28"/>
        </w:rPr>
      </w:pPr>
      <w:bookmarkStart w:id="0" w:name="_GoBack"/>
      <w:bookmarkEnd w:id="0"/>
    </w:p>
    <w:p w:rsidR="004B0396" w:rsidRPr="004B0396" w:rsidRDefault="004B0396" w:rsidP="004B0396">
      <w:pPr>
        <w:pStyle w:val="3"/>
        <w:rPr>
          <w:b/>
          <w:szCs w:val="28"/>
        </w:rPr>
      </w:pPr>
      <w:r w:rsidRPr="004B0396">
        <w:rPr>
          <w:b/>
          <w:szCs w:val="28"/>
        </w:rPr>
        <w:t xml:space="preserve">Секретар міської ради                                        </w:t>
      </w:r>
      <w:r>
        <w:rPr>
          <w:b/>
          <w:szCs w:val="28"/>
        </w:rPr>
        <w:t xml:space="preserve">     </w:t>
      </w:r>
      <w:r w:rsidRPr="004B0396">
        <w:rPr>
          <w:b/>
          <w:szCs w:val="28"/>
        </w:rPr>
        <w:t xml:space="preserve">         Павло КРЕПКИЙ</w:t>
      </w:r>
    </w:p>
    <w:sectPr w:rsidR="004B0396" w:rsidRPr="004B0396" w:rsidSect="0015172E">
      <w:footerReference w:type="even" r:id="rId9"/>
      <w:footerReference w:type="default" r:id="rId10"/>
      <w:pgSz w:w="11906" w:h="16838" w:code="9"/>
      <w:pgMar w:top="360" w:right="499" w:bottom="180" w:left="1134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61" w:rsidRDefault="00194861">
      <w:r>
        <w:separator/>
      </w:r>
    </w:p>
  </w:endnote>
  <w:endnote w:type="continuationSeparator" w:id="0">
    <w:p w:rsidR="00194861" w:rsidRDefault="001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F5" w:rsidRDefault="006547F5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F5" w:rsidRPr="00244399" w:rsidRDefault="006547F5" w:rsidP="0076775A">
    <w:pPr>
      <w:pStyle w:val="a8"/>
      <w:framePr w:wrap="around" w:vAnchor="text" w:hAnchor="margin" w:xAlign="right" w:y="1"/>
      <w:rPr>
        <w:rStyle w:val="a7"/>
        <w:lang w:val="uk-UA"/>
      </w:rPr>
    </w:pPr>
  </w:p>
  <w:p w:rsidR="006547F5" w:rsidRDefault="006547F5" w:rsidP="00244399">
    <w:pPr>
      <w:pStyle w:val="a8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61" w:rsidRDefault="00194861">
      <w:r>
        <w:separator/>
      </w:r>
    </w:p>
  </w:footnote>
  <w:footnote w:type="continuationSeparator" w:id="0">
    <w:p w:rsidR="00194861" w:rsidRDefault="0019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B7ADF"/>
    <w:multiLevelType w:val="hybridMultilevel"/>
    <w:tmpl w:val="6C64C89A"/>
    <w:lvl w:ilvl="0" w:tplc="FB2C4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76396B"/>
    <w:multiLevelType w:val="hybridMultilevel"/>
    <w:tmpl w:val="7E26F6F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1">
    <w:nsid w:val="797E2C5B"/>
    <w:multiLevelType w:val="hybridMultilevel"/>
    <w:tmpl w:val="1C02D332"/>
    <w:lvl w:ilvl="0" w:tplc="B270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83CB7"/>
    <w:multiLevelType w:val="hybridMultilevel"/>
    <w:tmpl w:val="1408F9EE"/>
    <w:lvl w:ilvl="0" w:tplc="96A4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B79"/>
    <w:rsid w:val="000037E3"/>
    <w:rsid w:val="000158AD"/>
    <w:rsid w:val="000173DF"/>
    <w:rsid w:val="00020A64"/>
    <w:rsid w:val="00021E1F"/>
    <w:rsid w:val="00030FFF"/>
    <w:rsid w:val="0004121C"/>
    <w:rsid w:val="000429FC"/>
    <w:rsid w:val="0004345C"/>
    <w:rsid w:val="00054EE1"/>
    <w:rsid w:val="00054FC6"/>
    <w:rsid w:val="00063F91"/>
    <w:rsid w:val="00064704"/>
    <w:rsid w:val="00066DC0"/>
    <w:rsid w:val="000706F4"/>
    <w:rsid w:val="00071896"/>
    <w:rsid w:val="00087817"/>
    <w:rsid w:val="00095E14"/>
    <w:rsid w:val="000967B6"/>
    <w:rsid w:val="000A19EC"/>
    <w:rsid w:val="000A4112"/>
    <w:rsid w:val="000A7128"/>
    <w:rsid w:val="000B087C"/>
    <w:rsid w:val="000B34FE"/>
    <w:rsid w:val="000B4188"/>
    <w:rsid w:val="000B7B61"/>
    <w:rsid w:val="000C1042"/>
    <w:rsid w:val="000C25DB"/>
    <w:rsid w:val="000C5F84"/>
    <w:rsid w:val="000D0077"/>
    <w:rsid w:val="000E1AA2"/>
    <w:rsid w:val="000E4A61"/>
    <w:rsid w:val="00100DFD"/>
    <w:rsid w:val="00110CC9"/>
    <w:rsid w:val="00121D67"/>
    <w:rsid w:val="00125A3C"/>
    <w:rsid w:val="00134652"/>
    <w:rsid w:val="001360EB"/>
    <w:rsid w:val="00137747"/>
    <w:rsid w:val="001379AD"/>
    <w:rsid w:val="00143A53"/>
    <w:rsid w:val="0015172E"/>
    <w:rsid w:val="00153512"/>
    <w:rsid w:val="00163166"/>
    <w:rsid w:val="0016477F"/>
    <w:rsid w:val="00172C7B"/>
    <w:rsid w:val="00177FDF"/>
    <w:rsid w:val="0018017C"/>
    <w:rsid w:val="00182E60"/>
    <w:rsid w:val="00187273"/>
    <w:rsid w:val="00187D80"/>
    <w:rsid w:val="00194861"/>
    <w:rsid w:val="001A1C98"/>
    <w:rsid w:val="001A2B9A"/>
    <w:rsid w:val="001A6101"/>
    <w:rsid w:val="001B7C79"/>
    <w:rsid w:val="001C751B"/>
    <w:rsid w:val="001D1C04"/>
    <w:rsid w:val="001D512B"/>
    <w:rsid w:val="001E2D83"/>
    <w:rsid w:val="001E3D11"/>
    <w:rsid w:val="001E7E38"/>
    <w:rsid w:val="00202410"/>
    <w:rsid w:val="002053A3"/>
    <w:rsid w:val="0021216E"/>
    <w:rsid w:val="0021269A"/>
    <w:rsid w:val="0022523A"/>
    <w:rsid w:val="00230828"/>
    <w:rsid w:val="00232BFD"/>
    <w:rsid w:val="002348C6"/>
    <w:rsid w:val="002365C0"/>
    <w:rsid w:val="00244399"/>
    <w:rsid w:val="00246A1D"/>
    <w:rsid w:val="00247FEB"/>
    <w:rsid w:val="00250FE3"/>
    <w:rsid w:val="002609EE"/>
    <w:rsid w:val="00273B09"/>
    <w:rsid w:val="00274F15"/>
    <w:rsid w:val="00281281"/>
    <w:rsid w:val="00283A0B"/>
    <w:rsid w:val="00287993"/>
    <w:rsid w:val="00291A27"/>
    <w:rsid w:val="002A2295"/>
    <w:rsid w:val="002A52EA"/>
    <w:rsid w:val="002B75C8"/>
    <w:rsid w:val="002C480F"/>
    <w:rsid w:val="002C7B7B"/>
    <w:rsid w:val="002D01DA"/>
    <w:rsid w:val="002D022A"/>
    <w:rsid w:val="002D7BBE"/>
    <w:rsid w:val="002E4D63"/>
    <w:rsid w:val="002E6540"/>
    <w:rsid w:val="002F0EC4"/>
    <w:rsid w:val="002F1217"/>
    <w:rsid w:val="002F2BA6"/>
    <w:rsid w:val="00306949"/>
    <w:rsid w:val="00322FD3"/>
    <w:rsid w:val="0033531A"/>
    <w:rsid w:val="00336C57"/>
    <w:rsid w:val="003458EB"/>
    <w:rsid w:val="0034737C"/>
    <w:rsid w:val="003540E6"/>
    <w:rsid w:val="0035728A"/>
    <w:rsid w:val="0035791B"/>
    <w:rsid w:val="00361ABD"/>
    <w:rsid w:val="003663D6"/>
    <w:rsid w:val="003738B2"/>
    <w:rsid w:val="00383964"/>
    <w:rsid w:val="00383B58"/>
    <w:rsid w:val="0039395F"/>
    <w:rsid w:val="00396AB5"/>
    <w:rsid w:val="003A6D54"/>
    <w:rsid w:val="003B162C"/>
    <w:rsid w:val="003B69BC"/>
    <w:rsid w:val="003E294E"/>
    <w:rsid w:val="003E48E2"/>
    <w:rsid w:val="003E617D"/>
    <w:rsid w:val="003F5D4F"/>
    <w:rsid w:val="003F7A7D"/>
    <w:rsid w:val="004000F0"/>
    <w:rsid w:val="00400DE1"/>
    <w:rsid w:val="00403B4E"/>
    <w:rsid w:val="00406968"/>
    <w:rsid w:val="00415B6A"/>
    <w:rsid w:val="00416A01"/>
    <w:rsid w:val="004271E5"/>
    <w:rsid w:val="00435704"/>
    <w:rsid w:val="00435E77"/>
    <w:rsid w:val="0044559A"/>
    <w:rsid w:val="004606B5"/>
    <w:rsid w:val="00463160"/>
    <w:rsid w:val="004828DA"/>
    <w:rsid w:val="0048712B"/>
    <w:rsid w:val="00497E5F"/>
    <w:rsid w:val="004A27DA"/>
    <w:rsid w:val="004A3415"/>
    <w:rsid w:val="004B0396"/>
    <w:rsid w:val="004B7099"/>
    <w:rsid w:val="004B7B79"/>
    <w:rsid w:val="004C6A27"/>
    <w:rsid w:val="004D37EB"/>
    <w:rsid w:val="004E02D3"/>
    <w:rsid w:val="004E0BAB"/>
    <w:rsid w:val="004E117F"/>
    <w:rsid w:val="004E1834"/>
    <w:rsid w:val="004E6323"/>
    <w:rsid w:val="004F0EE9"/>
    <w:rsid w:val="004F231F"/>
    <w:rsid w:val="004F2500"/>
    <w:rsid w:val="004F2BC4"/>
    <w:rsid w:val="004F5647"/>
    <w:rsid w:val="004F6623"/>
    <w:rsid w:val="004F6BA4"/>
    <w:rsid w:val="005018C3"/>
    <w:rsid w:val="0051799D"/>
    <w:rsid w:val="0052181D"/>
    <w:rsid w:val="00524E41"/>
    <w:rsid w:val="00530B8B"/>
    <w:rsid w:val="00531C92"/>
    <w:rsid w:val="0053253B"/>
    <w:rsid w:val="00540508"/>
    <w:rsid w:val="0054745E"/>
    <w:rsid w:val="00557F8A"/>
    <w:rsid w:val="0056247B"/>
    <w:rsid w:val="0056625A"/>
    <w:rsid w:val="0057467B"/>
    <w:rsid w:val="00575F7E"/>
    <w:rsid w:val="005815F5"/>
    <w:rsid w:val="00581A2A"/>
    <w:rsid w:val="005863AE"/>
    <w:rsid w:val="0059067C"/>
    <w:rsid w:val="0059186A"/>
    <w:rsid w:val="005A4A70"/>
    <w:rsid w:val="005A7B96"/>
    <w:rsid w:val="005D51D4"/>
    <w:rsid w:val="005E3B97"/>
    <w:rsid w:val="005E7C66"/>
    <w:rsid w:val="005F0F14"/>
    <w:rsid w:val="005F55C7"/>
    <w:rsid w:val="00610ED6"/>
    <w:rsid w:val="006131E2"/>
    <w:rsid w:val="006175FF"/>
    <w:rsid w:val="00621487"/>
    <w:rsid w:val="00624199"/>
    <w:rsid w:val="00625703"/>
    <w:rsid w:val="0063253D"/>
    <w:rsid w:val="00634CF1"/>
    <w:rsid w:val="0063500D"/>
    <w:rsid w:val="00640BDB"/>
    <w:rsid w:val="00643A98"/>
    <w:rsid w:val="00643B1B"/>
    <w:rsid w:val="006457D3"/>
    <w:rsid w:val="00650518"/>
    <w:rsid w:val="006547F5"/>
    <w:rsid w:val="006649A7"/>
    <w:rsid w:val="00670C72"/>
    <w:rsid w:val="00680A51"/>
    <w:rsid w:val="00684D3B"/>
    <w:rsid w:val="006865B3"/>
    <w:rsid w:val="006970D5"/>
    <w:rsid w:val="0069796A"/>
    <w:rsid w:val="006A17E3"/>
    <w:rsid w:val="006A50C9"/>
    <w:rsid w:val="006A6551"/>
    <w:rsid w:val="006A7033"/>
    <w:rsid w:val="006B4C56"/>
    <w:rsid w:val="006C2C13"/>
    <w:rsid w:val="006C61A6"/>
    <w:rsid w:val="006C76AE"/>
    <w:rsid w:val="006C78A2"/>
    <w:rsid w:val="006D1B1B"/>
    <w:rsid w:val="006D613E"/>
    <w:rsid w:val="006E6869"/>
    <w:rsid w:val="006E75B7"/>
    <w:rsid w:val="006F2AB5"/>
    <w:rsid w:val="006F6E7B"/>
    <w:rsid w:val="00707D23"/>
    <w:rsid w:val="00712FC4"/>
    <w:rsid w:val="00714331"/>
    <w:rsid w:val="00724B69"/>
    <w:rsid w:val="00725A0A"/>
    <w:rsid w:val="00730269"/>
    <w:rsid w:val="007350A0"/>
    <w:rsid w:val="007353B0"/>
    <w:rsid w:val="00746DB2"/>
    <w:rsid w:val="00751DB5"/>
    <w:rsid w:val="00761E71"/>
    <w:rsid w:val="00765750"/>
    <w:rsid w:val="0076775A"/>
    <w:rsid w:val="0077340B"/>
    <w:rsid w:val="00773E92"/>
    <w:rsid w:val="00775A2D"/>
    <w:rsid w:val="00782F11"/>
    <w:rsid w:val="00792C2E"/>
    <w:rsid w:val="007A1B21"/>
    <w:rsid w:val="007A4279"/>
    <w:rsid w:val="007B5BED"/>
    <w:rsid w:val="007C0043"/>
    <w:rsid w:val="007C42CF"/>
    <w:rsid w:val="007D2CE5"/>
    <w:rsid w:val="007D3B20"/>
    <w:rsid w:val="007D40CD"/>
    <w:rsid w:val="007E2485"/>
    <w:rsid w:val="00810D9E"/>
    <w:rsid w:val="008147F8"/>
    <w:rsid w:val="00814F8C"/>
    <w:rsid w:val="008321A2"/>
    <w:rsid w:val="008435F7"/>
    <w:rsid w:val="00843BE0"/>
    <w:rsid w:val="008539A5"/>
    <w:rsid w:val="008547BD"/>
    <w:rsid w:val="00863E88"/>
    <w:rsid w:val="00876B12"/>
    <w:rsid w:val="00882605"/>
    <w:rsid w:val="0088265B"/>
    <w:rsid w:val="008838D1"/>
    <w:rsid w:val="00891047"/>
    <w:rsid w:val="0089602A"/>
    <w:rsid w:val="008A5D21"/>
    <w:rsid w:val="008A6D95"/>
    <w:rsid w:val="008A75DF"/>
    <w:rsid w:val="008F21A1"/>
    <w:rsid w:val="008F3235"/>
    <w:rsid w:val="008F4EFB"/>
    <w:rsid w:val="0091525D"/>
    <w:rsid w:val="00920829"/>
    <w:rsid w:val="00922389"/>
    <w:rsid w:val="0092765E"/>
    <w:rsid w:val="00927FBB"/>
    <w:rsid w:val="00943BFA"/>
    <w:rsid w:val="00953EC9"/>
    <w:rsid w:val="009554F9"/>
    <w:rsid w:val="009571DB"/>
    <w:rsid w:val="0096289F"/>
    <w:rsid w:val="0098498B"/>
    <w:rsid w:val="00995618"/>
    <w:rsid w:val="009A07D4"/>
    <w:rsid w:val="009B30FC"/>
    <w:rsid w:val="009B4E67"/>
    <w:rsid w:val="009B4F48"/>
    <w:rsid w:val="009C190F"/>
    <w:rsid w:val="009C2ACB"/>
    <w:rsid w:val="009C3F03"/>
    <w:rsid w:val="009C45B1"/>
    <w:rsid w:val="009C5EC7"/>
    <w:rsid w:val="009D47EE"/>
    <w:rsid w:val="009E3157"/>
    <w:rsid w:val="009E765F"/>
    <w:rsid w:val="009F05B0"/>
    <w:rsid w:val="009F3E9E"/>
    <w:rsid w:val="00A003CA"/>
    <w:rsid w:val="00A05BDB"/>
    <w:rsid w:val="00A415A7"/>
    <w:rsid w:val="00A56DBC"/>
    <w:rsid w:val="00A57BCB"/>
    <w:rsid w:val="00A601FB"/>
    <w:rsid w:val="00A63028"/>
    <w:rsid w:val="00A7311F"/>
    <w:rsid w:val="00A8071E"/>
    <w:rsid w:val="00A830CB"/>
    <w:rsid w:val="00A85C62"/>
    <w:rsid w:val="00A96031"/>
    <w:rsid w:val="00A96F28"/>
    <w:rsid w:val="00AA26C0"/>
    <w:rsid w:val="00AC475D"/>
    <w:rsid w:val="00AD68F0"/>
    <w:rsid w:val="00AE3A17"/>
    <w:rsid w:val="00AF02DE"/>
    <w:rsid w:val="00AF0ED2"/>
    <w:rsid w:val="00AF32BF"/>
    <w:rsid w:val="00B07111"/>
    <w:rsid w:val="00B125CD"/>
    <w:rsid w:val="00B14301"/>
    <w:rsid w:val="00B15161"/>
    <w:rsid w:val="00B17FB4"/>
    <w:rsid w:val="00B21B2D"/>
    <w:rsid w:val="00B36A98"/>
    <w:rsid w:val="00B41A32"/>
    <w:rsid w:val="00B535EC"/>
    <w:rsid w:val="00B549C1"/>
    <w:rsid w:val="00B60A07"/>
    <w:rsid w:val="00B757C6"/>
    <w:rsid w:val="00B75D02"/>
    <w:rsid w:val="00B767A7"/>
    <w:rsid w:val="00B81566"/>
    <w:rsid w:val="00B81889"/>
    <w:rsid w:val="00B847F3"/>
    <w:rsid w:val="00B87390"/>
    <w:rsid w:val="00BA191B"/>
    <w:rsid w:val="00BB1284"/>
    <w:rsid w:val="00BB4542"/>
    <w:rsid w:val="00BC5134"/>
    <w:rsid w:val="00BD3C67"/>
    <w:rsid w:val="00BF0D04"/>
    <w:rsid w:val="00C061DD"/>
    <w:rsid w:val="00C06AD1"/>
    <w:rsid w:val="00C117FB"/>
    <w:rsid w:val="00C12221"/>
    <w:rsid w:val="00C13AB8"/>
    <w:rsid w:val="00C216EF"/>
    <w:rsid w:val="00C24A04"/>
    <w:rsid w:val="00C25DC8"/>
    <w:rsid w:val="00C33280"/>
    <w:rsid w:val="00C356A3"/>
    <w:rsid w:val="00C356D9"/>
    <w:rsid w:val="00C37E76"/>
    <w:rsid w:val="00C40538"/>
    <w:rsid w:val="00C415ED"/>
    <w:rsid w:val="00C50062"/>
    <w:rsid w:val="00C53F05"/>
    <w:rsid w:val="00C71339"/>
    <w:rsid w:val="00C84C13"/>
    <w:rsid w:val="00CA1AE8"/>
    <w:rsid w:val="00CA5311"/>
    <w:rsid w:val="00CA7CE4"/>
    <w:rsid w:val="00CB5984"/>
    <w:rsid w:val="00CB6BF0"/>
    <w:rsid w:val="00CC0CDF"/>
    <w:rsid w:val="00CC5B64"/>
    <w:rsid w:val="00CD308A"/>
    <w:rsid w:val="00CD38E2"/>
    <w:rsid w:val="00CE49DE"/>
    <w:rsid w:val="00CE7AAE"/>
    <w:rsid w:val="00CF6400"/>
    <w:rsid w:val="00D02C2D"/>
    <w:rsid w:val="00D0528C"/>
    <w:rsid w:val="00D0533D"/>
    <w:rsid w:val="00D147DE"/>
    <w:rsid w:val="00D21C30"/>
    <w:rsid w:val="00D2776F"/>
    <w:rsid w:val="00D32270"/>
    <w:rsid w:val="00D43D49"/>
    <w:rsid w:val="00D54A62"/>
    <w:rsid w:val="00D5753A"/>
    <w:rsid w:val="00D64720"/>
    <w:rsid w:val="00D6523E"/>
    <w:rsid w:val="00D73D2E"/>
    <w:rsid w:val="00D74617"/>
    <w:rsid w:val="00D802F2"/>
    <w:rsid w:val="00D814CF"/>
    <w:rsid w:val="00D83061"/>
    <w:rsid w:val="00D84EF0"/>
    <w:rsid w:val="00D859AB"/>
    <w:rsid w:val="00D94A60"/>
    <w:rsid w:val="00D97984"/>
    <w:rsid w:val="00DA335C"/>
    <w:rsid w:val="00DA5F1C"/>
    <w:rsid w:val="00DB2228"/>
    <w:rsid w:val="00DC7B16"/>
    <w:rsid w:val="00DD0576"/>
    <w:rsid w:val="00DD5253"/>
    <w:rsid w:val="00DE1E4F"/>
    <w:rsid w:val="00DE3185"/>
    <w:rsid w:val="00DE3B88"/>
    <w:rsid w:val="00DF7C3A"/>
    <w:rsid w:val="00E216DC"/>
    <w:rsid w:val="00E21D5B"/>
    <w:rsid w:val="00E244AC"/>
    <w:rsid w:val="00E25AE5"/>
    <w:rsid w:val="00E25C83"/>
    <w:rsid w:val="00E33299"/>
    <w:rsid w:val="00E4148D"/>
    <w:rsid w:val="00E4621E"/>
    <w:rsid w:val="00E47DC4"/>
    <w:rsid w:val="00E66117"/>
    <w:rsid w:val="00E674AA"/>
    <w:rsid w:val="00E7258C"/>
    <w:rsid w:val="00E77314"/>
    <w:rsid w:val="00E87853"/>
    <w:rsid w:val="00E90DEE"/>
    <w:rsid w:val="00E91167"/>
    <w:rsid w:val="00E963AE"/>
    <w:rsid w:val="00E966BA"/>
    <w:rsid w:val="00EA280A"/>
    <w:rsid w:val="00EB1228"/>
    <w:rsid w:val="00EB15D5"/>
    <w:rsid w:val="00EB3542"/>
    <w:rsid w:val="00EB53A0"/>
    <w:rsid w:val="00EB6157"/>
    <w:rsid w:val="00EC1AB2"/>
    <w:rsid w:val="00EC542D"/>
    <w:rsid w:val="00EC7A51"/>
    <w:rsid w:val="00ED0BAD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5F58"/>
    <w:rsid w:val="00F3081E"/>
    <w:rsid w:val="00F3162E"/>
    <w:rsid w:val="00F41141"/>
    <w:rsid w:val="00F56833"/>
    <w:rsid w:val="00F612DE"/>
    <w:rsid w:val="00F664B7"/>
    <w:rsid w:val="00F70AFD"/>
    <w:rsid w:val="00F7133C"/>
    <w:rsid w:val="00F73D99"/>
    <w:rsid w:val="00F76174"/>
    <w:rsid w:val="00F77F39"/>
    <w:rsid w:val="00F84081"/>
    <w:rsid w:val="00F925E6"/>
    <w:rsid w:val="00F94A38"/>
    <w:rsid w:val="00FB5501"/>
    <w:rsid w:val="00FB668D"/>
    <w:rsid w:val="00FB6EDE"/>
    <w:rsid w:val="00FC2AA5"/>
    <w:rsid w:val="00FC5690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32"/>
      <w:lang w:val="uk-UA"/>
    </w:rPr>
  </w:style>
  <w:style w:type="paragraph" w:styleId="3">
    <w:name w:val="Body Text 3"/>
    <w:basedOn w:val="a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pPr>
      <w:jc w:val="both"/>
    </w:pPr>
    <w:rPr>
      <w:lang w:val="uk-UA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953EC9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53EC9"/>
    <w:rPr>
      <w:sz w:val="24"/>
      <w:szCs w:val="24"/>
    </w:rPr>
  </w:style>
  <w:style w:type="character" w:styleId="ae">
    <w:name w:val="Strong"/>
    <w:qFormat/>
    <w:rsid w:val="00953EC9"/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с отступом 31"/>
    <w:basedOn w:val="a"/>
    <w:rsid w:val="00953EC9"/>
    <w:pPr>
      <w:widowControl w:val="0"/>
      <w:tabs>
        <w:tab w:val="left" w:pos="1080"/>
      </w:tabs>
      <w:suppressAutoHyphens/>
    </w:pPr>
    <w:rPr>
      <w:kern w:val="1"/>
      <w:szCs w:val="28"/>
      <w:lang w:eastAsia="zh-CN" w:bidi="hi-IN"/>
    </w:rPr>
  </w:style>
  <w:style w:type="paragraph" w:styleId="af">
    <w:name w:val="No Spacing"/>
    <w:uiPriority w:val="1"/>
    <w:qFormat/>
    <w:rsid w:val="00953EC9"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f0">
    <w:name w:val="List Paragraph"/>
    <w:basedOn w:val="a"/>
    <w:qFormat/>
    <w:rsid w:val="00D052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400DE1"/>
  </w:style>
  <w:style w:type="table" w:styleId="af1">
    <w:name w:val="Table Grid"/>
    <w:basedOn w:val="a1"/>
    <w:uiPriority w:val="39"/>
    <w:rsid w:val="004B0396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B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B0396"/>
    <w:rPr>
      <w:rFonts w:ascii="Courier New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5690</CharactersWithSpaces>
  <SharedDoc>false</SharedDoc>
  <HLinks>
    <vt:vector size="6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&amp;ved=2ahUKEwjizMnGtuv3AhVEsaQKHf2eCaMQFnoECAMQAw&amp;url=https%3A%2F%2Fopendatabot.ua%2Fc%2F34422134%23%3A~%3Atext%3D%25D0%2597%25D0%25B3%25D1%2596%25D0%25B4%25D0%25BD%25D0%25BE%2520%25D0%25B7%2520%25D0%25B4%25D0%25B0%25D0%25BD%25D0%25B8%25D0%25BC%25D0%25B8%2520%25D0%2584%25D0%25B4%25D0%25B8%25D0%25BD%25D0%25BE%25D0%25B3%25D0%25BE%2520%25D0%25B4%25D0%25B5%25D1%2580%25D0%25B6%25D0%25B0%25D0%25B2%25D0%25BD%25D0%25BE%25D0%25B3%25D0%25BE%2C%25D0%25BA%25D0%25BE%25D0%25B4%2520%25D0%2584%25D0%2594%25D0%25A0%25D0%259F%25D0%259E%25D0%25A3%2520%25D0%25A5%25D0%259C%25D0%2586%25D0%259B%25D0%25AC%25D0%259D%25D0%2598%25D0%25A6%25D0%25AC%25D0%259A%25D0%2598%25D0%2599%2520%25D0%259C%25D0%2586%25D0%25A1%25D0%25AC%25D0%259A%25D0%2592%25D0%2598%25D0%259A%25D0%259E%25D0%259D%25D0%259A%25D0%259E%25D0%259C%2520%25E2%2580%2594%252034422134.&amp;usg=AOvVaw0AkU1r-bxBRqxwlyBxOz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3</cp:revision>
  <cp:lastPrinted>2006-02-11T05:29:00Z</cp:lastPrinted>
  <dcterms:created xsi:type="dcterms:W3CDTF">2006-02-18T00:45:00Z</dcterms:created>
  <dcterms:modified xsi:type="dcterms:W3CDTF">2006-02-18T00:51:00Z</dcterms:modified>
</cp:coreProperties>
</file>