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1C4" w14:textId="122EBB64" w:rsidR="00D1670B" w:rsidRPr="000A6736" w:rsidRDefault="00D1670B" w:rsidP="00D1670B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58DC7C12" wp14:editId="07B3A788">
            <wp:extent cx="571500" cy="685800"/>
            <wp:effectExtent l="0" t="0" r="0" b="0"/>
            <wp:docPr id="1953795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D90B4DA" wp14:editId="5DE4FFB6">
            <wp:extent cx="409575" cy="552450"/>
            <wp:effectExtent l="0" t="0" r="9525" b="0"/>
            <wp:docPr id="19401029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FC7D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A460A8B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C0F6D1C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6D99341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3F2F46A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A974B25" w14:textId="77777777" w:rsidR="00D1670B" w:rsidRPr="005648ED" w:rsidRDefault="00D1670B" w:rsidP="00D1670B">
      <w:pPr>
        <w:rPr>
          <w:sz w:val="28"/>
          <w:szCs w:val="28"/>
          <w:lang w:val="uk-UA"/>
        </w:rPr>
      </w:pPr>
    </w:p>
    <w:p w14:paraId="692A8C9A" w14:textId="54EA43AA" w:rsidR="00D1670B" w:rsidRPr="002A52D4" w:rsidRDefault="00D1670B" w:rsidP="00D1670B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E92E71">
        <w:rPr>
          <w:b/>
          <w:bCs/>
          <w:sz w:val="28"/>
          <w:szCs w:val="28"/>
          <w:lang w:val="uk-UA"/>
        </w:rPr>
        <w:t xml:space="preserve">     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 w:rsidR="00612F51">
        <w:rPr>
          <w:b/>
          <w:bCs/>
          <w:sz w:val="28"/>
          <w:szCs w:val="28"/>
          <w:lang w:val="uk-UA"/>
        </w:rPr>
        <w:t>серп</w:t>
      </w:r>
      <w:r w:rsidR="00C461AA">
        <w:rPr>
          <w:b/>
          <w:bCs/>
          <w:sz w:val="28"/>
          <w:szCs w:val="28"/>
          <w:lang w:val="uk-UA"/>
        </w:rPr>
        <w:t xml:space="preserve">ня </w:t>
      </w:r>
      <w:r w:rsidRPr="002A52D4">
        <w:rPr>
          <w:b/>
          <w:bCs/>
          <w:sz w:val="28"/>
          <w:szCs w:val="28"/>
          <w:lang w:val="uk-UA"/>
        </w:rPr>
        <w:t xml:space="preserve">2023 р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 №  </w:t>
      </w:r>
      <w:r w:rsidR="00C461AA">
        <w:rPr>
          <w:b/>
          <w:bCs/>
          <w:sz w:val="28"/>
          <w:szCs w:val="28"/>
          <w:lang w:val="uk-UA"/>
        </w:rPr>
        <w:t xml:space="preserve"> </w:t>
      </w:r>
    </w:p>
    <w:p w14:paraId="2060D8B3" w14:textId="77777777" w:rsidR="00D1670B" w:rsidRDefault="00D1670B" w:rsidP="00D1670B">
      <w:pPr>
        <w:rPr>
          <w:b/>
          <w:sz w:val="25"/>
          <w:szCs w:val="25"/>
          <w:lang w:val="uk-UA"/>
        </w:rPr>
      </w:pPr>
    </w:p>
    <w:p w14:paraId="6799AFF6" w14:textId="2124DCC9" w:rsidR="00D1670B" w:rsidRDefault="00D1670B" w:rsidP="00D1670B">
      <w:pPr>
        <w:rPr>
          <w:b/>
          <w:sz w:val="27"/>
          <w:szCs w:val="27"/>
          <w:lang w:val="uk-UA"/>
        </w:rPr>
      </w:pPr>
      <w:bookmarkStart w:id="1" w:name="_Hlk139973903"/>
      <w:r w:rsidRPr="001F2846">
        <w:rPr>
          <w:b/>
          <w:sz w:val="27"/>
          <w:szCs w:val="27"/>
          <w:lang w:val="uk-UA"/>
        </w:rPr>
        <w:t xml:space="preserve">Про надання </w:t>
      </w:r>
      <w:r>
        <w:rPr>
          <w:b/>
          <w:sz w:val="27"/>
          <w:szCs w:val="27"/>
          <w:lang w:val="uk-UA"/>
        </w:rPr>
        <w:t>неповнолітньому</w:t>
      </w:r>
      <w:r w:rsidR="00D644FA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Г</w:t>
      </w:r>
      <w:r w:rsidR="00E92E71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Б</w:t>
      </w:r>
    </w:p>
    <w:p w14:paraId="697FB0EE" w14:textId="61EF1258" w:rsidR="00D1670B" w:rsidRDefault="00D1670B" w:rsidP="00D1670B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</w:t>
      </w:r>
      <w:r w:rsidR="00E92E71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, </w:t>
      </w:r>
      <w:r w:rsidR="00E92E71">
        <w:rPr>
          <w:b/>
          <w:sz w:val="27"/>
          <w:szCs w:val="27"/>
          <w:lang w:val="uk-UA"/>
        </w:rPr>
        <w:t xml:space="preserve"> </w:t>
      </w:r>
      <w:proofErr w:type="spellStart"/>
      <w:r w:rsidRPr="001F2846">
        <w:rPr>
          <w:b/>
          <w:sz w:val="27"/>
          <w:szCs w:val="27"/>
          <w:lang w:val="uk-UA"/>
        </w:rPr>
        <w:t>р.н</w:t>
      </w:r>
      <w:proofErr w:type="spellEnd"/>
      <w:r w:rsidRPr="001F2846">
        <w:rPr>
          <w:b/>
          <w:sz w:val="27"/>
          <w:szCs w:val="27"/>
          <w:lang w:val="uk-UA"/>
        </w:rPr>
        <w:t>. статусу дитини, позбавленої</w:t>
      </w:r>
    </w:p>
    <w:p w14:paraId="62B38CE0" w14:textId="77777777" w:rsidR="00D1670B" w:rsidRDefault="00D1670B" w:rsidP="00D1670B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батьківського піклування</w:t>
      </w:r>
    </w:p>
    <w:p w14:paraId="1D30553A" w14:textId="77777777" w:rsidR="00D1670B" w:rsidRDefault="00D1670B" w:rsidP="00D1670B">
      <w:pPr>
        <w:rPr>
          <w:b/>
          <w:sz w:val="27"/>
          <w:szCs w:val="27"/>
          <w:lang w:val="uk-UA"/>
        </w:rPr>
      </w:pPr>
    </w:p>
    <w:p w14:paraId="155CA8E6" w14:textId="77777777" w:rsidR="00201991" w:rsidRPr="001F2846" w:rsidRDefault="00201991" w:rsidP="00D1670B">
      <w:pPr>
        <w:rPr>
          <w:b/>
          <w:sz w:val="27"/>
          <w:szCs w:val="27"/>
          <w:lang w:val="uk-UA"/>
        </w:rPr>
      </w:pPr>
    </w:p>
    <w:p w14:paraId="62426277" w14:textId="3DB51D6B" w:rsidR="00D1670B" w:rsidRPr="001F2846" w:rsidRDefault="00D1670B" w:rsidP="00471F33">
      <w:pPr>
        <w:tabs>
          <w:tab w:val="center" w:pos="4947"/>
        </w:tabs>
        <w:ind w:firstLine="540"/>
        <w:jc w:val="both"/>
        <w:rPr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             Розглянувши подання служби у справах дітей Хмільницької міської ради №</w:t>
      </w:r>
      <w:r>
        <w:rPr>
          <w:sz w:val="27"/>
          <w:szCs w:val="27"/>
          <w:lang w:val="uk-UA"/>
        </w:rPr>
        <w:t xml:space="preserve"> </w:t>
      </w:r>
      <w:r w:rsidR="00C35455">
        <w:rPr>
          <w:sz w:val="27"/>
          <w:szCs w:val="27"/>
          <w:lang w:val="uk-UA"/>
        </w:rPr>
        <w:t>26</w:t>
      </w:r>
      <w:r>
        <w:rPr>
          <w:sz w:val="27"/>
          <w:szCs w:val="27"/>
          <w:lang w:val="uk-UA"/>
        </w:rPr>
        <w:t xml:space="preserve">  </w:t>
      </w:r>
      <w:r w:rsidRPr="001F2846">
        <w:rPr>
          <w:sz w:val="27"/>
          <w:szCs w:val="27"/>
          <w:lang w:val="uk-UA"/>
        </w:rPr>
        <w:t xml:space="preserve">від </w:t>
      </w:r>
      <w:r w:rsidR="0011446B">
        <w:rPr>
          <w:sz w:val="27"/>
          <w:szCs w:val="27"/>
          <w:lang w:val="uk-UA"/>
        </w:rPr>
        <w:t xml:space="preserve"> </w:t>
      </w:r>
      <w:r w:rsidR="00C35455">
        <w:rPr>
          <w:sz w:val="27"/>
          <w:szCs w:val="27"/>
          <w:lang w:val="uk-UA"/>
        </w:rPr>
        <w:t>27</w:t>
      </w:r>
      <w:r w:rsidRPr="001F2846">
        <w:rPr>
          <w:sz w:val="27"/>
          <w:szCs w:val="27"/>
          <w:lang w:val="uk-UA"/>
        </w:rPr>
        <w:t>.0</w:t>
      </w:r>
      <w:r w:rsidR="0011446B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 xml:space="preserve">.2023 року та  відповідні документи про надання статусу дитини, позбавленої батьківського </w:t>
      </w:r>
      <w:r w:rsidR="0011446B">
        <w:rPr>
          <w:sz w:val="27"/>
          <w:szCs w:val="27"/>
          <w:lang w:val="uk-UA"/>
        </w:rPr>
        <w:t xml:space="preserve"> піклування неповнолітньому Г</w:t>
      </w:r>
      <w:r w:rsidR="00E92E71">
        <w:rPr>
          <w:sz w:val="27"/>
          <w:szCs w:val="27"/>
          <w:lang w:val="uk-UA"/>
        </w:rPr>
        <w:t xml:space="preserve"> </w:t>
      </w:r>
      <w:r w:rsidR="0011446B">
        <w:rPr>
          <w:sz w:val="27"/>
          <w:szCs w:val="27"/>
          <w:lang w:val="uk-UA"/>
        </w:rPr>
        <w:t>Б</w:t>
      </w:r>
      <w:r w:rsidR="00E92E71">
        <w:rPr>
          <w:sz w:val="27"/>
          <w:szCs w:val="27"/>
          <w:lang w:val="uk-UA"/>
        </w:rPr>
        <w:t xml:space="preserve"> </w:t>
      </w:r>
      <w:r w:rsidR="0011446B">
        <w:rPr>
          <w:sz w:val="27"/>
          <w:szCs w:val="27"/>
          <w:lang w:val="uk-UA"/>
        </w:rPr>
        <w:t>С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, </w:t>
      </w:r>
      <w:r w:rsidR="00E92E71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 </w:t>
      </w:r>
      <w:proofErr w:type="spellStart"/>
      <w:r w:rsidRPr="001F2846">
        <w:rPr>
          <w:sz w:val="27"/>
          <w:szCs w:val="27"/>
          <w:lang w:val="uk-UA"/>
        </w:rPr>
        <w:t>р.н</w:t>
      </w:r>
      <w:proofErr w:type="spellEnd"/>
      <w:r w:rsidRPr="001F2846">
        <w:rPr>
          <w:sz w:val="27"/>
          <w:szCs w:val="27"/>
          <w:lang w:val="uk-UA"/>
        </w:rPr>
        <w:t xml:space="preserve">., врахувавши те, що  </w:t>
      </w:r>
      <w:bookmarkStart w:id="2" w:name="_Hlk141439932"/>
      <w:r w:rsidRPr="001F2846">
        <w:rPr>
          <w:sz w:val="27"/>
          <w:szCs w:val="27"/>
          <w:lang w:val="uk-UA"/>
        </w:rPr>
        <w:t>мат</w:t>
      </w:r>
      <w:r w:rsidR="00471F33">
        <w:rPr>
          <w:sz w:val="27"/>
          <w:szCs w:val="27"/>
          <w:lang w:val="uk-UA"/>
        </w:rPr>
        <w:t>ір</w:t>
      </w:r>
      <w:r w:rsidRPr="001F2846">
        <w:rPr>
          <w:sz w:val="27"/>
          <w:szCs w:val="27"/>
          <w:lang w:val="uk-UA"/>
        </w:rPr>
        <w:t xml:space="preserve"> дитини</w:t>
      </w:r>
      <w:r w:rsidR="00471F33">
        <w:rPr>
          <w:sz w:val="27"/>
          <w:szCs w:val="27"/>
          <w:lang w:val="uk-UA"/>
        </w:rPr>
        <w:t xml:space="preserve"> Г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 А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 </w:t>
      </w:r>
      <w:proofErr w:type="spellStart"/>
      <w:r w:rsidR="00471F33">
        <w:rPr>
          <w:sz w:val="27"/>
          <w:szCs w:val="27"/>
          <w:lang w:val="uk-UA"/>
        </w:rPr>
        <w:t>А</w:t>
      </w:r>
      <w:proofErr w:type="spellEnd"/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 рішенням Хмільницького міськрайонного суду Вінницької області від 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 року (набрало чинності 01.12.2022 року) визнано недієздатною, справа № </w:t>
      </w:r>
      <w:bookmarkEnd w:id="2"/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, </w:t>
      </w:r>
      <w:r w:rsidRPr="001F2846">
        <w:rPr>
          <w:sz w:val="27"/>
          <w:szCs w:val="27"/>
          <w:lang w:val="uk-UA"/>
        </w:rPr>
        <w:t xml:space="preserve">  батько дитини </w:t>
      </w:r>
      <w:r w:rsidR="00471F33">
        <w:rPr>
          <w:sz w:val="27"/>
          <w:szCs w:val="27"/>
          <w:lang w:val="uk-UA"/>
        </w:rPr>
        <w:t xml:space="preserve"> Г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 С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 В</w:t>
      </w:r>
      <w:r w:rsidR="00E92E71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позбавлений батьківських прав відносно </w:t>
      </w:r>
      <w:r w:rsidR="00471F33">
        <w:rPr>
          <w:sz w:val="27"/>
          <w:szCs w:val="27"/>
          <w:lang w:val="uk-UA"/>
        </w:rPr>
        <w:t>сина</w:t>
      </w:r>
      <w:r w:rsidRPr="001F2846">
        <w:rPr>
          <w:sz w:val="27"/>
          <w:szCs w:val="27"/>
          <w:lang w:val="uk-UA"/>
        </w:rPr>
        <w:t xml:space="preserve">, що підтверджується рішенням Хмільницького міськрайонного суду Вінницької області від </w:t>
      </w:r>
      <w:r w:rsidR="00E92E71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 року (набрало законної сили</w:t>
      </w:r>
      <w:r w:rsidR="00471F33">
        <w:rPr>
          <w:sz w:val="27"/>
          <w:szCs w:val="27"/>
          <w:lang w:val="uk-UA"/>
        </w:rPr>
        <w:t xml:space="preserve"> </w:t>
      </w:r>
      <w:r w:rsidR="00201991">
        <w:rPr>
          <w:sz w:val="27"/>
          <w:szCs w:val="27"/>
          <w:lang w:val="uk-UA"/>
        </w:rPr>
        <w:t>24</w:t>
      </w:r>
      <w:r w:rsidRPr="001F2846">
        <w:rPr>
          <w:sz w:val="27"/>
          <w:szCs w:val="27"/>
          <w:lang w:val="uk-UA"/>
        </w:rPr>
        <w:t>.0</w:t>
      </w:r>
      <w:r w:rsidR="00471F33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>.2023 року), справа №</w:t>
      </w:r>
      <w:r w:rsidR="00E92E71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</w:t>
      </w:r>
      <w:r w:rsidR="00201991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bookmarkEnd w:id="1"/>
      <w:r w:rsidRPr="001F2846">
        <w:rPr>
          <w:sz w:val="27"/>
          <w:szCs w:val="27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27C86B9D" w14:textId="77777777" w:rsidR="00D1670B" w:rsidRPr="001F2846" w:rsidRDefault="00D1670B" w:rsidP="00D1670B">
      <w:pPr>
        <w:jc w:val="center"/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Вирішив:</w:t>
      </w:r>
    </w:p>
    <w:p w14:paraId="4ED52D97" w14:textId="57D301A4" w:rsidR="00D1670B" w:rsidRPr="001F2846" w:rsidRDefault="00D1670B" w:rsidP="00D1670B">
      <w:pPr>
        <w:jc w:val="both"/>
        <w:rPr>
          <w:sz w:val="27"/>
          <w:szCs w:val="27"/>
          <w:lang w:val="uk-UA"/>
        </w:rPr>
      </w:pPr>
      <w:bookmarkStart w:id="3" w:name="_Hlk139974371"/>
      <w:r w:rsidRPr="001F2846">
        <w:rPr>
          <w:sz w:val="27"/>
          <w:szCs w:val="27"/>
          <w:lang w:val="uk-UA"/>
        </w:rPr>
        <w:t>1. Надати</w:t>
      </w:r>
      <w:r w:rsidR="00471F33">
        <w:rPr>
          <w:sz w:val="27"/>
          <w:szCs w:val="27"/>
          <w:lang w:val="uk-UA"/>
        </w:rPr>
        <w:t xml:space="preserve"> неповнолітньому</w:t>
      </w:r>
      <w:r w:rsidRPr="001F2846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>Г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>Б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 С</w:t>
      </w:r>
      <w:r w:rsidR="00E92E71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 xml:space="preserve">, </w:t>
      </w:r>
      <w:r w:rsidR="00E92E71">
        <w:rPr>
          <w:sz w:val="27"/>
          <w:szCs w:val="27"/>
          <w:lang w:val="uk-UA"/>
        </w:rPr>
        <w:t xml:space="preserve"> </w:t>
      </w:r>
      <w:r w:rsidR="00471F33" w:rsidRPr="001F2846">
        <w:rPr>
          <w:sz w:val="27"/>
          <w:szCs w:val="27"/>
          <w:lang w:val="uk-UA"/>
        </w:rPr>
        <w:t xml:space="preserve"> </w:t>
      </w:r>
      <w:proofErr w:type="spellStart"/>
      <w:r w:rsidR="00471F33" w:rsidRPr="001F2846">
        <w:rPr>
          <w:sz w:val="27"/>
          <w:szCs w:val="27"/>
          <w:lang w:val="uk-UA"/>
        </w:rPr>
        <w:t>р.н</w:t>
      </w:r>
      <w:proofErr w:type="spellEnd"/>
      <w:r w:rsidR="00471F33" w:rsidRPr="001F284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 статус дитини, позбавленої батьківського піклування. </w:t>
      </w:r>
    </w:p>
    <w:p w14:paraId="6342E59A" w14:textId="7E1F9A3F" w:rsidR="00D1670B" w:rsidRPr="001F2846" w:rsidRDefault="00D1670B" w:rsidP="00D1670B">
      <w:pPr>
        <w:jc w:val="both"/>
        <w:rPr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2. Врахувати те, що рішенням Хмільницького міськрайонного суду Вінницької області від </w:t>
      </w:r>
      <w:r w:rsidR="00E92E71">
        <w:rPr>
          <w:sz w:val="27"/>
          <w:szCs w:val="27"/>
          <w:lang w:val="uk-UA"/>
        </w:rPr>
        <w:t xml:space="preserve">  </w:t>
      </w:r>
      <w:r w:rsidRPr="001F2846">
        <w:rPr>
          <w:sz w:val="27"/>
          <w:szCs w:val="27"/>
          <w:lang w:val="uk-UA"/>
        </w:rPr>
        <w:t xml:space="preserve"> року (набрало законної сили </w:t>
      </w:r>
      <w:r w:rsidR="00471F33">
        <w:rPr>
          <w:sz w:val="27"/>
          <w:szCs w:val="27"/>
          <w:lang w:val="uk-UA"/>
        </w:rPr>
        <w:t xml:space="preserve">  </w:t>
      </w:r>
      <w:r w:rsidR="00201991">
        <w:rPr>
          <w:sz w:val="27"/>
          <w:szCs w:val="27"/>
          <w:lang w:val="uk-UA"/>
        </w:rPr>
        <w:t>24</w:t>
      </w:r>
      <w:r w:rsidRPr="001F2846">
        <w:rPr>
          <w:sz w:val="27"/>
          <w:szCs w:val="27"/>
          <w:lang w:val="uk-UA"/>
        </w:rPr>
        <w:t>.0</w:t>
      </w:r>
      <w:r w:rsidR="00471F33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>.2023 року), справа №</w:t>
      </w:r>
      <w:r w:rsidR="00E92E71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, над </w:t>
      </w:r>
      <w:r w:rsidR="00471F33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>неповнолітнім Г</w:t>
      </w:r>
      <w:r w:rsidR="00E92E71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 xml:space="preserve"> Б</w:t>
      </w:r>
      <w:r w:rsidR="00E92E71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 xml:space="preserve"> С</w:t>
      </w:r>
      <w:r w:rsidR="00E92E71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 xml:space="preserve">, </w:t>
      </w:r>
      <w:r w:rsidR="00E92E71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 xml:space="preserve"> </w:t>
      </w:r>
      <w:proofErr w:type="spellStart"/>
      <w:r w:rsidR="00C461AA">
        <w:rPr>
          <w:sz w:val="27"/>
          <w:szCs w:val="27"/>
          <w:lang w:val="uk-UA"/>
        </w:rPr>
        <w:t>р.н</w:t>
      </w:r>
      <w:proofErr w:type="spellEnd"/>
      <w:r w:rsidR="00C461AA">
        <w:rPr>
          <w:sz w:val="27"/>
          <w:szCs w:val="27"/>
          <w:lang w:val="uk-UA"/>
        </w:rPr>
        <w:t xml:space="preserve">. </w:t>
      </w:r>
      <w:r w:rsidRPr="001F2846">
        <w:rPr>
          <w:sz w:val="27"/>
          <w:szCs w:val="27"/>
          <w:lang w:val="uk-UA"/>
        </w:rPr>
        <w:t xml:space="preserve">  встановлено </w:t>
      </w:r>
      <w:r w:rsidR="00C461AA">
        <w:rPr>
          <w:sz w:val="27"/>
          <w:szCs w:val="27"/>
          <w:lang w:val="uk-UA"/>
        </w:rPr>
        <w:t>піклуванням</w:t>
      </w:r>
      <w:r w:rsidRPr="001F2846">
        <w:rPr>
          <w:sz w:val="27"/>
          <w:szCs w:val="27"/>
          <w:lang w:val="uk-UA"/>
        </w:rPr>
        <w:t xml:space="preserve">, </w:t>
      </w:r>
      <w:r w:rsidR="00C461AA">
        <w:rPr>
          <w:sz w:val="27"/>
          <w:szCs w:val="27"/>
          <w:lang w:val="uk-UA"/>
        </w:rPr>
        <w:t xml:space="preserve"> піклувальником</w:t>
      </w:r>
      <w:r w:rsidRPr="001F2846">
        <w:rPr>
          <w:sz w:val="27"/>
          <w:szCs w:val="27"/>
          <w:lang w:val="uk-UA"/>
        </w:rPr>
        <w:t xml:space="preserve"> призначено </w:t>
      </w:r>
      <w:r w:rsidR="00C461AA">
        <w:rPr>
          <w:sz w:val="27"/>
          <w:szCs w:val="27"/>
          <w:lang w:val="uk-UA"/>
        </w:rPr>
        <w:t xml:space="preserve"> Г</w:t>
      </w:r>
      <w:r w:rsidR="00E92E71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>Т</w:t>
      </w:r>
      <w:r w:rsidR="00E92E71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 xml:space="preserve"> П.</w:t>
      </w:r>
    </w:p>
    <w:bookmarkEnd w:id="3"/>
    <w:p w14:paraId="186F266E" w14:textId="77777777" w:rsidR="00D1670B" w:rsidRPr="001F2846" w:rsidRDefault="00D1670B" w:rsidP="00D1670B">
      <w:pPr>
        <w:jc w:val="both"/>
        <w:rPr>
          <w:rStyle w:val="1840"/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3. Контроль за виконанням цього рішення покласти на </w:t>
      </w:r>
      <w:r w:rsidRPr="001F2846">
        <w:rPr>
          <w:sz w:val="27"/>
          <w:szCs w:val="27"/>
        </w:rPr>
        <w:t xml:space="preserve">заступника </w:t>
      </w:r>
      <w:proofErr w:type="spellStart"/>
      <w:r w:rsidRPr="001F2846">
        <w:rPr>
          <w:sz w:val="27"/>
          <w:szCs w:val="27"/>
        </w:rPr>
        <w:t>міського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голови</w:t>
      </w:r>
      <w:proofErr w:type="spellEnd"/>
      <w:r w:rsidRPr="001F2846">
        <w:rPr>
          <w:sz w:val="27"/>
          <w:szCs w:val="27"/>
        </w:rPr>
        <w:t xml:space="preserve"> з </w:t>
      </w:r>
      <w:proofErr w:type="spellStart"/>
      <w:r w:rsidRPr="001F2846">
        <w:rPr>
          <w:sz w:val="27"/>
          <w:szCs w:val="27"/>
        </w:rPr>
        <w:t>питань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діяльності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виконавчих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органів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міської</w:t>
      </w:r>
      <w:proofErr w:type="spellEnd"/>
      <w:r w:rsidRPr="001F2846">
        <w:rPr>
          <w:sz w:val="27"/>
          <w:szCs w:val="27"/>
        </w:rPr>
        <w:t xml:space="preserve"> ради </w:t>
      </w:r>
      <w:proofErr w:type="spellStart"/>
      <w:r w:rsidRPr="001F2846">
        <w:rPr>
          <w:sz w:val="27"/>
          <w:szCs w:val="27"/>
        </w:rPr>
        <w:t>Сташка</w:t>
      </w:r>
      <w:proofErr w:type="spellEnd"/>
      <w:r w:rsidRPr="001F2846">
        <w:rPr>
          <w:sz w:val="27"/>
          <w:szCs w:val="27"/>
        </w:rPr>
        <w:t xml:space="preserve"> А.В</w:t>
      </w:r>
    </w:p>
    <w:p w14:paraId="4642AE5B" w14:textId="77777777" w:rsidR="00C461AA" w:rsidRDefault="00C461AA" w:rsidP="00D1670B">
      <w:pPr>
        <w:jc w:val="both"/>
        <w:rPr>
          <w:sz w:val="27"/>
          <w:szCs w:val="27"/>
          <w:lang w:val="uk-UA"/>
        </w:rPr>
      </w:pPr>
    </w:p>
    <w:p w14:paraId="7B22097F" w14:textId="3CC75633" w:rsidR="00D1670B" w:rsidRPr="001F2846" w:rsidRDefault="00D1670B" w:rsidP="00D1670B">
      <w:pPr>
        <w:jc w:val="both"/>
        <w:rPr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 </w:t>
      </w:r>
    </w:p>
    <w:p w14:paraId="63D34E89" w14:textId="77777777" w:rsidR="00D1670B" w:rsidRPr="001F2846" w:rsidRDefault="00D1670B" w:rsidP="00D1670B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p w14:paraId="3C78D249" w14:textId="77777777" w:rsidR="00D1670B" w:rsidRDefault="00D1670B" w:rsidP="00D1670B">
      <w:pPr>
        <w:jc w:val="both"/>
        <w:rPr>
          <w:sz w:val="27"/>
          <w:szCs w:val="27"/>
          <w:lang w:val="uk-UA"/>
        </w:rPr>
      </w:pPr>
    </w:p>
    <w:p w14:paraId="0227FF4F" w14:textId="77777777" w:rsidR="00D1670B" w:rsidRDefault="00D1670B" w:rsidP="00D1670B">
      <w:pPr>
        <w:jc w:val="both"/>
        <w:rPr>
          <w:sz w:val="27"/>
          <w:szCs w:val="27"/>
          <w:lang w:val="uk-UA"/>
        </w:rPr>
      </w:pPr>
    </w:p>
    <w:bookmarkEnd w:id="0"/>
    <w:p w14:paraId="5FE65018" w14:textId="1D6D5275" w:rsidR="00544FA6" w:rsidRDefault="00E92E71">
      <w:r>
        <w:rPr>
          <w:b/>
          <w:sz w:val="28"/>
          <w:szCs w:val="28"/>
          <w:lang w:val="uk-UA"/>
        </w:rPr>
        <w:t xml:space="preserve"> </w:t>
      </w:r>
    </w:p>
    <w:sectPr w:rsidR="00544FA6" w:rsidSect="007E09C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0B"/>
    <w:rsid w:val="0011446B"/>
    <w:rsid w:val="00201991"/>
    <w:rsid w:val="002664B1"/>
    <w:rsid w:val="00386F3C"/>
    <w:rsid w:val="00471597"/>
    <w:rsid w:val="00471F33"/>
    <w:rsid w:val="00544FA6"/>
    <w:rsid w:val="00612F51"/>
    <w:rsid w:val="00C35455"/>
    <w:rsid w:val="00C461AA"/>
    <w:rsid w:val="00D1670B"/>
    <w:rsid w:val="00D644FA"/>
    <w:rsid w:val="00E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CC5"/>
  <w15:chartTrackingRefBased/>
  <w15:docId w15:val="{A0DE89D3-BC11-42C6-91A1-4BEFBB19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167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2023-08-08T11:10:00Z</cp:lastPrinted>
  <dcterms:created xsi:type="dcterms:W3CDTF">2023-06-23T11:31:00Z</dcterms:created>
  <dcterms:modified xsi:type="dcterms:W3CDTF">2023-08-09T05:51:00Z</dcterms:modified>
</cp:coreProperties>
</file>