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AC" w:rsidRDefault="001551AC" w:rsidP="001551A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AC" w:rsidRDefault="001551AC" w:rsidP="001551A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551AC" w:rsidRDefault="001551AC" w:rsidP="001551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551AC" w:rsidRDefault="001551AC" w:rsidP="001551A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551AC" w:rsidRDefault="001551AC" w:rsidP="001551A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551AC" w:rsidRDefault="001551AC" w:rsidP="001551A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1551AC" w:rsidRPr="00297A62" w:rsidRDefault="001551AC" w:rsidP="001551AC">
      <w:pPr>
        <w:rPr>
          <w:sz w:val="28"/>
          <w:szCs w:val="28"/>
          <w:lang w:val="uk-UA"/>
        </w:rPr>
      </w:pPr>
    </w:p>
    <w:p w:rsidR="001551AC" w:rsidRPr="00662CC2" w:rsidRDefault="001551AC" w:rsidP="0015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«__»</w:t>
      </w:r>
      <w:r w:rsidRPr="00097A20">
        <w:rPr>
          <w:sz w:val="28"/>
          <w:szCs w:val="28"/>
          <w:u w:val="single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2023 </w:t>
      </w:r>
      <w:r w:rsidRPr="00662CC2">
        <w:rPr>
          <w:sz w:val="28"/>
          <w:szCs w:val="28"/>
          <w:lang w:val="uk-UA"/>
        </w:rPr>
        <w:t>року                                                                  №</w:t>
      </w:r>
      <w:r>
        <w:rPr>
          <w:sz w:val="28"/>
          <w:szCs w:val="28"/>
          <w:lang w:val="uk-UA"/>
        </w:rPr>
        <w:t>___</w:t>
      </w:r>
    </w:p>
    <w:p w:rsidR="001551AC" w:rsidRDefault="001551AC" w:rsidP="001551AC">
      <w:pPr>
        <w:rPr>
          <w:noProof/>
          <w:lang w:val="uk-UA"/>
        </w:rPr>
      </w:pPr>
    </w:p>
    <w:p w:rsidR="001551AC" w:rsidRPr="007446E9" w:rsidRDefault="001551AC" w:rsidP="001551AC">
      <w:pPr>
        <w:tabs>
          <w:tab w:val="left" w:pos="6390"/>
        </w:tabs>
        <w:outlineLvl w:val="0"/>
        <w:rPr>
          <w:b/>
          <w:bCs/>
          <w:color w:val="23262B"/>
        </w:rPr>
      </w:pPr>
      <w:r w:rsidRPr="001B120C">
        <w:rPr>
          <w:b/>
          <w:sz w:val="28"/>
          <w:szCs w:val="28"/>
        </w:rPr>
        <w:t xml:space="preserve">    </w:t>
      </w:r>
      <w:r w:rsidRPr="007446E9">
        <w:t xml:space="preserve">Про </w:t>
      </w:r>
      <w:proofErr w:type="spellStart"/>
      <w:r w:rsidRPr="007446E9">
        <w:rPr>
          <w:lang w:val="uk-UA"/>
        </w:rPr>
        <w:t>на</w:t>
      </w:r>
      <w:bookmarkStart w:id="0" w:name="_GoBack"/>
      <w:bookmarkEnd w:id="0"/>
      <w:r w:rsidRPr="007446E9">
        <w:rPr>
          <w:lang w:val="uk-UA"/>
        </w:rPr>
        <w:t>да</w:t>
      </w:r>
      <w:r w:rsidRPr="007446E9">
        <w:t>ння</w:t>
      </w:r>
      <w:proofErr w:type="spellEnd"/>
      <w:r w:rsidRPr="007446E9">
        <w:rPr>
          <w:bCs/>
          <w:color w:val="23262B"/>
        </w:rPr>
        <w:t xml:space="preserve"> </w:t>
      </w:r>
      <w:r w:rsidRPr="007446E9">
        <w:rPr>
          <w:bCs/>
          <w:color w:val="23262B"/>
          <w:lang w:val="uk-UA"/>
        </w:rPr>
        <w:t>дозволу на встановлення меморіальної дошки</w:t>
      </w:r>
      <w:r w:rsidRPr="007446E9">
        <w:rPr>
          <w:b/>
          <w:bCs/>
          <w:color w:val="23262B"/>
        </w:rPr>
        <w:t xml:space="preserve"> </w:t>
      </w:r>
    </w:p>
    <w:p w:rsidR="001551AC" w:rsidRPr="007446E9" w:rsidRDefault="001551AC" w:rsidP="001551AC">
      <w:pPr>
        <w:tabs>
          <w:tab w:val="left" w:pos="6390"/>
        </w:tabs>
        <w:outlineLvl w:val="0"/>
        <w:rPr>
          <w:lang w:val="uk-UA"/>
        </w:rPr>
      </w:pPr>
      <w:r>
        <w:rPr>
          <w:lang w:val="uk-UA"/>
        </w:rPr>
        <w:t xml:space="preserve">загиблому воїну </w:t>
      </w:r>
      <w:r w:rsidRPr="008503F1">
        <w:rPr>
          <w:b/>
          <w:lang w:val="uk-UA"/>
        </w:rPr>
        <w:t>ЗАРУБІ Д.</w:t>
      </w:r>
      <w:r>
        <w:rPr>
          <w:b/>
          <w:lang w:val="uk-UA"/>
        </w:rPr>
        <w:t xml:space="preserve"> </w:t>
      </w:r>
      <w:r w:rsidRPr="008503F1">
        <w:rPr>
          <w:b/>
          <w:lang w:val="uk-UA"/>
        </w:rPr>
        <w:t>М.</w:t>
      </w:r>
      <w:r w:rsidRPr="007446E9">
        <w:rPr>
          <w:lang w:val="uk-UA"/>
        </w:rPr>
        <w:t xml:space="preserve"> у</w:t>
      </w:r>
      <w:r w:rsidRPr="007446E9">
        <w:t xml:space="preserve"> м</w:t>
      </w:r>
      <w:proofErr w:type="spellStart"/>
      <w:r w:rsidRPr="007446E9">
        <w:rPr>
          <w:lang w:val="uk-UA"/>
        </w:rPr>
        <w:t>істі</w:t>
      </w:r>
      <w:proofErr w:type="spellEnd"/>
      <w:r w:rsidRPr="007446E9">
        <w:t xml:space="preserve"> </w:t>
      </w:r>
      <w:proofErr w:type="spellStart"/>
      <w:r w:rsidRPr="007446E9">
        <w:t>Хмільнику</w:t>
      </w:r>
      <w:proofErr w:type="spellEnd"/>
      <w:r w:rsidRPr="007446E9">
        <w:rPr>
          <w:lang w:val="uk-UA"/>
        </w:rPr>
        <w:t xml:space="preserve"> Вінницької області</w:t>
      </w:r>
    </w:p>
    <w:p w:rsidR="001551AC" w:rsidRDefault="001551AC" w:rsidP="001551AC">
      <w:pPr>
        <w:tabs>
          <w:tab w:val="left" w:pos="1080"/>
        </w:tabs>
        <w:jc w:val="both"/>
        <w:rPr>
          <w:noProof/>
          <w:lang w:val="uk-UA"/>
        </w:rPr>
      </w:pPr>
    </w:p>
    <w:p w:rsidR="001551AC" w:rsidRDefault="001551AC" w:rsidP="001551AC">
      <w:pPr>
        <w:tabs>
          <w:tab w:val="left" w:pos="1080"/>
        </w:tabs>
        <w:jc w:val="both"/>
        <w:rPr>
          <w:b/>
          <w:color w:val="000000"/>
          <w:lang w:val="uk-UA"/>
        </w:rPr>
      </w:pPr>
      <w:r>
        <w:rPr>
          <w:noProof/>
          <w:lang w:val="uk-UA"/>
        </w:rPr>
        <w:t xml:space="preserve">    Враховуюч</w:t>
      </w:r>
      <w:r w:rsidRPr="00FF732A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заяву</w:t>
      </w:r>
      <w:r w:rsidRPr="00FF732A">
        <w:rPr>
          <w:color w:val="000000"/>
          <w:lang w:val="uk-UA"/>
        </w:rPr>
        <w:t xml:space="preserve"> Павла Дубового, керівника народного аматорського хорового колективу української пісні «</w:t>
      </w:r>
      <w:proofErr w:type="spellStart"/>
      <w:r w:rsidRPr="00FF732A">
        <w:rPr>
          <w:color w:val="000000"/>
          <w:lang w:val="uk-UA"/>
        </w:rPr>
        <w:t>Зорецвіт</w:t>
      </w:r>
      <w:proofErr w:type="spellEnd"/>
      <w:r w:rsidRPr="00FF732A">
        <w:rPr>
          <w:color w:val="000000"/>
          <w:lang w:val="uk-UA"/>
        </w:rPr>
        <w:t xml:space="preserve">» ім. Василя </w:t>
      </w:r>
      <w:proofErr w:type="spellStart"/>
      <w:r w:rsidRPr="00FF732A">
        <w:rPr>
          <w:color w:val="000000"/>
          <w:lang w:val="uk-UA"/>
        </w:rPr>
        <w:t>Коцулима</w:t>
      </w:r>
      <w:proofErr w:type="spellEnd"/>
      <w:r w:rsidRPr="00FF732A">
        <w:rPr>
          <w:color w:val="000000"/>
          <w:lang w:val="uk-UA"/>
        </w:rPr>
        <w:t xml:space="preserve"> від 02.06.2023 р. </w:t>
      </w:r>
      <w:r>
        <w:rPr>
          <w:color w:val="000000"/>
          <w:lang w:val="uk-UA"/>
        </w:rPr>
        <w:t xml:space="preserve">з клопотанням </w:t>
      </w:r>
      <w:r w:rsidRPr="00FF732A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>вшанування пам</w:t>
      </w:r>
      <w:r w:rsidRPr="00FF732A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яті шляхом </w:t>
      </w:r>
      <w:r w:rsidRPr="00FF732A">
        <w:rPr>
          <w:color w:val="000000"/>
          <w:lang w:val="uk-UA"/>
        </w:rPr>
        <w:t xml:space="preserve">встановлення меморіальної  дошки загиблому воїну  </w:t>
      </w:r>
      <w:r>
        <w:rPr>
          <w:b/>
          <w:color w:val="000000"/>
          <w:lang w:val="uk-UA"/>
        </w:rPr>
        <w:t xml:space="preserve">ЗАРУБІ </w:t>
      </w:r>
      <w:r w:rsidRPr="00CD2044">
        <w:rPr>
          <w:b/>
          <w:color w:val="000000"/>
          <w:lang w:val="uk-UA"/>
        </w:rPr>
        <w:t xml:space="preserve"> Д.</w:t>
      </w:r>
      <w:r>
        <w:rPr>
          <w:b/>
          <w:color w:val="000000"/>
          <w:lang w:val="uk-UA"/>
        </w:rPr>
        <w:t xml:space="preserve"> </w:t>
      </w:r>
      <w:r w:rsidRPr="00CD2044">
        <w:rPr>
          <w:b/>
          <w:color w:val="000000"/>
          <w:lang w:val="uk-UA"/>
        </w:rPr>
        <w:t>М.</w:t>
      </w:r>
      <w:r w:rsidRPr="00FF732A">
        <w:rPr>
          <w:color w:val="000000"/>
          <w:lang w:val="uk-UA"/>
        </w:rPr>
        <w:t xml:space="preserve"> -  активному учаснику народного аматорського хорового колективу української пісні «</w:t>
      </w:r>
      <w:proofErr w:type="spellStart"/>
      <w:r w:rsidRPr="00FF732A">
        <w:rPr>
          <w:color w:val="000000"/>
          <w:lang w:val="uk-UA"/>
        </w:rPr>
        <w:t>Зорецвіт</w:t>
      </w:r>
      <w:proofErr w:type="spellEnd"/>
      <w:r w:rsidRPr="00FF732A">
        <w:rPr>
          <w:color w:val="000000"/>
          <w:lang w:val="uk-UA"/>
        </w:rPr>
        <w:t xml:space="preserve">» ім. Василя </w:t>
      </w:r>
      <w:proofErr w:type="spellStart"/>
      <w:r w:rsidRPr="00FF732A">
        <w:rPr>
          <w:color w:val="000000"/>
          <w:lang w:val="uk-UA"/>
        </w:rPr>
        <w:t>Коцулима</w:t>
      </w:r>
      <w:proofErr w:type="spellEnd"/>
      <w:r>
        <w:rPr>
          <w:color w:val="000000"/>
          <w:lang w:val="uk-UA"/>
        </w:rPr>
        <w:t xml:space="preserve"> й</w:t>
      </w:r>
      <w:r w:rsidRPr="005B501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лист відділу культури та туризму міської ради від 15.08. 2023 р., </w:t>
      </w:r>
      <w:r w:rsidRPr="00FF732A">
        <w:rPr>
          <w:color w:val="000000"/>
          <w:lang w:val="uk-UA"/>
        </w:rPr>
        <w:t xml:space="preserve"> заяву гр. Заруби Миколи Панасовича, батька загиблого, від 09.08.2023 р. про згоду на вшанування пам’яті його сина</w:t>
      </w:r>
      <w:r>
        <w:rPr>
          <w:color w:val="000000"/>
          <w:lang w:val="uk-UA"/>
        </w:rPr>
        <w:t xml:space="preserve"> встановленням меморіальної дошки, рекомендацію</w:t>
      </w:r>
      <w:r w:rsidRPr="00FF732A">
        <w:rPr>
          <w:color w:val="000000"/>
          <w:lang w:val="uk-UA"/>
        </w:rPr>
        <w:t xml:space="preserve"> «Комісії з питань перегляду топонімічних назв вулиць та провулків, інших об’єктів міського господарства, увічнення пам’яті видатних дія</w:t>
      </w:r>
      <w:r>
        <w:rPr>
          <w:color w:val="000000"/>
          <w:lang w:val="uk-UA"/>
        </w:rPr>
        <w:t>ч</w:t>
      </w:r>
      <w:r w:rsidRPr="00FF732A">
        <w:rPr>
          <w:color w:val="000000"/>
          <w:lang w:val="uk-UA"/>
        </w:rPr>
        <w:t>ів та подій, встановлення та демонтажу пам’ятних знаків на території Хмільницької міської територіальної громади», затвердженої рішенням 29</w:t>
      </w:r>
      <w:r>
        <w:rPr>
          <w:color w:val="000000"/>
          <w:lang w:val="uk-UA"/>
        </w:rPr>
        <w:t xml:space="preserve"> сесії міської ради 8 скликання </w:t>
      </w:r>
      <w:r w:rsidRPr="00FF732A">
        <w:rPr>
          <w:color w:val="000000"/>
          <w:lang w:val="uk-UA"/>
        </w:rPr>
        <w:t>№1252 від 29.04.2022 р.</w:t>
      </w:r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відповідно до «Методичних</w:t>
      </w:r>
      <w:r w:rsidRPr="00FF732A">
        <w:rPr>
          <w:color w:val="000000"/>
          <w:lang w:val="uk-UA"/>
        </w:rPr>
        <w:t xml:space="preserve"> реко</w:t>
      </w:r>
      <w:r>
        <w:rPr>
          <w:color w:val="000000"/>
          <w:lang w:val="uk-UA"/>
        </w:rPr>
        <w:t>мендацій</w:t>
      </w:r>
      <w:r w:rsidRPr="00FF732A">
        <w:rPr>
          <w:color w:val="000000"/>
          <w:lang w:val="uk-UA"/>
        </w:rPr>
        <w:t xml:space="preserve"> щодо встановлення, обліку та демонтажу пам’ятних знаків, меморіальних  та інформаційних дощок», затверджених наказом начальника обласної військової адм</w:t>
      </w:r>
      <w:r>
        <w:rPr>
          <w:color w:val="000000"/>
          <w:lang w:val="uk-UA"/>
        </w:rPr>
        <w:t>іністрації від 01.02.2023 №164,</w:t>
      </w:r>
      <w:r w:rsidRPr="006D5EAC">
        <w:rPr>
          <w:color w:val="000000"/>
          <w:lang w:val="uk-UA"/>
        </w:rPr>
        <w:t xml:space="preserve"> </w:t>
      </w:r>
      <w:r w:rsidRPr="00FF732A">
        <w:rPr>
          <w:color w:val="000000"/>
          <w:lang w:val="uk-UA"/>
        </w:rPr>
        <w:t>керуючись</w:t>
      </w:r>
      <w:r>
        <w:rPr>
          <w:color w:val="000000"/>
          <w:lang w:val="uk-UA"/>
        </w:rPr>
        <w:t xml:space="preserve"> статтями </w:t>
      </w:r>
      <w:r w:rsidRPr="00FF732A">
        <w:rPr>
          <w:color w:val="000000"/>
          <w:lang w:val="uk-UA"/>
        </w:rPr>
        <w:t>52, 59  Закону України «Про місцеве самоврядування в Україні»</w:t>
      </w:r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 виконавчий  комітет Хмільницької міської ради</w:t>
      </w:r>
      <w:r w:rsidRPr="00FF732A">
        <w:rPr>
          <w:b/>
          <w:color w:val="000000"/>
          <w:lang w:val="uk-UA"/>
        </w:rPr>
        <w:t xml:space="preserve"> </w:t>
      </w:r>
    </w:p>
    <w:p w:rsidR="001551AC" w:rsidRPr="00FF732A" w:rsidRDefault="001551AC" w:rsidP="001551AC">
      <w:pPr>
        <w:tabs>
          <w:tab w:val="left" w:pos="1080"/>
        </w:tabs>
        <w:jc w:val="both"/>
        <w:rPr>
          <w:b/>
          <w:color w:val="000000"/>
          <w:lang w:val="uk-UA"/>
        </w:rPr>
      </w:pPr>
    </w:p>
    <w:p w:rsidR="001551AC" w:rsidRDefault="001551AC" w:rsidP="001551AC">
      <w:pPr>
        <w:tabs>
          <w:tab w:val="left" w:pos="108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</w:t>
      </w:r>
      <w:r w:rsidRPr="00FF732A">
        <w:rPr>
          <w:b/>
          <w:color w:val="000000"/>
          <w:lang w:val="uk-UA"/>
        </w:rPr>
        <w:t>ВИРІШИВ</w:t>
      </w:r>
      <w:r w:rsidRPr="00FF732A">
        <w:rPr>
          <w:b/>
          <w:color w:val="000000"/>
        </w:rPr>
        <w:t>:</w:t>
      </w:r>
    </w:p>
    <w:p w:rsidR="001551AC" w:rsidRPr="00FF732A" w:rsidRDefault="001551AC" w:rsidP="001551AC">
      <w:pPr>
        <w:tabs>
          <w:tab w:val="left" w:pos="1080"/>
        </w:tabs>
        <w:jc w:val="both"/>
        <w:rPr>
          <w:color w:val="000000"/>
          <w:lang w:val="uk-UA"/>
        </w:rPr>
      </w:pPr>
    </w:p>
    <w:p w:rsidR="001551AC" w:rsidRDefault="001551AC" w:rsidP="001551AC">
      <w:pPr>
        <w:ind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</w:t>
      </w:r>
      <w:r w:rsidRPr="00FF732A">
        <w:rPr>
          <w:color w:val="000000"/>
          <w:lang w:val="uk-UA"/>
        </w:rPr>
        <w:t xml:space="preserve">Надати дозвіл на встановлення  меморіальної дошки </w:t>
      </w:r>
      <w:r>
        <w:rPr>
          <w:b/>
          <w:color w:val="000000"/>
          <w:lang w:val="uk-UA"/>
        </w:rPr>
        <w:t>ЗАРУБІ</w:t>
      </w:r>
      <w:r w:rsidRPr="00FF732A">
        <w:rPr>
          <w:b/>
          <w:color w:val="000000"/>
          <w:lang w:val="uk-UA"/>
        </w:rPr>
        <w:t xml:space="preserve"> Дмитру Миколайовичу, </w:t>
      </w:r>
      <w:proofErr w:type="spellStart"/>
      <w:r w:rsidRPr="00FF732A">
        <w:rPr>
          <w:color w:val="000000"/>
          <w:lang w:val="uk-UA"/>
        </w:rPr>
        <w:t>хмільничанину</w:t>
      </w:r>
      <w:proofErr w:type="spellEnd"/>
      <w:r w:rsidRPr="00FF732A">
        <w:rPr>
          <w:color w:val="000000"/>
          <w:lang w:val="uk-UA"/>
        </w:rPr>
        <w:t>, активному учаснику народного аматорського  хорового колективу української пісні «</w:t>
      </w:r>
      <w:proofErr w:type="spellStart"/>
      <w:r w:rsidRPr="00FF732A">
        <w:rPr>
          <w:color w:val="000000"/>
          <w:lang w:val="uk-UA"/>
        </w:rPr>
        <w:t>Зорецвіт</w:t>
      </w:r>
      <w:proofErr w:type="spellEnd"/>
      <w:r w:rsidRPr="00FF732A">
        <w:rPr>
          <w:color w:val="000000"/>
          <w:lang w:val="uk-UA"/>
        </w:rPr>
        <w:t xml:space="preserve">» ім. Василя </w:t>
      </w:r>
      <w:proofErr w:type="spellStart"/>
      <w:r w:rsidRPr="00FF732A">
        <w:rPr>
          <w:color w:val="000000"/>
          <w:lang w:val="uk-UA"/>
        </w:rPr>
        <w:t>Коцулима</w:t>
      </w:r>
      <w:proofErr w:type="spellEnd"/>
      <w:r w:rsidRPr="00FF732A">
        <w:rPr>
          <w:color w:val="000000"/>
          <w:lang w:val="uk-UA"/>
        </w:rPr>
        <w:t>, який  загинув у боротьбі за незалежність, державний суверенітет і територіальн</w:t>
      </w:r>
      <w:r>
        <w:rPr>
          <w:color w:val="000000"/>
          <w:lang w:val="uk-UA"/>
        </w:rPr>
        <w:t xml:space="preserve">у цілісність України біля с. </w:t>
      </w:r>
      <w:proofErr w:type="spellStart"/>
      <w:r w:rsidRPr="00FF732A">
        <w:rPr>
          <w:color w:val="000000"/>
          <w:lang w:val="uk-UA"/>
        </w:rPr>
        <w:t>Бахмутське</w:t>
      </w:r>
      <w:proofErr w:type="spellEnd"/>
      <w:r w:rsidRPr="00FF732A">
        <w:rPr>
          <w:color w:val="000000"/>
          <w:lang w:val="uk-UA"/>
        </w:rPr>
        <w:t xml:space="preserve"> Донецької області</w:t>
      </w:r>
      <w:r>
        <w:rPr>
          <w:color w:val="000000"/>
          <w:lang w:val="uk-UA"/>
        </w:rPr>
        <w:t xml:space="preserve"> 30.12.2022 року</w:t>
      </w:r>
      <w:r w:rsidRPr="00FF732A">
        <w:rPr>
          <w:color w:val="000000"/>
          <w:lang w:val="uk-UA"/>
        </w:rPr>
        <w:t xml:space="preserve">, на </w:t>
      </w:r>
      <w:r>
        <w:rPr>
          <w:color w:val="000000"/>
          <w:lang w:val="uk-UA"/>
        </w:rPr>
        <w:t xml:space="preserve">головному </w:t>
      </w:r>
      <w:r w:rsidRPr="00FF732A">
        <w:rPr>
          <w:color w:val="000000"/>
          <w:lang w:val="uk-UA"/>
        </w:rPr>
        <w:t xml:space="preserve">фасаді </w:t>
      </w:r>
      <w:r>
        <w:rPr>
          <w:color w:val="000000"/>
          <w:lang w:val="uk-UA"/>
        </w:rPr>
        <w:t>КЗ «Б</w:t>
      </w:r>
      <w:r w:rsidRPr="00FF732A">
        <w:rPr>
          <w:color w:val="000000"/>
          <w:lang w:val="uk-UA"/>
        </w:rPr>
        <w:t>удин</w:t>
      </w:r>
      <w:r>
        <w:rPr>
          <w:color w:val="000000"/>
          <w:lang w:val="uk-UA"/>
        </w:rPr>
        <w:t>о</w:t>
      </w:r>
      <w:r w:rsidRPr="00FF732A">
        <w:rPr>
          <w:color w:val="000000"/>
          <w:lang w:val="uk-UA"/>
        </w:rPr>
        <w:t>к культури</w:t>
      </w:r>
      <w:r>
        <w:rPr>
          <w:color w:val="000000"/>
          <w:lang w:val="uk-UA"/>
        </w:rPr>
        <w:t>»</w:t>
      </w:r>
      <w:r w:rsidRPr="00FF732A">
        <w:rPr>
          <w:color w:val="000000"/>
          <w:lang w:val="uk-UA"/>
        </w:rPr>
        <w:t xml:space="preserve"> за адресою: м. Хмільник, пр. Свободи, 12.</w:t>
      </w:r>
    </w:p>
    <w:p w:rsidR="001551AC" w:rsidRPr="00FF732A" w:rsidRDefault="001551AC" w:rsidP="001551AC">
      <w:pPr>
        <w:ind w:left="120" w:right="-1"/>
        <w:jc w:val="both"/>
        <w:rPr>
          <w:color w:val="000000"/>
        </w:rPr>
      </w:pPr>
    </w:p>
    <w:p w:rsidR="001551AC" w:rsidRDefault="001551AC" w:rsidP="001551AC">
      <w:pPr>
        <w:jc w:val="both"/>
        <w:rPr>
          <w:color w:val="000000"/>
          <w:lang w:val="uk-UA"/>
        </w:rPr>
      </w:pPr>
      <w:r w:rsidRPr="00FF732A">
        <w:rPr>
          <w:color w:val="000000"/>
          <w:lang w:val="uk-UA"/>
        </w:rPr>
        <w:t>2. Виготовлення та встановлення  меморіальної  дошки  здійснити  за рахунок  небюджетних коштів.</w:t>
      </w:r>
    </w:p>
    <w:p w:rsidR="001551AC" w:rsidRPr="00FF732A" w:rsidRDefault="001551AC" w:rsidP="001551AC">
      <w:pPr>
        <w:jc w:val="both"/>
        <w:rPr>
          <w:color w:val="000000"/>
          <w:lang w:val="uk-UA"/>
        </w:rPr>
      </w:pPr>
    </w:p>
    <w:p w:rsidR="001551AC" w:rsidRDefault="001551AC" w:rsidP="001551AC">
      <w:pPr>
        <w:jc w:val="both"/>
        <w:rPr>
          <w:b/>
          <w:color w:val="000000"/>
          <w:lang w:val="uk-UA"/>
        </w:rPr>
      </w:pPr>
      <w:r w:rsidRPr="00FF732A">
        <w:rPr>
          <w:color w:val="000000"/>
          <w:lang w:val="uk-UA"/>
        </w:rPr>
        <w:t>3. Контроль за виконанням даного рішен</w:t>
      </w:r>
      <w:r>
        <w:rPr>
          <w:color w:val="000000"/>
          <w:lang w:val="uk-UA"/>
        </w:rPr>
        <w:t>ня покласти на заступника</w:t>
      </w:r>
      <w:r w:rsidRPr="00FF732A">
        <w:rPr>
          <w:color w:val="000000"/>
          <w:lang w:val="uk-UA"/>
        </w:rPr>
        <w:t xml:space="preserve"> міського голови з питань діяльності виконавчих органів міської ради</w:t>
      </w:r>
      <w:r>
        <w:rPr>
          <w:color w:val="000000"/>
          <w:lang w:val="uk-UA"/>
        </w:rPr>
        <w:t xml:space="preserve"> Сергія РЕДЧИКА</w:t>
      </w:r>
      <w:r w:rsidRPr="00FF732A">
        <w:rPr>
          <w:color w:val="000000"/>
          <w:lang w:val="uk-UA"/>
        </w:rPr>
        <w:t>.</w:t>
      </w:r>
      <w:r w:rsidRPr="00FF732A">
        <w:rPr>
          <w:b/>
          <w:color w:val="000000"/>
          <w:lang w:val="uk-UA"/>
        </w:rPr>
        <w:t xml:space="preserve"> </w:t>
      </w:r>
    </w:p>
    <w:p w:rsidR="001551AC" w:rsidRDefault="001551AC" w:rsidP="001551AC">
      <w:pPr>
        <w:jc w:val="both"/>
        <w:rPr>
          <w:b/>
          <w:color w:val="000000"/>
          <w:lang w:val="uk-UA"/>
        </w:rPr>
      </w:pPr>
    </w:p>
    <w:p w:rsidR="001551AC" w:rsidRPr="00FF732A" w:rsidRDefault="001551AC" w:rsidP="001551AC">
      <w:pPr>
        <w:jc w:val="both"/>
        <w:rPr>
          <w:b/>
          <w:color w:val="000000"/>
          <w:lang w:val="uk-UA"/>
        </w:rPr>
      </w:pPr>
    </w:p>
    <w:p w:rsidR="001551AC" w:rsidRDefault="001551AC" w:rsidP="001551AC">
      <w:pPr>
        <w:rPr>
          <w:noProof/>
          <w:lang w:val="uk-UA"/>
        </w:rPr>
      </w:pPr>
    </w:p>
    <w:p w:rsidR="001551AC" w:rsidRDefault="001551AC" w:rsidP="001551AC">
      <w:pPr>
        <w:rPr>
          <w:b/>
          <w:noProof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</w:t>
      </w:r>
      <w:r w:rsidRPr="00FF732A">
        <w:rPr>
          <w:b/>
          <w:noProof/>
          <w:lang w:val="uk-UA"/>
        </w:rPr>
        <w:t>Міський голова                                     Микола ЮРЧИШИН</w:t>
      </w:r>
    </w:p>
    <w:p w:rsidR="00374167" w:rsidRDefault="00374167"/>
    <w:sectPr w:rsidR="00374167" w:rsidSect="0037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1AC"/>
    <w:rsid w:val="001551AC"/>
    <w:rsid w:val="00374167"/>
    <w:rsid w:val="00D40A2A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84D4"/>
  <w15:docId w15:val="{8E786AD5-0D0C-401C-819D-8240F8E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Admin</cp:lastModifiedBy>
  <cp:revision>4</cp:revision>
  <dcterms:created xsi:type="dcterms:W3CDTF">2023-08-18T06:55:00Z</dcterms:created>
  <dcterms:modified xsi:type="dcterms:W3CDTF">2023-08-18T06:57:00Z</dcterms:modified>
</cp:coreProperties>
</file>