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07AE476" w14:textId="39862A48" w:rsidR="00BB7521" w:rsidRPr="009E25B8" w:rsidRDefault="007248FE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 вересня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23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  <w:r w:rsidR="00730140">
        <w:rPr>
          <w:sz w:val="28"/>
          <w:szCs w:val="28"/>
          <w:lang w:val="uk-UA"/>
        </w:rPr>
        <w:t>549</w:t>
      </w:r>
      <w:bookmarkStart w:id="0" w:name="_GoBack"/>
      <w:bookmarkEnd w:id="0"/>
    </w:p>
    <w:p w14:paraId="459B4E8B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7A50CAA6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 КП «</w:t>
      </w:r>
      <w:proofErr w:type="spellStart"/>
      <w:r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14:paraId="7AD8D0CD" w14:textId="3E18CCF5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будівельних 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294FB2C5" w14:textId="78D63EF6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</w:t>
      </w:r>
      <w:r w:rsidR="00C213C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 xml:space="preserve">» від </w:t>
      </w:r>
      <w:r w:rsidR="00C213CB">
        <w:rPr>
          <w:sz w:val="28"/>
          <w:szCs w:val="28"/>
          <w:lang w:val="uk-UA"/>
        </w:rPr>
        <w:t xml:space="preserve">05.09.2023 року №384, від </w:t>
      </w:r>
      <w:r w:rsidR="00625C95">
        <w:rPr>
          <w:sz w:val="28"/>
          <w:szCs w:val="28"/>
          <w:lang w:val="uk-UA"/>
        </w:rPr>
        <w:t>0</w:t>
      </w:r>
      <w:r w:rsidR="001D302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1D302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.2023 року №</w:t>
      </w:r>
      <w:r w:rsidR="001D3027">
        <w:rPr>
          <w:sz w:val="28"/>
          <w:szCs w:val="28"/>
          <w:lang w:val="uk-UA"/>
        </w:rPr>
        <w:t>392</w:t>
      </w:r>
      <w:r>
        <w:rPr>
          <w:sz w:val="28"/>
          <w:szCs w:val="28"/>
          <w:lang w:val="uk-UA"/>
        </w:rPr>
        <w:t xml:space="preserve"> щодо необхідності забезпечення підприємства </w:t>
      </w:r>
      <w:r w:rsidR="00625C95">
        <w:rPr>
          <w:sz w:val="28"/>
          <w:szCs w:val="28"/>
          <w:lang w:val="uk-UA"/>
        </w:rPr>
        <w:t>будівельними матеріалами для</w:t>
      </w:r>
      <w:r w:rsidR="001D3027">
        <w:rPr>
          <w:sz w:val="28"/>
          <w:szCs w:val="28"/>
          <w:lang w:val="uk-UA"/>
        </w:rPr>
        <w:t xml:space="preserve"> благоустрою територі</w:t>
      </w:r>
      <w:r w:rsidR="00C213CB">
        <w:rPr>
          <w:sz w:val="28"/>
          <w:szCs w:val="28"/>
          <w:lang w:val="uk-UA"/>
        </w:rPr>
        <w:t>й загального користування в населених пунктах Хмі</w:t>
      </w:r>
      <w:r w:rsidR="00326C1E">
        <w:rPr>
          <w:sz w:val="28"/>
          <w:szCs w:val="28"/>
          <w:lang w:val="uk-UA"/>
        </w:rPr>
        <w:t>ль</w:t>
      </w:r>
      <w:r w:rsidR="00C213CB">
        <w:rPr>
          <w:sz w:val="28"/>
          <w:szCs w:val="28"/>
          <w:lang w:val="uk-UA"/>
        </w:rPr>
        <w:t>ницької м</w:t>
      </w:r>
      <w:r w:rsidR="00326C1E">
        <w:rPr>
          <w:sz w:val="28"/>
          <w:szCs w:val="28"/>
          <w:lang w:val="uk-UA"/>
        </w:rPr>
        <w:t>і</w:t>
      </w:r>
      <w:r w:rsidR="00C213CB">
        <w:rPr>
          <w:sz w:val="28"/>
          <w:szCs w:val="28"/>
          <w:lang w:val="uk-UA"/>
        </w:rPr>
        <w:t>ської</w:t>
      </w:r>
      <w:r w:rsidR="00326C1E">
        <w:rPr>
          <w:sz w:val="28"/>
          <w:szCs w:val="28"/>
          <w:lang w:val="uk-UA"/>
        </w:rPr>
        <w:t xml:space="preserve"> територіальної громади,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Pr="00FA7A91">
        <w:rPr>
          <w:sz w:val="28"/>
          <w:szCs w:val="28"/>
          <w:lang w:val="uk-UA"/>
        </w:rPr>
        <w:t>Хмільниккомунсервіс</w:t>
      </w:r>
      <w:proofErr w:type="spellEnd"/>
      <w:r w:rsidRPr="00FA7A91">
        <w:rPr>
          <w:sz w:val="28"/>
          <w:szCs w:val="28"/>
          <w:lang w:val="uk-UA"/>
        </w:rPr>
        <w:t xml:space="preserve">» </w:t>
      </w:r>
    </w:p>
    <w:p w14:paraId="6B93E8C0" w14:textId="02F02397" w:rsidR="003B27EB" w:rsidRDefault="00BB7521" w:rsidP="003B27E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використання </w:t>
      </w:r>
      <w:r w:rsidR="00E40F51">
        <w:rPr>
          <w:sz w:val="28"/>
          <w:szCs w:val="28"/>
          <w:lang w:val="uk-UA"/>
        </w:rPr>
        <w:t>будівельних матеріалів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</w:p>
    <w:p w14:paraId="692B5341" w14:textId="77C0CD79" w:rsidR="00BB7521" w:rsidRDefault="00BB7521" w:rsidP="00E35203">
      <w:pPr>
        <w:ind w:firstLine="708"/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>1.</w:t>
      </w:r>
      <w:r w:rsidR="00CA391A">
        <w:rPr>
          <w:sz w:val="28"/>
          <w:szCs w:val="28"/>
          <w:lang w:val="uk-UA"/>
        </w:rPr>
        <w:t>1</w:t>
      </w:r>
      <w:r w:rsidR="00326C1E">
        <w:rPr>
          <w:sz w:val="28"/>
          <w:szCs w:val="28"/>
          <w:lang w:val="uk-UA"/>
        </w:rPr>
        <w:t>. бордюрів гранітних б/в</w:t>
      </w:r>
      <w:r w:rsidR="00CA391A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 xml:space="preserve"> </w:t>
      </w:r>
      <w:proofErr w:type="spellStart"/>
      <w:r w:rsidR="00326C1E">
        <w:rPr>
          <w:sz w:val="28"/>
          <w:szCs w:val="28"/>
          <w:lang w:val="uk-UA"/>
        </w:rPr>
        <w:t>в</w:t>
      </w:r>
      <w:proofErr w:type="spellEnd"/>
      <w:r w:rsidR="00326C1E">
        <w:rPr>
          <w:sz w:val="28"/>
          <w:szCs w:val="28"/>
          <w:lang w:val="uk-UA"/>
        </w:rPr>
        <w:t xml:space="preserve"> кількості 4 </w:t>
      </w:r>
      <w:proofErr w:type="spellStart"/>
      <w:r w:rsidR="00326C1E">
        <w:rPr>
          <w:sz w:val="28"/>
          <w:szCs w:val="28"/>
          <w:lang w:val="uk-UA"/>
        </w:rPr>
        <w:t>пог</w:t>
      </w:r>
      <w:proofErr w:type="spellEnd"/>
      <w:r w:rsidR="00326C1E">
        <w:rPr>
          <w:sz w:val="28"/>
          <w:szCs w:val="28"/>
          <w:lang w:val="uk-UA"/>
        </w:rPr>
        <w:t>. м  загальною вартістю 120 грн.</w:t>
      </w:r>
      <w:r w:rsidR="003A5595" w:rsidRPr="003A5595">
        <w:rPr>
          <w:sz w:val="28"/>
          <w:szCs w:val="28"/>
        </w:rPr>
        <w:t xml:space="preserve"> </w:t>
      </w:r>
      <w:proofErr w:type="gramStart"/>
      <w:r w:rsidR="003A5595" w:rsidRPr="003A5595">
        <w:rPr>
          <w:sz w:val="28"/>
          <w:szCs w:val="28"/>
        </w:rPr>
        <w:t>(</w:t>
      </w:r>
      <w:r w:rsidR="003A5595">
        <w:rPr>
          <w:sz w:val="28"/>
          <w:szCs w:val="28"/>
          <w:lang w:val="uk-UA"/>
        </w:rPr>
        <w:t>сто двадцять гривень</w:t>
      </w:r>
      <w:r w:rsidR="003A5595" w:rsidRPr="003A5595">
        <w:rPr>
          <w:sz w:val="28"/>
          <w:szCs w:val="28"/>
        </w:rPr>
        <w:t>)</w:t>
      </w:r>
      <w:r w:rsidR="00326C1E">
        <w:rPr>
          <w:sz w:val="28"/>
          <w:szCs w:val="28"/>
          <w:lang w:val="uk-UA"/>
        </w:rPr>
        <w:t xml:space="preserve"> для заміни пошкоджених бордюрів на території біля будинку №18 по вул.</w:t>
      </w:r>
      <w:proofErr w:type="gramEnd"/>
      <w:r w:rsidR="00326C1E">
        <w:rPr>
          <w:sz w:val="28"/>
          <w:szCs w:val="28"/>
          <w:lang w:val="uk-UA"/>
        </w:rPr>
        <w:t xml:space="preserve"> Столярчука в м. Хмільнику;</w:t>
      </w:r>
      <w:r>
        <w:rPr>
          <w:sz w:val="28"/>
          <w:szCs w:val="28"/>
          <w:lang w:val="uk-UA"/>
        </w:rPr>
        <w:t xml:space="preserve"> </w:t>
      </w:r>
    </w:p>
    <w:p w14:paraId="1C0CC889" w14:textId="3A97A5A6" w:rsidR="00326C1E" w:rsidRDefault="00326C1E" w:rsidP="00E352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A391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бордюрів гранітних б/в</w:t>
      </w:r>
      <w:r w:rsidR="00CA3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кількості </w:t>
      </w:r>
      <w:r w:rsidR="00CA391A">
        <w:rPr>
          <w:sz w:val="28"/>
          <w:szCs w:val="28"/>
          <w:lang w:val="uk-UA"/>
        </w:rPr>
        <w:t xml:space="preserve">25 </w:t>
      </w:r>
      <w:proofErr w:type="spellStart"/>
      <w:r>
        <w:rPr>
          <w:sz w:val="28"/>
          <w:szCs w:val="28"/>
          <w:lang w:val="uk-UA"/>
        </w:rPr>
        <w:t>пог</w:t>
      </w:r>
      <w:proofErr w:type="spellEnd"/>
      <w:r>
        <w:rPr>
          <w:sz w:val="28"/>
          <w:szCs w:val="28"/>
          <w:lang w:val="uk-UA"/>
        </w:rPr>
        <w:t xml:space="preserve">. м  загальною вартістю </w:t>
      </w:r>
      <w:r w:rsidR="00CA391A">
        <w:rPr>
          <w:sz w:val="28"/>
          <w:szCs w:val="28"/>
          <w:lang w:val="uk-UA"/>
        </w:rPr>
        <w:t>750</w:t>
      </w:r>
      <w:r>
        <w:rPr>
          <w:sz w:val="28"/>
          <w:szCs w:val="28"/>
          <w:lang w:val="uk-UA"/>
        </w:rPr>
        <w:t xml:space="preserve"> грн.</w:t>
      </w:r>
      <w:r w:rsidR="003A5595">
        <w:rPr>
          <w:sz w:val="28"/>
          <w:szCs w:val="28"/>
          <w:lang w:val="uk-UA"/>
        </w:rPr>
        <w:t xml:space="preserve"> (сімсот п</w:t>
      </w:r>
      <w:r w:rsidR="003A5595" w:rsidRPr="003A5595">
        <w:rPr>
          <w:sz w:val="28"/>
          <w:szCs w:val="28"/>
        </w:rPr>
        <w:t>’</w:t>
      </w:r>
      <w:proofErr w:type="spellStart"/>
      <w:r w:rsidR="003A5595">
        <w:rPr>
          <w:sz w:val="28"/>
          <w:szCs w:val="28"/>
          <w:lang w:val="uk-UA"/>
        </w:rPr>
        <w:t>ятдесят</w:t>
      </w:r>
      <w:proofErr w:type="spellEnd"/>
      <w:r w:rsidR="003A5595">
        <w:rPr>
          <w:sz w:val="28"/>
          <w:szCs w:val="28"/>
          <w:lang w:val="uk-UA"/>
        </w:rPr>
        <w:t xml:space="preserve"> гривень)</w:t>
      </w:r>
      <w:r>
        <w:rPr>
          <w:sz w:val="28"/>
          <w:szCs w:val="28"/>
          <w:lang w:val="uk-UA"/>
        </w:rPr>
        <w:t xml:space="preserve"> для </w:t>
      </w:r>
      <w:r w:rsidR="00CA391A">
        <w:rPr>
          <w:sz w:val="28"/>
          <w:szCs w:val="28"/>
          <w:lang w:val="uk-UA"/>
        </w:rPr>
        <w:t xml:space="preserve">ремонту дороги по вул. Затишна в </w:t>
      </w:r>
      <w:proofErr w:type="spellStart"/>
      <w:r w:rsidR="00CA391A">
        <w:rPr>
          <w:sz w:val="28"/>
          <w:szCs w:val="28"/>
          <w:lang w:val="uk-UA"/>
        </w:rPr>
        <w:t>с.Широка</w:t>
      </w:r>
      <w:proofErr w:type="spellEnd"/>
      <w:r w:rsidR="00CA391A">
        <w:rPr>
          <w:sz w:val="28"/>
          <w:szCs w:val="28"/>
          <w:lang w:val="uk-UA"/>
        </w:rPr>
        <w:t xml:space="preserve"> Гребля Хмільницької міської територіальної громади;</w:t>
      </w:r>
    </w:p>
    <w:p w14:paraId="62FB552A" w14:textId="66BAB389" w:rsidR="00CA391A" w:rsidRDefault="00CA391A" w:rsidP="00CA39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бордюрів бетонних (</w:t>
      </w:r>
      <w:proofErr w:type="spellStart"/>
      <w:r>
        <w:rPr>
          <w:sz w:val="28"/>
          <w:szCs w:val="28"/>
          <w:lang w:val="uk-UA"/>
        </w:rPr>
        <w:t>поребрик</w:t>
      </w:r>
      <w:proofErr w:type="spellEnd"/>
      <w:r>
        <w:rPr>
          <w:sz w:val="28"/>
          <w:szCs w:val="28"/>
          <w:lang w:val="uk-UA"/>
        </w:rPr>
        <w:t xml:space="preserve"> БР</w:t>
      </w:r>
      <w:r w:rsidR="003A55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100см х20см х8см) в кількості 17 шт. загальною вартістю  1044,73 грн. (одна тисяча сорок чотири гривні 73 копійки) та   плитки «Подвійне Т» (сірий колір) в кількості 130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 загальною вартістю 37624,17 грн. (тридцять сім тисяч шістсот двадцять чотири гривні 17 копійок) – для благоустрою території біля каплиці св.</w:t>
      </w:r>
      <w:r w:rsidR="003A55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Ганни на кладовищі в с.</w:t>
      </w:r>
      <w:r w:rsidR="00EE7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Соколова Хмільницької міської територіальної громади</w:t>
      </w:r>
      <w:r w:rsidR="00EE7AE2">
        <w:rPr>
          <w:sz w:val="28"/>
          <w:szCs w:val="28"/>
          <w:lang w:val="uk-UA"/>
        </w:rPr>
        <w:t>.</w:t>
      </w:r>
    </w:p>
    <w:p w14:paraId="3E25D48E" w14:textId="77777777" w:rsidR="00BB7521" w:rsidRDefault="00BB7521" w:rsidP="00E54EAB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54E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</w:t>
      </w:r>
      <w:r w:rsidRPr="009E25B8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9E25B8">
        <w:rPr>
          <w:color w:val="auto"/>
          <w:sz w:val="28"/>
          <w:szCs w:val="28"/>
        </w:rPr>
        <w:t>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міськ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Сергія РЕДЧИКА</w:t>
      </w:r>
      <w:r w:rsidR="00E352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EC2BFB2" w14:textId="77777777" w:rsidR="00BB7521" w:rsidRPr="009E25B8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</w:p>
    <w:p w14:paraId="4040FFAF" w14:textId="77777777" w:rsidR="00BB7521" w:rsidRPr="009E25B8" w:rsidRDefault="00E35203" w:rsidP="00BB75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189DA555" w14:textId="77777777" w:rsidR="00BB7521" w:rsidRPr="009E25B8" w:rsidRDefault="00BB7521" w:rsidP="00BB7521">
      <w:pPr>
        <w:rPr>
          <w:sz w:val="28"/>
          <w:szCs w:val="28"/>
        </w:rPr>
      </w:pPr>
    </w:p>
    <w:p w14:paraId="72DC6FAA" w14:textId="77777777" w:rsidR="00FD7E20" w:rsidRDefault="00FD7E20"/>
    <w:sectPr w:rsidR="00FD7E20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521"/>
    <w:rsid w:val="00186ED1"/>
    <w:rsid w:val="001B37FB"/>
    <w:rsid w:val="001D3027"/>
    <w:rsid w:val="001F6591"/>
    <w:rsid w:val="00326C1E"/>
    <w:rsid w:val="003A5595"/>
    <w:rsid w:val="003B27EB"/>
    <w:rsid w:val="003C0899"/>
    <w:rsid w:val="004A71B2"/>
    <w:rsid w:val="005307A9"/>
    <w:rsid w:val="005E1B4A"/>
    <w:rsid w:val="00616827"/>
    <w:rsid w:val="00625C95"/>
    <w:rsid w:val="007033D9"/>
    <w:rsid w:val="007248FE"/>
    <w:rsid w:val="00730140"/>
    <w:rsid w:val="00AE0012"/>
    <w:rsid w:val="00BB7521"/>
    <w:rsid w:val="00BE6AD2"/>
    <w:rsid w:val="00C213CB"/>
    <w:rsid w:val="00C4088B"/>
    <w:rsid w:val="00CA391A"/>
    <w:rsid w:val="00D452D5"/>
    <w:rsid w:val="00E35203"/>
    <w:rsid w:val="00E40F51"/>
    <w:rsid w:val="00E54EAB"/>
    <w:rsid w:val="00EE7AE2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18</cp:revision>
  <cp:lastPrinted>2023-07-04T05:42:00Z</cp:lastPrinted>
  <dcterms:created xsi:type="dcterms:W3CDTF">2023-07-03T13:24:00Z</dcterms:created>
  <dcterms:modified xsi:type="dcterms:W3CDTF">2023-10-02T07:46:00Z</dcterms:modified>
</cp:coreProperties>
</file>